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d2d2aa98f4694" w:history="1">
              <w:r>
                <w:rPr>
                  <w:rStyle w:val="Hyperlink"/>
                </w:rPr>
                <w:t>2026-2032年中国人造板行业现状调研与发展趋势预测报告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d2d2aa98f4694" w:history="1">
              <w:r>
                <w:rPr>
                  <w:rStyle w:val="Hyperlink"/>
                </w:rPr>
                <w:t>2026-2032年中国人造板行业现状调研与发展趋势预测报告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d2d2aa98f4694" w:history="1">
                <w:r>
                  <w:rPr>
                    <w:rStyle w:val="Hyperlink"/>
                  </w:rPr>
                  <w:t>https://www.20087.com/9/56/RenZaoBanShiChangQianJing.html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板包括胶合板、刨花板、纤维板等，是现代家具制造和建筑装修中不可或缺的材料。随着木材资源的有限性和环境保护意识的增强，人造板行业正经历着从原材料采购到生产过程的全面绿色转型。近年来，采用速生林木、农业剩余物和回收木质材料作为原料的趋势明显，减少了对原始森林的依赖。同时，无甲醛或低甲醛的胶粘剂技术的应用，提高了人造板的环保性能。</w:t>
      </w:r>
      <w:r>
        <w:rPr>
          <w:rFonts w:hint="eastAsia"/>
        </w:rPr>
        <w:br/>
      </w:r>
      <w:r>
        <w:rPr>
          <w:rFonts w:hint="eastAsia"/>
        </w:rPr>
        <w:t>　　未来，人造板行业的发展将更加注重可持续性和健康性，包括开发可降解的人造板材料、提高生产过程的能效以及减少废弃物产生，以满足绿色建筑和绿色消费的需求。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d2d2aa98f4694" w:history="1">
        <w:r>
          <w:rPr>
            <w:rStyle w:val="Hyperlink"/>
          </w:rPr>
          <w:t>2026-2032年中国人造板行业现状调研与发展趋势预测报告</w:t>
        </w:r>
      </w:hyperlink>
      <w:r>
        <w:rPr>
          <w:rFonts w:hint="eastAsia"/>
        </w:rPr>
        <w:t>》，2025年人造板行业市场规模达 亿元，预计2032年市场规模将达 亿元，期间年均复合增长率（CAGR）达 %。报告依托国家统计局、相关行业协会及科研单位提供的权威数据，全面分析了人造板行业发展环境、产业链结构、市场供需状况及价格变化，重点研究了人造板行业内主要企业的经营现状。报告对人造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2021-2026年全球人造板发展概述</w:t>
      </w:r>
      <w:r>
        <w:rPr>
          <w:rFonts w:hint="eastAsia"/>
        </w:rPr>
        <w:br/>
      </w:r>
      <w:r>
        <w:rPr>
          <w:rFonts w:hint="eastAsia"/>
        </w:rPr>
        <w:t>　　第一节 全球人造板发展背景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全球人造板发展特征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2021-2026年全球人造板发展分析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一、2021-2026年全球人造板发展规模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二、2021-2026年全球人造板盈利状况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三、2021-2026年全球人造板行业供需分析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2021-2026年全球人造板竞争格局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2021-2026年中国人造板行业发展概述</w:t>
      </w:r>
      <w:r>
        <w:rPr>
          <w:rFonts w:hint="eastAsia"/>
        </w:rPr>
        <w:br/>
      </w:r>
      <w:r>
        <w:rPr>
          <w:rFonts w:hint="eastAsia"/>
        </w:rPr>
        <w:t>　　第一节 中国人造板行业发展历程</w:t>
      </w:r>
      <w:r>
        <w:rPr>
          <w:rFonts w:hint="eastAsia"/>
        </w:rPr>
        <w:br/>
      </w:r>
      <w:r>
        <w:rPr>
          <w:rFonts w:hint="eastAsia"/>
        </w:rPr>
        <w:t>　　　　一、中国人造板行业发展背景</w:t>
      </w:r>
      <w:r>
        <w:rPr>
          <w:rFonts w:hint="eastAsia"/>
        </w:rPr>
        <w:br/>
      </w:r>
      <w:r>
        <w:rPr>
          <w:rFonts w:hint="eastAsia"/>
        </w:rPr>
        <w:t>　　　　二、中国人造板行业发展因素</w:t>
      </w:r>
      <w:r>
        <w:rPr>
          <w:rFonts w:hint="eastAsia"/>
        </w:rPr>
        <w:br/>
      </w:r>
      <w:r>
        <w:rPr>
          <w:rFonts w:hint="eastAsia"/>
        </w:rPr>
        <w:t>　　　　三、中国人造板行业发展道路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2021-2026年中国人造板发展分析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一、2021-2026年中国人造板行业发展规模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二、2021-2026年中国人造板行业经营模式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三、2021-2026年中国人造板行业盈利状况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2021-2026年中国人造板行业市场分析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2021-2026年中国人造板行业价格分析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2021-2026年中国人造板竞争格局</w:t>
      </w:r>
      <w:r>
        <w:rPr>
          <w:rFonts w:hint="eastAsia"/>
        </w:rPr>
        <w:br/>
      </w:r>
      <w:r>
        <w:rPr>
          <w:rFonts w:hint="eastAsia"/>
        </w:rPr>
        <w:t>　　　　一、传统人造板企业</w:t>
      </w:r>
      <w:r>
        <w:rPr>
          <w:rFonts w:hint="eastAsia"/>
        </w:rPr>
        <w:br/>
      </w:r>
      <w:r>
        <w:rPr>
          <w:rFonts w:hint="eastAsia"/>
        </w:rPr>
        <w:t>　　　　二、新型人造板企业</w:t>
      </w:r>
      <w:r>
        <w:rPr>
          <w:rFonts w:hint="eastAsia"/>
        </w:rPr>
        <w:br/>
      </w:r>
      <w:r>
        <w:rPr>
          <w:rFonts w:hint="eastAsia"/>
        </w:rPr>
        <w:t>　　　　三、新老人造板企业对比</w:t>
      </w:r>
      <w:r>
        <w:rPr>
          <w:rFonts w:hint="eastAsia"/>
        </w:rPr>
        <w:br/>
      </w:r>
      <w:r>
        <w:rPr>
          <w:rFonts w:hint="eastAsia"/>
        </w:rPr>
        <w:t>　　第六节 2021-2026年中国人造板发展遇到的问题</w:t>
      </w:r>
      <w:r>
        <w:rPr>
          <w:rFonts w:hint="eastAsia"/>
        </w:rPr>
        <w:br/>
      </w:r>
      <w:r>
        <w:rPr>
          <w:rFonts w:hint="eastAsia"/>
        </w:rPr>
        <w:t>　　　　一、中国人造板行业发展的优势</w:t>
      </w:r>
      <w:r>
        <w:rPr>
          <w:rFonts w:hint="eastAsia"/>
        </w:rPr>
        <w:br/>
      </w:r>
      <w:r>
        <w:rPr>
          <w:rFonts w:hint="eastAsia"/>
        </w:rPr>
        <w:t>　　　　二、中国人造板行业发展中遇到的问题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三、中国人造板行业建议策略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2021-2032年中国人造板行业发展趋势分解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2021-2026年中国各个区域市场人造板行业发展现状及竞争力分析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一、2021-2026年华北地区人造板行业需求分析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二、2021-2026年华北地区人造板行业发展特征与产业格局分析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一、2021-2026年东北地区人造板行业需求分析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二、2021-2026年东北地区人造板行业发展特征与产业格局分析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一、2021-2026年华南地区人造板行业需求分析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二、2021-2026年华南地区人造板行业发展特征与产业格局分析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一、2021-2026年华中地区人造板行业需求分析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二、2021-2026年华中地区人造板行业发展特征与产业格局分析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一、2021-2026年华东地区人造板行业需求分析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二、2021-2026年华东地区人造板行业发展特征与产业格局分析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一、2021-2026年西部地区人造板行业需求分析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二、2021-2026年西部地区人造板行业发展特征与产业格局分析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2021-2026年中国人造板行业投资行情分析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2021-2026年中国人造板厂商投资现状分析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一、中国人造板市场规模分析</w:t>
      </w:r>
      <w:r>
        <w:rPr>
          <w:rFonts w:hint="eastAsia"/>
        </w:rPr>
        <w:br/>
      </w:r>
      <w:r>
        <w:rPr>
          <w:rFonts w:hint="eastAsia"/>
        </w:rPr>
        <w:t>　　　　二、人造板固定资产投资情况分析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三、人造板行业发展面临的困境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中国人造板盈利情况分析</w:t>
      </w:r>
      <w:r>
        <w:rPr>
          <w:rFonts w:hint="eastAsia"/>
        </w:rPr>
        <w:br/>
      </w:r>
      <w:r>
        <w:rPr>
          <w:rFonts w:hint="eastAsia"/>
        </w:rPr>
        <w:t>　　第三节 中国人造板运行情况分析</w:t>
      </w:r>
      <w:r>
        <w:rPr>
          <w:rFonts w:hint="eastAsia"/>
        </w:rPr>
        <w:br/>
      </w:r>
      <w:r>
        <w:rPr>
          <w:rFonts w:hint="eastAsia"/>
        </w:rPr>
        <w:t>　　　　一、中国人造板主要业务分析</w:t>
      </w:r>
      <w:r>
        <w:rPr>
          <w:rFonts w:hint="eastAsia"/>
        </w:rPr>
        <w:br/>
      </w:r>
      <w:r>
        <w:rPr>
          <w:rFonts w:hint="eastAsia"/>
        </w:rPr>
        <w:t>　　　　二、人造板的供给结构分析</w:t>
      </w:r>
      <w:r>
        <w:rPr>
          <w:rFonts w:hint="eastAsia"/>
        </w:rPr>
        <w:br/>
      </w:r>
      <w:r>
        <w:rPr>
          <w:rFonts w:hint="eastAsia"/>
        </w:rPr>
        <w:t>　　　　三、人造板的需求结构分析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2021-2026年中国人造板投资环境分析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2021-2026年中国人造板投资经济环境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2021-2026年中国人造板投资政策环境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2021-2026年中国人造板投资利益分析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二、人造板行业利润水平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2021-2026年中国人造板投资风险分析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影响人造板发展的主要因素分析</w:t>
      </w:r>
      <w:r>
        <w:rPr>
          <w:rFonts w:hint="eastAsia"/>
        </w:rPr>
        <w:br/>
      </w:r>
      <w:r>
        <w:rPr>
          <w:rFonts w:hint="eastAsia"/>
        </w:rPr>
        <w:t>　　第一节 人造板技术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一、中国人造板需求度分析</w:t>
      </w:r>
      <w:r>
        <w:rPr>
          <w:rFonts w:hint="eastAsia"/>
        </w:rPr>
        <w:br/>
      </w:r>
      <w:r>
        <w:rPr>
          <w:rFonts w:hint="eastAsia"/>
        </w:rPr>
        <w:t>　　　　二、中国人造板适用人群分析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中国人造板行业并购重组现状分析</w:t>
      </w:r>
      <w:r>
        <w:rPr>
          <w:rFonts w:hint="eastAsia"/>
        </w:rPr>
        <w:br/>
      </w:r>
      <w:r>
        <w:rPr>
          <w:rFonts w:hint="eastAsia"/>
        </w:rPr>
        <w:t>　　第一节 人造板行业并购重组背景分析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一、人造板行业规模扩张</w:t>
      </w:r>
      <w:r>
        <w:rPr>
          <w:rFonts w:hint="eastAsia"/>
        </w:rPr>
        <w:br/>
      </w:r>
      <w:r>
        <w:rPr>
          <w:rFonts w:hint="eastAsia"/>
        </w:rPr>
        <w:t>　　　　二、人造板行业并购重组特点分析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中国人造板并购重组的障碍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中国人造板行业重点企业竞争力分析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人造板企业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三、人造板企业经营状况</w:t>
      </w:r>
      <w:r>
        <w:rPr>
          <w:rFonts w:hint="eastAsia"/>
        </w:rPr>
        <w:br/>
      </w:r>
      <w:r>
        <w:rPr>
          <w:rFonts w:hint="eastAsia"/>
        </w:rPr>
        <w:t>　　　　四、人造板企业发展策略</w:t>
      </w:r>
      <w:r>
        <w:rPr>
          <w:rFonts w:hint="eastAsia"/>
        </w:rPr>
        <w:br/>
      </w:r>
      <w:r>
        <w:rPr>
          <w:rFonts w:hint="eastAsia"/>
        </w:rPr>
        <w:t>　　第二节 人造板领先企业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三、人造板企业经营状况</w:t>
      </w:r>
      <w:r>
        <w:rPr>
          <w:rFonts w:hint="eastAsia"/>
        </w:rPr>
        <w:br/>
      </w:r>
      <w:r>
        <w:rPr>
          <w:rFonts w:hint="eastAsia"/>
        </w:rPr>
        <w:t>　　　　四、人造板企业发展策略</w:t>
      </w:r>
      <w:r>
        <w:rPr>
          <w:rFonts w:hint="eastAsia"/>
        </w:rPr>
        <w:br/>
      </w:r>
      <w:r>
        <w:rPr>
          <w:rFonts w:hint="eastAsia"/>
        </w:rPr>
        <w:t>　　第三节 人造板代表企业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三、人造板企业经营状况</w:t>
      </w:r>
      <w:r>
        <w:rPr>
          <w:rFonts w:hint="eastAsia"/>
        </w:rPr>
        <w:br/>
      </w:r>
      <w:r>
        <w:rPr>
          <w:rFonts w:hint="eastAsia"/>
        </w:rPr>
        <w:t>　　　　四、人造板企业发展策略</w:t>
      </w:r>
      <w:r>
        <w:rPr>
          <w:rFonts w:hint="eastAsia"/>
        </w:rPr>
        <w:br/>
      </w:r>
      <w:r>
        <w:rPr>
          <w:rFonts w:hint="eastAsia"/>
        </w:rPr>
        <w:t>　　第四节 人造板标杆企业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三、人造板企业经营状况</w:t>
      </w:r>
      <w:r>
        <w:rPr>
          <w:rFonts w:hint="eastAsia"/>
        </w:rPr>
        <w:br/>
      </w:r>
      <w:r>
        <w:rPr>
          <w:rFonts w:hint="eastAsia"/>
        </w:rPr>
        <w:t>　　　　四、人造板企业发展策略</w:t>
      </w:r>
      <w:r>
        <w:rPr>
          <w:rFonts w:hint="eastAsia"/>
        </w:rPr>
        <w:br/>
      </w:r>
      <w:r>
        <w:rPr>
          <w:rFonts w:hint="eastAsia"/>
        </w:rPr>
        <w:t>　　第五节 人造板重点企业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三、人造板企业经营状况</w:t>
      </w:r>
      <w:r>
        <w:rPr>
          <w:rFonts w:hint="eastAsia"/>
        </w:rPr>
        <w:br/>
      </w:r>
      <w:r>
        <w:rPr>
          <w:rFonts w:hint="eastAsia"/>
        </w:rPr>
        <w:t>　　　　四、人造板企业发展策略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中国人造板企业规模性并购重组机会分析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中国人造板发展现状</w:t>
      </w:r>
      <w:r>
        <w:rPr>
          <w:rFonts w:hint="eastAsia"/>
        </w:rPr>
        <w:br/>
      </w:r>
      <w:r>
        <w:rPr>
          <w:rFonts w:hint="eastAsia"/>
        </w:rPr>
        <w:t>　　　　一、我国人造板行业发展现状</w:t>
      </w:r>
      <w:r>
        <w:rPr>
          <w:rFonts w:hint="eastAsia"/>
        </w:rPr>
        <w:br/>
      </w:r>
      <w:r>
        <w:rPr>
          <w:rFonts w:hint="eastAsia"/>
        </w:rPr>
        <w:t>　　　　二、我国人造板厂商规模性并购重组机会分析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中国人造板行业并购重组机会</w:t>
      </w:r>
      <w:r>
        <w:rPr>
          <w:rFonts w:hint="eastAsia"/>
        </w:rPr>
        <w:br/>
      </w:r>
      <w:r>
        <w:rPr>
          <w:rFonts w:hint="eastAsia"/>
        </w:rPr>
        <w:t>　　第三节 人造板企业并购重组机会分析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2021-2032年中国人造板行业并购重组风险分析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2021-2032年中国人造板行业并购重组建议</w:t>
      </w:r>
      <w:r>
        <w:rPr>
          <w:rFonts w:hint="eastAsia"/>
        </w:rPr>
        <w:br/>
      </w:r>
      <w:r>
        <w:rPr>
          <w:rFonts w:hint="eastAsia"/>
        </w:rPr>
        <w:t>　　第一节 中国人造板行业与发达国家的差异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中国人造板行业的不足</w:t>
      </w:r>
      <w:r>
        <w:rPr>
          <w:rFonts w:hint="eastAsia"/>
        </w:rPr>
        <w:br/>
      </w:r>
      <w:r>
        <w:rPr>
          <w:rFonts w:hint="eastAsia"/>
        </w:rPr>
        <w:t>　　第三节 [.中.智.林.]中国人造板行业的发展建议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2021-2026年中国人造板市场需求量及增速统计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2021-2026年中国人造板行业企业平均规模情况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2021-2026年中国人造板行业市场规模及增长情况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2021-2032年中国人造板市场需求量预测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2021-2032年中国人造板市场前景分析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2021-2032年中国人造板行业发展趋势预测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d2d2aa98f4694" w:history="1">
        <w:r>
          <w:rPr>
            <w:rStyle w:val="Hyperlink"/>
          </w:rPr>
          <w:t>2026-2032年中国人造板行业现状调研与发展趋势预测报告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d2d2aa98f4694" w:history="1">
        <w:r>
          <w:rPr>
            <w:rStyle w:val="Hyperlink"/>
          </w:rPr>
          <w:t>https://www.20087.com/9/56/RenZaoBanShiChangQianJing.html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板与实木的区别、人造板的甲醛含量高吗、胶合板用途、人造板的家具能买吗、人造板的家具能买吗、人造板和实木生态板的区别、人造木板是什么板子、人造板和密度板哪个好、松木和人造板家具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3f9810968e498b" w:history="1">
      <w:r>
        <w:rPr>
          <w:rStyle w:val="Hyperlink"/>
        </w:rPr>
        <w:t>2026-2032年中国人造板行业现状调研与发展趋势预测报告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RenZaoBanShiChangQianJing.html" TargetMode="External" Id="Rb35d2d2aa98f46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RenZaoBanShiChangQianJing.html" TargetMode="External" Id="R8e3f9810968e49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2026-07-07T02:43:00Z</dcterms:created>
  <dcterms:modified xsi:type="dcterms:W3CDTF">2026-07-07T03:43:00Z</dcterms:modified>
  <dc:subject>2026-2032年中国人造板行业现状调研与发展趋势预测报告</dc:subject>
  <dc:title>2026-2032年中国人造板行业现状调研与发展趋势预测报告</dc:title>
  <cp:keywords>2026-2032年中国人造板行业现状调研与发展趋势预测报告</cp:keywords>
  <dc:description>2026-2032年中国人造板行业现状调研与发展趋势预测报告</dc:description>
</cp:coreProperties>
</file>