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82dde7094eb1" w:history="1">
              <w:r>
                <w:rPr>
                  <w:rStyle w:val="Hyperlink"/>
                </w:rPr>
                <w:t>2024年中国智慧工厂行业现状研究分析与发展趋势预测报告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82dde7094eb1" w:history="1">
              <w:r>
                <w:rPr>
                  <w:rStyle w:val="Hyperlink"/>
                </w:rPr>
                <w:t>2024年中国智慧工厂行业现状研究分析与发展趋势预测报告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382dde7094eb1" w:history="1">
                <w:r>
                  <w:rPr>
                    <w:rStyle w:val="Hyperlink"/>
                  </w:rPr>
                  <w:t>https://www.20087.com/9/26/ZhiHuiGongChangHangYeXianZhuangY.html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82dde7094eb1" w:history="1">
        <w:r>
          <w:rPr>
            <w:rStyle w:val="Hyperlink"/>
          </w:rPr>
          <w:t>2024年中国智慧工厂行业现状研究分析与发展趋势预测报告</w:t>
        </w:r>
      </w:hyperlink>
      <w:r>
        <w:rPr>
          <w:rFonts w:hint="eastAsia"/>
        </w:rPr>
        <w:t>》基于权威机构及智慧工厂相关协会等渠道的资料数据，全方位分析了智慧工厂行业的现状、市场需求及市场规模。智慧工厂报告详细探讨了产业链结构、价格趋势，并对智慧工厂各细分市场进行了研究。同时，预测了智慧工厂市场前景与发展趋势，剖析了品牌竞争状态、市场集中度，以及智慧工厂重点企业的表现。此外，智慧工厂报告还揭示了行业发展的潜在风险与机遇，为智慧工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中国智慧工厂发展综述</w:t>
      </w:r>
      <w:r>
        <w:rPr>
          <w:rFonts w:hint="eastAsia"/>
        </w:rPr>
        <w:br/>
      </w:r>
      <w:r>
        <w:rPr>
          <w:rFonts w:hint="eastAsia"/>
        </w:rPr>
        <w:t>　　1.1 智慧工厂概述</w:t>
      </w:r>
      <w:r>
        <w:rPr>
          <w:rFonts w:hint="eastAsia"/>
        </w:rPr>
        <w:br/>
      </w:r>
      <w:r>
        <w:rPr>
          <w:rFonts w:hint="eastAsia"/>
        </w:rPr>
        <w:t>　　　　1.1.1 智慧工厂的概念分析</w:t>
      </w:r>
      <w:r>
        <w:rPr>
          <w:rFonts w:hint="eastAsia"/>
        </w:rPr>
        <w:br/>
      </w:r>
      <w:r>
        <w:rPr>
          <w:rFonts w:hint="eastAsia"/>
        </w:rPr>
        <w:t>　　　　1.1.2 智慧工厂的特性分析</w:t>
      </w:r>
      <w:r>
        <w:rPr>
          <w:rFonts w:hint="eastAsia"/>
        </w:rPr>
        <w:br/>
      </w:r>
      <w:r>
        <w:rPr>
          <w:rFonts w:hint="eastAsia"/>
        </w:rPr>
        <w:t>　　　　1.1.3 智慧工厂与相关概念比较</w:t>
      </w:r>
      <w:r>
        <w:rPr>
          <w:rFonts w:hint="eastAsia"/>
        </w:rPr>
        <w:br/>
      </w:r>
      <w:r>
        <w:rPr>
          <w:rFonts w:hint="eastAsia"/>
        </w:rPr>
        <w:t>　　　　（1）智慧工厂与数字工厂的关系</w:t>
      </w:r>
      <w:r>
        <w:rPr>
          <w:rFonts w:hint="eastAsia"/>
        </w:rPr>
        <w:br/>
      </w:r>
      <w:r>
        <w:rPr>
          <w:rFonts w:hint="eastAsia"/>
        </w:rPr>
        <w:t>　　　　（2）智慧工厂与智能制造的关系</w:t>
      </w:r>
      <w:r>
        <w:rPr>
          <w:rFonts w:hint="eastAsia"/>
        </w:rPr>
        <w:br/>
      </w:r>
      <w:r>
        <w:rPr>
          <w:rFonts w:hint="eastAsia"/>
        </w:rPr>
        <w:t>　　　　（3）智慧工厂与工业4.0的关系</w:t>
      </w:r>
      <w:r>
        <w:rPr>
          <w:rFonts w:hint="eastAsia"/>
        </w:rPr>
        <w:br/>
      </w:r>
      <w:r>
        <w:rPr>
          <w:rFonts w:hint="eastAsia"/>
        </w:rPr>
        <w:t>　　1.2 智慧工厂发展环境分析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智慧工厂发展机遇与威胁分析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国内外智慧工厂发展状况与运营模式分析</w:t>
      </w:r>
      <w:r>
        <w:rPr>
          <w:rFonts w:hint="eastAsia"/>
        </w:rPr>
        <w:br/>
      </w:r>
      <w:r>
        <w:rPr>
          <w:rFonts w:hint="eastAsia"/>
        </w:rPr>
        <w:t>　　2.1 全球智慧工厂发展状况与前景趋势分析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全球智慧工厂发展历程分析</w:t>
      </w:r>
      <w:r>
        <w:rPr>
          <w:rFonts w:hint="eastAsia"/>
        </w:rPr>
        <w:br/>
      </w:r>
      <w:r>
        <w:rPr>
          <w:rFonts w:hint="eastAsia"/>
        </w:rPr>
        <w:t>　　　　2.1.2 全球智慧工厂市场规模分析</w:t>
      </w:r>
      <w:r>
        <w:rPr>
          <w:rFonts w:hint="eastAsia"/>
        </w:rPr>
        <w:br/>
      </w:r>
      <w:r>
        <w:rPr>
          <w:rFonts w:hint="eastAsia"/>
        </w:rPr>
        <w:t>　　　　2.1.3 全球智慧工厂市场竞争格局</w:t>
      </w:r>
      <w:r>
        <w:rPr>
          <w:rFonts w:hint="eastAsia"/>
        </w:rPr>
        <w:br/>
      </w:r>
      <w:r>
        <w:rPr>
          <w:rFonts w:hint="eastAsia"/>
        </w:rPr>
        <w:t>　　　　2.1.4 全球智慧工厂发展前景预测</w:t>
      </w:r>
      <w:r>
        <w:rPr>
          <w:rFonts w:hint="eastAsia"/>
        </w:rPr>
        <w:br/>
      </w:r>
      <w:r>
        <w:rPr>
          <w:rFonts w:hint="eastAsia"/>
        </w:rPr>
        <w:t>　　　　2.1.5 全球智慧工厂发展趋势预测</w:t>
      </w:r>
      <w:r>
        <w:rPr>
          <w:rFonts w:hint="eastAsia"/>
        </w:rPr>
        <w:br/>
      </w:r>
      <w:r>
        <w:rPr>
          <w:rFonts w:hint="eastAsia"/>
        </w:rPr>
        <w:t>　　2.2 发达国家智慧工厂发展状况与模式分析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2.2.1 美国智慧工厂发展状况与模式分析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（1）美国智慧工厂相关政策分析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（2）美国智慧工厂发展现状分析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（3）美国智慧工厂建设运营模式分析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（4）美国智慧工厂发展趋势分析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（5）美国智慧工厂典型案例分析：GE炫工厂（brilliantfactory）</w:t>
      </w:r>
      <w:r>
        <w:rPr>
          <w:rFonts w:hint="eastAsia"/>
        </w:rPr>
        <w:br/>
      </w:r>
      <w:r>
        <w:rPr>
          <w:rFonts w:hint="eastAsia"/>
        </w:rPr>
        <w:t>　　　　2.2.2 德国智慧工厂发展状况与模式分析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（1）德国智慧工厂相关政策分析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（2）德国智慧工厂发展现状分析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（3）德国智慧工厂建设运营模式分析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（4）德国智慧工厂发展趋势分析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（5）德国智慧工厂典型案例分析：宝马莱比锡精益汽车工厂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2.2.3 日本智慧工厂发展状况与模式分析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（1）日本智慧工厂相关政策分析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（2）日本智慧工厂发展现状分析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（3）日本智慧工厂建设运营模式分析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（4）日本智慧工厂发展趋势分析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（5）日本智慧工厂典型案例分析：三菱电机e-F@ctory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2.3 中国智慧工厂发展状况与模式分析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2.3.1 中国智慧工厂发展状态总况</w:t>
      </w:r>
      <w:r>
        <w:rPr>
          <w:rFonts w:hint="eastAsia"/>
        </w:rPr>
        <w:br/>
      </w:r>
      <w:r>
        <w:rPr>
          <w:rFonts w:hint="eastAsia"/>
        </w:rPr>
        <w:t>　　　　2.3.2 中国智慧工厂发展历程分析</w:t>
      </w:r>
      <w:r>
        <w:rPr>
          <w:rFonts w:hint="eastAsia"/>
        </w:rPr>
        <w:br/>
      </w:r>
      <w:r>
        <w:rPr>
          <w:rFonts w:hint="eastAsia"/>
        </w:rPr>
        <w:t>　　　　2.3.3 中国智慧工厂市场规模分析</w:t>
      </w:r>
      <w:r>
        <w:rPr>
          <w:rFonts w:hint="eastAsia"/>
        </w:rPr>
        <w:br/>
      </w:r>
      <w:r>
        <w:rPr>
          <w:rFonts w:hint="eastAsia"/>
        </w:rPr>
        <w:t>　　　　2.3.4 中国智慧工厂市场格局分析</w:t>
      </w:r>
      <w:r>
        <w:rPr>
          <w:rFonts w:hint="eastAsia"/>
        </w:rPr>
        <w:br/>
      </w:r>
      <w:r>
        <w:rPr>
          <w:rFonts w:hint="eastAsia"/>
        </w:rPr>
        <w:t>　　　　2.3.5 中国智慧工厂建设运营模式与案例分析</w:t>
      </w:r>
      <w:r>
        <w:rPr>
          <w:rFonts w:hint="eastAsia"/>
        </w:rPr>
        <w:br/>
      </w:r>
      <w:r>
        <w:rPr>
          <w:rFonts w:hint="eastAsia"/>
        </w:rPr>
        <w:t>　　　　（1）智慧工厂建设运营模式分析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（2）智慧工厂案例分析：森麒麟智慧工厂</w:t>
      </w:r>
      <w:r>
        <w:rPr>
          <w:rFonts w:hint="eastAsia"/>
        </w:rPr>
        <w:br/>
      </w:r>
      <w:r>
        <w:rPr>
          <w:rFonts w:hint="eastAsia"/>
        </w:rPr>
        <w:t>　　　　2.3.6 中国智慧工厂发展痛点分析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智慧工厂细分市场发展状况分析</w:t>
      </w:r>
      <w:r>
        <w:rPr>
          <w:rFonts w:hint="eastAsia"/>
        </w:rPr>
        <w:br/>
      </w:r>
      <w:r>
        <w:rPr>
          <w:rFonts w:hint="eastAsia"/>
        </w:rPr>
        <w:t>　　3.1 传感器市场发展分析</w:t>
      </w:r>
      <w:r>
        <w:rPr>
          <w:rFonts w:hint="eastAsia"/>
        </w:rPr>
        <w:br/>
      </w:r>
      <w:r>
        <w:rPr>
          <w:rFonts w:hint="eastAsia"/>
        </w:rPr>
        <w:t>　　　　3.1.1 传感器在智慧工厂中的作用</w:t>
      </w:r>
      <w:r>
        <w:rPr>
          <w:rFonts w:hint="eastAsia"/>
        </w:rPr>
        <w:br/>
      </w:r>
      <w:r>
        <w:rPr>
          <w:rFonts w:hint="eastAsia"/>
        </w:rPr>
        <w:t>　　　　3.1.2 传感器市场发展规模分析</w:t>
      </w:r>
      <w:r>
        <w:rPr>
          <w:rFonts w:hint="eastAsia"/>
        </w:rPr>
        <w:br/>
      </w:r>
      <w:r>
        <w:rPr>
          <w:rFonts w:hint="eastAsia"/>
        </w:rPr>
        <w:t>　　　　3.1.3 传感器市场竞争格局</w:t>
      </w:r>
      <w:r>
        <w:rPr>
          <w:rFonts w:hint="eastAsia"/>
        </w:rPr>
        <w:br/>
      </w:r>
      <w:r>
        <w:rPr>
          <w:rFonts w:hint="eastAsia"/>
        </w:rPr>
        <w:t>　　　　3.1.4 传感器市场产品结构</w:t>
      </w:r>
      <w:r>
        <w:rPr>
          <w:rFonts w:hint="eastAsia"/>
        </w:rPr>
        <w:br/>
      </w:r>
      <w:r>
        <w:rPr>
          <w:rFonts w:hint="eastAsia"/>
        </w:rPr>
        <w:t>　　　　3.1.5 传感器市场发展前景与趋势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工业机器人市场发展分析</w:t>
      </w:r>
      <w:r>
        <w:rPr>
          <w:rFonts w:hint="eastAsia"/>
        </w:rPr>
        <w:br/>
      </w:r>
      <w:r>
        <w:rPr>
          <w:rFonts w:hint="eastAsia"/>
        </w:rPr>
        <w:t>　　　　3.2.1 工业机器人在智慧工厂中的作用</w:t>
      </w:r>
      <w:r>
        <w:rPr>
          <w:rFonts w:hint="eastAsia"/>
        </w:rPr>
        <w:br/>
      </w:r>
      <w:r>
        <w:rPr>
          <w:rFonts w:hint="eastAsia"/>
        </w:rPr>
        <w:t>　　　　3.2.2 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3.2.3 工业机器人市场竞争格局</w:t>
      </w:r>
      <w:r>
        <w:rPr>
          <w:rFonts w:hint="eastAsia"/>
        </w:rPr>
        <w:br/>
      </w:r>
      <w:r>
        <w:rPr>
          <w:rFonts w:hint="eastAsia"/>
        </w:rPr>
        <w:t>　　　　3.2.4 工业机器人市场产品结构</w:t>
      </w:r>
      <w:r>
        <w:rPr>
          <w:rFonts w:hint="eastAsia"/>
        </w:rPr>
        <w:br/>
      </w:r>
      <w:r>
        <w:rPr>
          <w:rFonts w:hint="eastAsia"/>
        </w:rPr>
        <w:t>　　　　3.2.5 工业机器人市场发展前景与趋势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3.3.1 高档数控机床在智慧工厂中的作用</w:t>
      </w:r>
      <w:r>
        <w:rPr>
          <w:rFonts w:hint="eastAsia"/>
        </w:rPr>
        <w:br/>
      </w:r>
      <w:r>
        <w:rPr>
          <w:rFonts w:hint="eastAsia"/>
        </w:rPr>
        <w:t>　　　　3.3.2 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3.3.3 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3.3.4 高档数控机床市场产品结构</w:t>
      </w:r>
      <w:r>
        <w:rPr>
          <w:rFonts w:hint="eastAsia"/>
        </w:rPr>
        <w:br/>
      </w:r>
      <w:r>
        <w:rPr>
          <w:rFonts w:hint="eastAsia"/>
        </w:rPr>
        <w:t>　　　　3.3.5 高档数控机床市场发展前景与趋势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工业软件市场发展分析</w:t>
      </w:r>
      <w:r>
        <w:rPr>
          <w:rFonts w:hint="eastAsia"/>
        </w:rPr>
        <w:br/>
      </w:r>
      <w:r>
        <w:rPr>
          <w:rFonts w:hint="eastAsia"/>
        </w:rPr>
        <w:t>　　　　3.4.1 工业软件在智慧工厂中的作用</w:t>
      </w:r>
      <w:r>
        <w:rPr>
          <w:rFonts w:hint="eastAsia"/>
        </w:rPr>
        <w:br/>
      </w:r>
      <w:r>
        <w:rPr>
          <w:rFonts w:hint="eastAsia"/>
        </w:rPr>
        <w:t>　　　　3.4.2 工业软件市场发展规模</w:t>
      </w:r>
      <w:r>
        <w:rPr>
          <w:rFonts w:hint="eastAsia"/>
        </w:rPr>
        <w:br/>
      </w:r>
      <w:r>
        <w:rPr>
          <w:rFonts w:hint="eastAsia"/>
        </w:rPr>
        <w:t>　　　　3.4.3 工业软件市场竞争格局</w:t>
      </w:r>
      <w:r>
        <w:rPr>
          <w:rFonts w:hint="eastAsia"/>
        </w:rPr>
        <w:br/>
      </w:r>
      <w:r>
        <w:rPr>
          <w:rFonts w:hint="eastAsia"/>
        </w:rPr>
        <w:t>　　　　3.4.4 工业软件市场产品结构</w:t>
      </w:r>
      <w:r>
        <w:rPr>
          <w:rFonts w:hint="eastAsia"/>
        </w:rPr>
        <w:br/>
      </w:r>
      <w:r>
        <w:rPr>
          <w:rFonts w:hint="eastAsia"/>
        </w:rPr>
        <w:t>　　　　3.4.5 工业软件市场发展前景与趋势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工业大数据市场发展分析</w:t>
      </w:r>
      <w:r>
        <w:rPr>
          <w:rFonts w:hint="eastAsia"/>
        </w:rPr>
        <w:br/>
      </w:r>
      <w:r>
        <w:rPr>
          <w:rFonts w:hint="eastAsia"/>
        </w:rPr>
        <w:t>　　　　3.5.1 工业大数据在智慧工厂中的作用</w:t>
      </w:r>
      <w:r>
        <w:rPr>
          <w:rFonts w:hint="eastAsia"/>
        </w:rPr>
        <w:br/>
      </w:r>
      <w:r>
        <w:rPr>
          <w:rFonts w:hint="eastAsia"/>
        </w:rPr>
        <w:t>　　　　3.5.2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3.5.3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3.5.4 工业大数据市场产品结构</w:t>
      </w:r>
      <w:r>
        <w:rPr>
          <w:rFonts w:hint="eastAsia"/>
        </w:rPr>
        <w:br/>
      </w:r>
      <w:r>
        <w:rPr>
          <w:rFonts w:hint="eastAsia"/>
        </w:rPr>
        <w:t>　　　　3.5.5 工业大数据市场发展前景与趋势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3.6.1 人工智能芯片在智慧工厂中的作用</w:t>
      </w:r>
      <w:r>
        <w:rPr>
          <w:rFonts w:hint="eastAsia"/>
        </w:rPr>
        <w:br/>
      </w:r>
      <w:r>
        <w:rPr>
          <w:rFonts w:hint="eastAsia"/>
        </w:rPr>
        <w:t>　　　　3.6.2 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3.6.3 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3.6.4 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3.6.5 人工智能芯片市场发展前景与趋势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智慧工厂需求市场发展潜力分析</w:t>
      </w:r>
      <w:r>
        <w:rPr>
          <w:rFonts w:hint="eastAsia"/>
        </w:rPr>
        <w:br/>
      </w:r>
      <w:r>
        <w:rPr>
          <w:rFonts w:hint="eastAsia"/>
        </w:rPr>
        <w:t>　　4.1 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4.1.1 包装印刷领域智慧工厂特征分析</w:t>
      </w:r>
      <w:r>
        <w:rPr>
          <w:rFonts w:hint="eastAsia"/>
        </w:rPr>
        <w:br/>
      </w:r>
      <w:r>
        <w:rPr>
          <w:rFonts w:hint="eastAsia"/>
        </w:rPr>
        <w:t>　　　　4.1.2 包装印刷领域智慧工厂发展现状分析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4.1.3 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4.1.4 包装印刷领域智慧工厂典型案例分析</w:t>
      </w:r>
      <w:r>
        <w:rPr>
          <w:rFonts w:hint="eastAsia"/>
        </w:rPr>
        <w:br/>
      </w:r>
      <w:r>
        <w:rPr>
          <w:rFonts w:hint="eastAsia"/>
        </w:rPr>
        <w:t>　　4.2 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4.2.1 医药领域智慧工厂特征分析</w:t>
      </w:r>
      <w:r>
        <w:rPr>
          <w:rFonts w:hint="eastAsia"/>
        </w:rPr>
        <w:br/>
      </w:r>
      <w:r>
        <w:rPr>
          <w:rFonts w:hint="eastAsia"/>
        </w:rPr>
        <w:t>　　　　4.2.2 医药领域智慧工厂发展现状分析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4.2.3 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4.2.4 医药领域智慧工厂典型案例分析</w:t>
      </w:r>
      <w:r>
        <w:rPr>
          <w:rFonts w:hint="eastAsia"/>
        </w:rPr>
        <w:br/>
      </w:r>
      <w:r>
        <w:rPr>
          <w:rFonts w:hint="eastAsia"/>
        </w:rPr>
        <w:t>　　4.3 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4.3.1 汽车领域智慧工厂特征分析</w:t>
      </w:r>
      <w:r>
        <w:rPr>
          <w:rFonts w:hint="eastAsia"/>
        </w:rPr>
        <w:br/>
      </w:r>
      <w:r>
        <w:rPr>
          <w:rFonts w:hint="eastAsia"/>
        </w:rPr>
        <w:t>　　　　4.3.2 汽车领域智慧工厂发展现状分析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4.3.3 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4.3.4 汽车领域智慧工厂典型案例分析</w:t>
      </w:r>
      <w:r>
        <w:rPr>
          <w:rFonts w:hint="eastAsia"/>
        </w:rPr>
        <w:br/>
      </w:r>
      <w:r>
        <w:rPr>
          <w:rFonts w:hint="eastAsia"/>
        </w:rPr>
        <w:t>　　4.4 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4.4.1 工程机械领域智慧工厂特征分析</w:t>
      </w:r>
      <w:r>
        <w:rPr>
          <w:rFonts w:hint="eastAsia"/>
        </w:rPr>
        <w:br/>
      </w:r>
      <w:r>
        <w:rPr>
          <w:rFonts w:hint="eastAsia"/>
        </w:rPr>
        <w:t>　　　　4.4.2 工程机械领域智慧工厂发展现状分析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4.4.3 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4.4.4 工程机械领域智慧工厂典型案例分析</w:t>
      </w:r>
      <w:r>
        <w:rPr>
          <w:rFonts w:hint="eastAsia"/>
        </w:rPr>
        <w:br/>
      </w:r>
      <w:r>
        <w:rPr>
          <w:rFonts w:hint="eastAsia"/>
        </w:rPr>
        <w:t>　　4.5 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4.5.1 电子电器领域智慧工厂特征分析</w:t>
      </w:r>
      <w:r>
        <w:rPr>
          <w:rFonts w:hint="eastAsia"/>
        </w:rPr>
        <w:br/>
      </w:r>
      <w:r>
        <w:rPr>
          <w:rFonts w:hint="eastAsia"/>
        </w:rPr>
        <w:t>　　　　4.5.2 电子电器领域智慧工厂发展现状分析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4.5.3 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4.5.4 电子电器领域智慧工厂典型案例分析</w:t>
      </w:r>
      <w:r>
        <w:rPr>
          <w:rFonts w:hint="eastAsia"/>
        </w:rPr>
        <w:br/>
      </w:r>
      <w:r>
        <w:rPr>
          <w:rFonts w:hint="eastAsia"/>
        </w:rPr>
        <w:t>　　4.6 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4.6.1 航空航天领域智慧工厂特征分析</w:t>
      </w:r>
      <w:r>
        <w:rPr>
          <w:rFonts w:hint="eastAsia"/>
        </w:rPr>
        <w:br/>
      </w:r>
      <w:r>
        <w:rPr>
          <w:rFonts w:hint="eastAsia"/>
        </w:rPr>
        <w:t>　　　　4.6.2 航空航天领域智慧工厂发展现状分析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4.6.3 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4.6.4 航空航天领域智慧工厂典型案例分析</w:t>
      </w:r>
      <w:r>
        <w:rPr>
          <w:rFonts w:hint="eastAsia"/>
        </w:rPr>
        <w:br/>
      </w:r>
      <w:r>
        <w:rPr>
          <w:rFonts w:hint="eastAsia"/>
        </w:rPr>
        <w:t>　　4.7 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4.7.1 国防装备领域智慧工厂特征分析</w:t>
      </w:r>
      <w:r>
        <w:rPr>
          <w:rFonts w:hint="eastAsia"/>
        </w:rPr>
        <w:br/>
      </w:r>
      <w:r>
        <w:rPr>
          <w:rFonts w:hint="eastAsia"/>
        </w:rPr>
        <w:t>　　　　4.7.2 国防装备领域智慧工厂发展现状分析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4.7.3 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4.7.4 国防装备领域智慧工厂典型案例分析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国内外智慧工厂领先企业案例分析</w:t>
      </w:r>
      <w:r>
        <w:rPr>
          <w:rFonts w:hint="eastAsia"/>
        </w:rPr>
        <w:br/>
      </w:r>
      <w:r>
        <w:rPr>
          <w:rFonts w:hint="eastAsia"/>
        </w:rPr>
        <w:t>　　5.1 国外领先企业智慧工厂业务布局分析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5.1.1 美国通用电气公司（GE）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5.1.2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5.1.3 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5.1.4 瑞士ABB公司（ABB）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5.1.5 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5.2 国内智慧工厂领先企业案例分析</w:t>
      </w:r>
      <w:r>
        <w:rPr>
          <w:rFonts w:hint="eastAsia"/>
        </w:rPr>
        <w:br/>
      </w:r>
      <w:r>
        <w:rPr>
          <w:rFonts w:hint="eastAsia"/>
        </w:rPr>
        <w:t>　　　　5.2.1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5.2.3 楚天科技股份有限公司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5.2.4 北京蓝新特科技股份公司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5.2.5 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5.2.7 软控股份有限公司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5.2.8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5.2.9 哈工大机器人集团有限公司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5.2.10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5.2.11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5.2.12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5.2.13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智慧工厂投资潜力与策略规划</w:t>
      </w:r>
      <w:r>
        <w:rPr>
          <w:rFonts w:hint="eastAsia"/>
        </w:rPr>
        <w:br/>
      </w:r>
      <w:r>
        <w:rPr>
          <w:rFonts w:hint="eastAsia"/>
        </w:rPr>
        <w:t>　　6.1 智慧工厂发展前景预测</w:t>
      </w:r>
      <w:r>
        <w:rPr>
          <w:rFonts w:hint="eastAsia"/>
        </w:rPr>
        <w:br/>
      </w:r>
      <w:r>
        <w:rPr>
          <w:rFonts w:hint="eastAsia"/>
        </w:rPr>
        <w:t>　　　　6.1.1 智慧工厂发展动力分析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智慧工厂发展前景预测</w:t>
      </w:r>
      <w:r>
        <w:rPr>
          <w:rFonts w:hint="eastAsia"/>
        </w:rPr>
        <w:br/>
      </w:r>
      <w:r>
        <w:rPr>
          <w:rFonts w:hint="eastAsia"/>
        </w:rPr>
        <w:t>　　6.2 智慧工厂发展趋势预测</w:t>
      </w:r>
      <w:r>
        <w:rPr>
          <w:rFonts w:hint="eastAsia"/>
        </w:rPr>
        <w:br/>
      </w:r>
      <w:r>
        <w:rPr>
          <w:rFonts w:hint="eastAsia"/>
        </w:rPr>
        <w:t>　　　　6.2.1 市场整体趋势预测</w:t>
      </w:r>
      <w:r>
        <w:rPr>
          <w:rFonts w:hint="eastAsia"/>
        </w:rPr>
        <w:br/>
      </w:r>
      <w:r>
        <w:rPr>
          <w:rFonts w:hint="eastAsia"/>
        </w:rPr>
        <w:t>　　　　6.2.2 厂商竞争格局预测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智慧工厂投资潜力分析</w:t>
      </w:r>
      <w:r>
        <w:rPr>
          <w:rFonts w:hint="eastAsia"/>
        </w:rPr>
        <w:br/>
      </w:r>
      <w:r>
        <w:rPr>
          <w:rFonts w:hint="eastAsia"/>
        </w:rPr>
        <w:t>　　　　6.3.1 市场投资热潮分析</w:t>
      </w:r>
      <w:r>
        <w:rPr>
          <w:rFonts w:hint="eastAsia"/>
        </w:rPr>
        <w:br/>
      </w:r>
      <w:r>
        <w:rPr>
          <w:rFonts w:hint="eastAsia"/>
        </w:rPr>
        <w:t>　　　　6.3.2 市场投资推动因素</w:t>
      </w:r>
      <w:r>
        <w:rPr>
          <w:rFonts w:hint="eastAsia"/>
        </w:rPr>
        <w:br/>
      </w:r>
      <w:r>
        <w:rPr>
          <w:rFonts w:hint="eastAsia"/>
        </w:rPr>
        <w:t>　　　　6.3.3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市场投资切入方式</w:t>
      </w:r>
      <w:r>
        <w:rPr>
          <w:rFonts w:hint="eastAsia"/>
        </w:rPr>
        <w:br/>
      </w:r>
      <w:r>
        <w:rPr>
          <w:rFonts w:hint="eastAsia"/>
        </w:rPr>
        <w:t>　　　　6.3.5 市场兼并重组分析</w:t>
      </w:r>
      <w:r>
        <w:rPr>
          <w:rFonts w:hint="eastAsia"/>
        </w:rPr>
        <w:br/>
      </w:r>
      <w:r>
        <w:rPr>
          <w:rFonts w:hint="eastAsia"/>
        </w:rPr>
        <w:t>　　6.4 智慧工厂投资策略规划</w:t>
      </w:r>
      <w:r>
        <w:rPr>
          <w:rFonts w:hint="eastAsia"/>
        </w:rPr>
        <w:br/>
      </w:r>
      <w:r>
        <w:rPr>
          <w:rFonts w:hint="eastAsia"/>
        </w:rPr>
        <w:t>　　　　6.4.1 投资方式策略</w:t>
      </w:r>
      <w:r>
        <w:rPr>
          <w:rFonts w:hint="eastAsia"/>
        </w:rPr>
        <w:br/>
      </w:r>
      <w:r>
        <w:rPr>
          <w:rFonts w:hint="eastAsia"/>
        </w:rPr>
        <w:t>　　　　6.4.2 投资领域策略</w:t>
      </w:r>
      <w:r>
        <w:rPr>
          <w:rFonts w:hint="eastAsia"/>
        </w:rPr>
        <w:br/>
      </w:r>
      <w:r>
        <w:rPr>
          <w:rFonts w:hint="eastAsia"/>
        </w:rPr>
        <w:t>　　　　6.4.3 产品创新策略</w:t>
      </w:r>
      <w:r>
        <w:rPr>
          <w:rFonts w:hint="eastAsia"/>
        </w:rPr>
        <w:br/>
      </w:r>
      <w:r>
        <w:rPr>
          <w:rFonts w:hint="eastAsia"/>
        </w:rPr>
        <w:t>　　　　6.4.4 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1：智慧工厂的特性简析</w:t>
      </w:r>
      <w:r>
        <w:rPr>
          <w:rFonts w:hint="eastAsia"/>
        </w:rPr>
        <w:br/>
      </w:r>
      <w:r>
        <w:rPr>
          <w:rFonts w:hint="eastAsia"/>
        </w:rPr>
        <w:t>　　图表 2：中国智慧工厂相关标准汇总</w:t>
      </w:r>
      <w:r>
        <w:rPr>
          <w:rFonts w:hint="eastAsia"/>
        </w:rPr>
        <w:br/>
      </w:r>
      <w:r>
        <w:rPr>
          <w:rFonts w:hint="eastAsia"/>
        </w:rPr>
        <w:t>　　图表 3：中国智慧工厂行业相关政策分析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4：2019-2024年中国智慧工厂相关技术专利申请数量变化图（单位：项）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5：2019-2024年中国智慧工厂相关技术专利公开数量变化图（单位：项）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6：截至2023年中国智慧工厂相关技术专利申请人构成情况（单位：项）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7：截至2023年底中国智慧工厂相关技术专利分布领域（前十位）（单位：项）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8：截至2023年底中国智慧工厂相关技术专利构成比重（单位：%）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9：中国智慧工厂发展机遇与威胁分析</w:t>
      </w:r>
      <w:r>
        <w:rPr>
          <w:rFonts w:hint="eastAsia"/>
        </w:rPr>
        <w:br/>
      </w:r>
      <w:r>
        <w:rPr>
          <w:rFonts w:hint="eastAsia"/>
        </w:rPr>
        <w:t>　　图表 10：2019-2024年全球智慧工厂市场规模（单位：亿美元，%）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11：智慧工厂各业务领域全球领先企业格局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12：2024-2030年全球智慧工厂发展规模预测</w:t>
      </w:r>
      <w:r>
        <w:rPr>
          <w:rFonts w:hint="eastAsia"/>
        </w:rPr>
        <w:br/>
      </w:r>
      <w:r>
        <w:rPr>
          <w:rFonts w:hint="eastAsia"/>
        </w:rPr>
        <w:t>　　图表 13：中国智慧工厂发展状态描述总结表</w:t>
      </w:r>
      <w:r>
        <w:rPr>
          <w:rFonts w:hint="eastAsia"/>
        </w:rPr>
        <w:br/>
      </w:r>
      <w:r>
        <w:rPr>
          <w:rFonts w:hint="eastAsia"/>
        </w:rPr>
        <w:t>　　图表 14：中国智慧工厂发展历程</w:t>
      </w:r>
      <w:r>
        <w:rPr>
          <w:rFonts w:hint="eastAsia"/>
        </w:rPr>
        <w:br/>
      </w:r>
      <w:r>
        <w:rPr>
          <w:rFonts w:hint="eastAsia"/>
        </w:rPr>
        <w:t>　　图表 15：2019-2024年中国智慧工厂市场规模趋势图</w:t>
      </w:r>
      <w:r>
        <w:rPr>
          <w:rFonts w:hint="eastAsia"/>
        </w:rPr>
        <w:br/>
      </w:r>
      <w:r>
        <w:rPr>
          <w:rFonts w:hint="eastAsia"/>
        </w:rPr>
        <w:t>　　图表 16：中国智慧工厂市场竞争格局</w:t>
      </w:r>
      <w:r>
        <w:rPr>
          <w:rFonts w:hint="eastAsia"/>
        </w:rPr>
        <w:br/>
      </w:r>
      <w:r>
        <w:rPr>
          <w:rFonts w:hint="eastAsia"/>
        </w:rPr>
        <w:t>　　图表 17：2019-2024年中国传感器市场发展规模</w:t>
      </w:r>
      <w:r>
        <w:rPr>
          <w:rFonts w:hint="eastAsia"/>
        </w:rPr>
        <w:br/>
      </w:r>
      <w:r>
        <w:rPr>
          <w:rFonts w:hint="eastAsia"/>
        </w:rPr>
        <w:t>　　图表 18：2024-2030年中国传感器市场规模预测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19：2019-2024年中国工业机器人市场发展规模</w:t>
      </w:r>
      <w:r>
        <w:rPr>
          <w:rFonts w:hint="eastAsia"/>
        </w:rPr>
        <w:br/>
      </w:r>
      <w:r>
        <w:rPr>
          <w:rFonts w:hint="eastAsia"/>
        </w:rPr>
        <w:t>　　图表 20：2024-2030年中国工业机器人市场规模预测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21：2019-2024年中国高档数控机床市场发展规模</w:t>
      </w:r>
      <w:r>
        <w:rPr>
          <w:rFonts w:hint="eastAsia"/>
        </w:rPr>
        <w:br/>
      </w:r>
      <w:r>
        <w:rPr>
          <w:rFonts w:hint="eastAsia"/>
        </w:rPr>
        <w:t>　　图表 22：2024-2030年中国高档数控机床市场规模预测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23：2019-2024年中国工业软件市场发展规模</w:t>
      </w:r>
      <w:r>
        <w:rPr>
          <w:rFonts w:hint="eastAsia"/>
        </w:rPr>
        <w:br/>
      </w:r>
      <w:r>
        <w:rPr>
          <w:rFonts w:hint="eastAsia"/>
        </w:rPr>
        <w:t>　　图表 24：2024-2030年中国工业软件市场规模预测</w:t>
      </w:r>
      <w:r>
        <w:rPr>
          <w:rFonts w:hint="eastAsia"/>
        </w:rPr>
        <w:br/>
      </w:r>
      <w:r>
        <w:rPr>
          <w:rFonts w:hint="eastAsia"/>
        </w:rPr>
        <w:t>　　图表 25：2019-2024年中国工业大数据市场发展规模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26：2024-2030年中国工业大数据市场规模预测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27：2019-2024年中国人工智能芯片市场发展规模</w:t>
      </w:r>
      <w:r>
        <w:rPr>
          <w:rFonts w:hint="eastAsia"/>
        </w:rPr>
        <w:br/>
      </w:r>
      <w:r>
        <w:rPr>
          <w:rFonts w:hint="eastAsia"/>
        </w:rPr>
        <w:t>　　图表 28：2024-2030年中国人工智能芯片市场规模预测</w:t>
      </w:r>
      <w:r>
        <w:rPr>
          <w:rFonts w:hint="eastAsia"/>
        </w:rPr>
        <w:br/>
      </w:r>
      <w:r>
        <w:rPr>
          <w:rFonts w:hint="eastAsia"/>
        </w:rPr>
        <w:t>　　图表 29：通用电气公司（GE）基本信息简介</w:t>
      </w:r>
      <w:r>
        <w:rPr>
          <w:rFonts w:hint="eastAsia"/>
        </w:rPr>
        <w:br/>
      </w:r>
      <w:r>
        <w:rPr>
          <w:rFonts w:hint="eastAsia"/>
        </w:rPr>
        <w:t>　　图表 30：2019-2024年通用电气公司主要经济指标分析</w:t>
      </w:r>
      <w:r>
        <w:rPr>
          <w:rFonts w:hint="eastAsia"/>
        </w:rPr>
        <w:br/>
      </w:r>
      <w:r>
        <w:rPr>
          <w:rFonts w:hint="eastAsia"/>
        </w:rPr>
        <w:t>　　图表 31：2019-2024年通用电气公司资产负债分析</w:t>
      </w:r>
      <w:r>
        <w:rPr>
          <w:rFonts w:hint="eastAsia"/>
        </w:rPr>
        <w:br/>
      </w:r>
      <w:r>
        <w:rPr>
          <w:rFonts w:hint="eastAsia"/>
        </w:rPr>
        <w:t>　　图表 32：2019-2024年通用电气公司现金流量分析</w:t>
      </w:r>
      <w:r>
        <w:rPr>
          <w:rFonts w:hint="eastAsia"/>
        </w:rPr>
        <w:br/>
      </w:r>
      <w:r>
        <w:rPr>
          <w:rFonts w:hint="eastAsia"/>
        </w:rPr>
        <w:t>　　图表 33：德国西门子公司基本信息简介</w:t>
      </w:r>
      <w:r>
        <w:rPr>
          <w:rFonts w:hint="eastAsia"/>
        </w:rPr>
        <w:br/>
      </w:r>
      <w:r>
        <w:rPr>
          <w:rFonts w:hint="eastAsia"/>
        </w:rPr>
        <w:t>　　图表 34：2019-2024年德国西门子公司主要经济指标分析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35：2019-2024年德国西门子公司资产负债分析</w:t>
      </w:r>
      <w:r>
        <w:rPr>
          <w:rFonts w:hint="eastAsia"/>
        </w:rPr>
        <w:br/>
      </w:r>
      <w:r>
        <w:rPr>
          <w:rFonts w:hint="eastAsia"/>
        </w:rPr>
        <w:t>　　图表 36：2019-2024年德国西门子公司现金流量分析</w:t>
      </w:r>
      <w:r>
        <w:rPr>
          <w:rFonts w:hint="eastAsia"/>
        </w:rPr>
        <w:br/>
      </w:r>
      <w:r>
        <w:rPr>
          <w:rFonts w:hint="eastAsia"/>
        </w:rPr>
        <w:t>　　图表 37：美国国际商业机器公司基本信息简介</w:t>
      </w:r>
      <w:r>
        <w:rPr>
          <w:rFonts w:hint="eastAsia"/>
        </w:rPr>
        <w:br/>
      </w:r>
      <w:r>
        <w:rPr>
          <w:rFonts w:hint="eastAsia"/>
        </w:rPr>
        <w:t>　　图表 38：2019-2024年美国国际商业机器公司主要经济指标分析</w:t>
      </w:r>
      <w:r>
        <w:rPr>
          <w:rFonts w:hint="eastAsia"/>
        </w:rPr>
        <w:br/>
      </w:r>
      <w:r>
        <w:rPr>
          <w:rFonts w:hint="eastAsia"/>
        </w:rPr>
        <w:t>　　图表 39：2019-2024年美国国际商业机器公司资产负债分析</w:t>
      </w:r>
      <w:r>
        <w:rPr>
          <w:rFonts w:hint="eastAsia"/>
        </w:rPr>
        <w:br/>
      </w:r>
      <w:r>
        <w:rPr>
          <w:rFonts w:hint="eastAsia"/>
        </w:rPr>
        <w:t>　　图表 40：2019-2024年美国国际商业机器公司现金流量分析</w:t>
      </w:r>
      <w:r>
        <w:rPr>
          <w:rFonts w:hint="eastAsia"/>
        </w:rPr>
        <w:br/>
      </w:r>
      <w:r>
        <w:rPr>
          <w:rFonts w:hint="eastAsia"/>
        </w:rPr>
        <w:t>　　图表 41：瑞士ABB公司基本信息简介</w:t>
      </w:r>
      <w:r>
        <w:rPr>
          <w:rFonts w:hint="eastAsia"/>
        </w:rPr>
        <w:br/>
      </w:r>
      <w:r>
        <w:rPr>
          <w:rFonts w:hint="eastAsia"/>
        </w:rPr>
        <w:t>　　图表 42：德国倍福自动化有限公司基本信息简介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43：东莞劲胜精密组件股份有限公司基本信息简介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82dde7094eb1" w:history="1">
        <w:r>
          <w:rPr>
            <w:rStyle w:val="Hyperlink"/>
          </w:rPr>
          <w:t>2024年中国智慧工厂行业现状研究分析与发展趋势预测报告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382dde7094eb1" w:history="1">
        <w:r>
          <w:rPr>
            <w:rStyle w:val="Hyperlink"/>
          </w:rPr>
          <w:t>https://www.20087.com/9/26/ZhiHuiGongChangHangYeXianZhuangY.html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14367885e488b" w:history="1">
      <w:r>
        <w:rPr>
          <w:rStyle w:val="Hyperlink"/>
        </w:rPr>
        <w:t>2024年中国智慧工厂行业现状研究分析与发展趋势预测报告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HuiGongChangHangYeXianZhuangY.html" TargetMode="External" Id="Ra85382dde709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HuiGongChangHangYeXianZhuangY.html" TargetMode="External" Id="Racc14367885e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2024-03-20T00:47:00Z</dcterms:created>
  <dcterms:modified xsi:type="dcterms:W3CDTF">2024-03-20T01:47:00Z</dcterms:modified>
  <dc:subject>2024年中国智慧工厂行业现状研究分析与发展趋势预测报告</dc:subject>
  <dc:title>2024年中国智慧工厂行业现状研究分析与发展趋势预测报告</dc:title>
  <cp:keywords>2024年中国智慧工厂行业现状研究分析与发展趋势预测报告</cp:keywords>
  <dc:description>2024年中国智慧工厂行业现状研究分析与发展趋势预测报告</dc:description>
</cp:coreProperties>
</file>