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1ed0745fb4926" w:history="1">
              <w:r>
                <w:rPr>
                  <w:rStyle w:val="Hyperlink"/>
                </w:rPr>
                <w:t>中国深圳房地产行业现状调研与发展趋势预测报告（2025-2031年）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1ed0745fb4926" w:history="1">
              <w:r>
                <w:rPr>
                  <w:rStyle w:val="Hyperlink"/>
                </w:rPr>
                <w:t>中国深圳房地产行业现状调研与发展趋势预测报告（2025-2031年）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81ed0745fb4926" w:history="1">
                <w:r>
                  <w:rPr>
                    <w:rStyle w:val="Hyperlink"/>
                  </w:rPr>
                  <w:t>https://www.20087.com/9/56/ShenZhenFangDiChanDeFaZhanQuShi.html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圳房地产市场作为中国最活跃的市场之一，长期受到国内外投资者的高度关注。近年来，深圳凭借其作为粤港澳大湾区核心引擎的地位，以及高新技术产业的快速发展，吸引了大量人口流入，从而推高了住房需求。政府实施了一系列限购、限贷政策，以调控房价，同时加大了公共住房的供应力度，以满足不同收入层次的住房需求。然而，深圳的高房价和供需矛盾依然是市场的主要挑战。</w:t>
      </w:r>
      <w:r>
        <w:rPr>
          <w:rFonts w:hint="eastAsia"/>
        </w:rPr>
        <w:br/>
      </w:r>
      <w:r>
        <w:rPr>
          <w:rFonts w:hint="eastAsia"/>
        </w:rPr>
        <w:t>　　未来，深圳房地产市场将更加注重住房的多元化供给和市场调控的精准性。一方面，政府将继续推进公共住房建设，包括人才住房、安居型商品房和租赁住房，以缓解中低收入群体的住房压力。另一方面，市场将逐步向存量房市场转变，二手房交易和房屋租赁市场的重要性将日益凸显。此外，随着大湾区一体化进程的加速，深圳与周边城市的房地产市场联动效应将增强，促进区域内的均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1ed0745fb4926" w:history="1">
        <w:r>
          <w:rPr>
            <w:rStyle w:val="Hyperlink"/>
          </w:rPr>
          <w:t>中国深圳房地产行业现状调研与发展趋势预测报告（2025-2031年）</w:t>
        </w:r>
      </w:hyperlink>
      <w:r>
        <w:rPr>
          <w:rFonts w:hint="eastAsia"/>
        </w:rPr>
        <w:t>》依托多年行业监测数据，结合深圳房地产行业现状与未来前景，系统分析了深圳房地产市场需求、市场规模、产业链结构、价格机制及细分市场特征。报告对深圳房地产市场前景进行了客观评估，预测了深圳房地产行业发展趋势，并详细解读了品牌竞争格局、市场集中度及重点企业的运营表现。此外，报告通过SWOT分析识别了深圳房地产行业机遇与潜在风险，为投资者和决策者提供了科学、规范的战略建议，助力把握深圳房地产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2020-2025年中国房地产行业发展概况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行业发展形势</w:t>
      </w:r>
      <w:r>
        <w:rPr>
          <w:rFonts w:hint="eastAsia"/>
        </w:rPr>
        <w:br/>
      </w:r>
      <w:r>
        <w:rPr>
          <w:rFonts w:hint="eastAsia"/>
        </w:rPr>
        <w:t>　　　　2.1.3 短周期化特征</w:t>
      </w:r>
      <w:r>
        <w:rPr>
          <w:rFonts w:hint="eastAsia"/>
        </w:rPr>
        <w:br/>
      </w:r>
      <w:r>
        <w:rPr>
          <w:rFonts w:hint="eastAsia"/>
        </w:rPr>
        <w:t>　　　　2.1.4 行业经营利润</w:t>
      </w:r>
      <w:r>
        <w:rPr>
          <w:rFonts w:hint="eastAsia"/>
        </w:rPr>
        <w:br/>
      </w:r>
      <w:r>
        <w:rPr>
          <w:rFonts w:hint="eastAsia"/>
        </w:rPr>
        <w:t>　　　　2.1.5 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2.2.1 2025年发展特征</w:t>
      </w:r>
      <w:r>
        <w:rPr>
          <w:rFonts w:hint="eastAsia"/>
        </w:rPr>
        <w:br/>
      </w:r>
      <w:r>
        <w:rPr>
          <w:rFonts w:hint="eastAsia"/>
        </w:rPr>
        <w:t>　　　　2.2.2 开发投资完成情况</w:t>
      </w:r>
      <w:r>
        <w:rPr>
          <w:rFonts w:hint="eastAsia"/>
        </w:rPr>
        <w:br/>
      </w:r>
      <w:r>
        <w:rPr>
          <w:rFonts w:hint="eastAsia"/>
        </w:rPr>
        <w:t>　　　　2.2.3 商品房的销售情况</w:t>
      </w:r>
      <w:r>
        <w:rPr>
          <w:rFonts w:hint="eastAsia"/>
        </w:rPr>
        <w:br/>
      </w:r>
      <w:r>
        <w:rPr>
          <w:rFonts w:hint="eastAsia"/>
        </w:rPr>
        <w:t>　　　　2.2.4 房产开发景气指数</w:t>
      </w:r>
      <w:r>
        <w:rPr>
          <w:rFonts w:hint="eastAsia"/>
        </w:rPr>
        <w:br/>
      </w:r>
      <w:r>
        <w:rPr>
          <w:rFonts w:hint="eastAsia"/>
        </w:rPr>
        <w:t>　　　　2.2.5 2025年市场热点</w:t>
      </w:r>
      <w:r>
        <w:rPr>
          <w:rFonts w:hint="eastAsia"/>
        </w:rPr>
        <w:br/>
      </w:r>
      <w:r>
        <w:rPr>
          <w:rFonts w:hint="eastAsia"/>
        </w:rPr>
        <w:t>　　2.3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2.3.1 2025年发展特征</w:t>
      </w:r>
      <w:r>
        <w:rPr>
          <w:rFonts w:hint="eastAsia"/>
        </w:rPr>
        <w:br/>
      </w:r>
      <w:r>
        <w:rPr>
          <w:rFonts w:hint="eastAsia"/>
        </w:rPr>
        <w:t>　　　　2.3.2 开发投资完成情况</w:t>
      </w:r>
      <w:r>
        <w:rPr>
          <w:rFonts w:hint="eastAsia"/>
        </w:rPr>
        <w:br/>
      </w:r>
      <w:r>
        <w:rPr>
          <w:rFonts w:hint="eastAsia"/>
        </w:rPr>
        <w:t>　　　　2.3.3 商品房的销售情况</w:t>
      </w:r>
      <w:r>
        <w:rPr>
          <w:rFonts w:hint="eastAsia"/>
        </w:rPr>
        <w:br/>
      </w:r>
      <w:r>
        <w:rPr>
          <w:rFonts w:hint="eastAsia"/>
        </w:rPr>
        <w:t>　　　　2.3.4 房产开发景气指数</w:t>
      </w:r>
      <w:r>
        <w:rPr>
          <w:rFonts w:hint="eastAsia"/>
        </w:rPr>
        <w:br/>
      </w:r>
      <w:r>
        <w:rPr>
          <w:rFonts w:hint="eastAsia"/>
        </w:rPr>
        <w:t>　　　　2.3.5 2025年市场热点</w:t>
      </w:r>
      <w:r>
        <w:rPr>
          <w:rFonts w:hint="eastAsia"/>
        </w:rPr>
        <w:br/>
      </w:r>
      <w:r>
        <w:rPr>
          <w:rFonts w:hint="eastAsia"/>
        </w:rPr>
        <w:t>　　2.4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2.4.1 2025年发展特征</w:t>
      </w:r>
      <w:r>
        <w:rPr>
          <w:rFonts w:hint="eastAsia"/>
        </w:rPr>
        <w:br/>
      </w:r>
      <w:r>
        <w:rPr>
          <w:rFonts w:hint="eastAsia"/>
        </w:rPr>
        <w:t>　　　　2.4.2 开发投资完成情况</w:t>
      </w:r>
      <w:r>
        <w:rPr>
          <w:rFonts w:hint="eastAsia"/>
        </w:rPr>
        <w:br/>
      </w:r>
      <w:r>
        <w:rPr>
          <w:rFonts w:hint="eastAsia"/>
        </w:rPr>
        <w:t>　　　　2.4.3 商品房的销售情况</w:t>
      </w:r>
      <w:r>
        <w:rPr>
          <w:rFonts w:hint="eastAsia"/>
        </w:rPr>
        <w:br/>
      </w:r>
      <w:r>
        <w:rPr>
          <w:rFonts w:hint="eastAsia"/>
        </w:rPr>
        <w:t>　　　　2.4.4 房产开发景气指数</w:t>
      </w:r>
      <w:r>
        <w:rPr>
          <w:rFonts w:hint="eastAsia"/>
        </w:rPr>
        <w:br/>
      </w:r>
      <w:r>
        <w:rPr>
          <w:rFonts w:hint="eastAsia"/>
        </w:rPr>
        <w:t>　　　　2.4.5 2025年市场热点</w:t>
      </w:r>
      <w:r>
        <w:rPr>
          <w:rFonts w:hint="eastAsia"/>
        </w:rPr>
        <w:br/>
      </w:r>
      <w:r>
        <w:rPr>
          <w:rFonts w:hint="eastAsia"/>
        </w:rPr>
        <w:t>　　2.5 2020-2025年中国房地产市场区域发展情况</w:t>
      </w:r>
      <w:r>
        <w:rPr>
          <w:rFonts w:hint="eastAsia"/>
        </w:rPr>
        <w:br/>
      </w:r>
      <w:r>
        <w:rPr>
          <w:rFonts w:hint="eastAsia"/>
        </w:rPr>
        <w:t>　　　　2.5.1 一二线城市现状</w:t>
      </w:r>
      <w:r>
        <w:rPr>
          <w:rFonts w:hint="eastAsia"/>
        </w:rPr>
        <w:br/>
      </w:r>
      <w:r>
        <w:rPr>
          <w:rFonts w:hint="eastAsia"/>
        </w:rPr>
        <w:t>　　　　2.5.2 三四线城市现状</w:t>
      </w:r>
      <w:r>
        <w:rPr>
          <w:rFonts w:hint="eastAsia"/>
        </w:rPr>
        <w:br/>
      </w:r>
      <w:r>
        <w:rPr>
          <w:rFonts w:hint="eastAsia"/>
        </w:rPr>
        <w:t>　　　　2.5.3 都市区发展情况</w:t>
      </w:r>
      <w:r>
        <w:rPr>
          <w:rFonts w:hint="eastAsia"/>
        </w:rPr>
        <w:br/>
      </w:r>
      <w:r>
        <w:rPr>
          <w:rFonts w:hint="eastAsia"/>
        </w:rPr>
        <w:t>　　2.6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2.6.1 当前需注意的问题</w:t>
      </w:r>
      <w:r>
        <w:rPr>
          <w:rFonts w:hint="eastAsia"/>
        </w:rPr>
        <w:br/>
      </w:r>
      <w:r>
        <w:rPr>
          <w:rFonts w:hint="eastAsia"/>
        </w:rPr>
        <w:t>　　　　2.6.2 行业面临主要考验</w:t>
      </w:r>
      <w:r>
        <w:rPr>
          <w:rFonts w:hint="eastAsia"/>
        </w:rPr>
        <w:br/>
      </w:r>
      <w:r>
        <w:rPr>
          <w:rFonts w:hint="eastAsia"/>
        </w:rPr>
        <w:t>　　　　2.6.3 市场供需结构失衡</w:t>
      </w:r>
      <w:r>
        <w:rPr>
          <w:rFonts w:hint="eastAsia"/>
        </w:rPr>
        <w:br/>
      </w:r>
      <w:r>
        <w:rPr>
          <w:rFonts w:hint="eastAsia"/>
        </w:rPr>
        <w:t>　　　　2.6.4 市场监管缺乏力度</w:t>
      </w:r>
      <w:r>
        <w:rPr>
          <w:rFonts w:hint="eastAsia"/>
        </w:rPr>
        <w:br/>
      </w:r>
      <w:r>
        <w:rPr>
          <w:rFonts w:hint="eastAsia"/>
        </w:rPr>
        <w:t>　　2.7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2.7.1 主要对策分析</w:t>
      </w:r>
      <w:r>
        <w:rPr>
          <w:rFonts w:hint="eastAsia"/>
        </w:rPr>
        <w:br/>
      </w:r>
      <w:r>
        <w:rPr>
          <w:rFonts w:hint="eastAsia"/>
        </w:rPr>
        <w:t>　　　　2.7.2 规范税收管理</w:t>
      </w:r>
      <w:r>
        <w:rPr>
          <w:rFonts w:hint="eastAsia"/>
        </w:rPr>
        <w:br/>
      </w:r>
      <w:r>
        <w:rPr>
          <w:rFonts w:hint="eastAsia"/>
        </w:rPr>
        <w:t>　　　　2.7.3 市场调控法制化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2020-2025年中国深圳房地产行业发展环境分析</w:t>
      </w:r>
      <w:r>
        <w:rPr>
          <w:rFonts w:hint="eastAsia"/>
        </w:rPr>
        <w:br/>
      </w:r>
      <w:r>
        <w:rPr>
          <w:rFonts w:hint="eastAsia"/>
        </w:rPr>
        <w:t>　　3.1 深圳房地产行业政治法律环境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深圳房地产行业经济环境分析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深圳房地产行业社会环境分析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深圳房地产产业社会环境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深圳房地产行业技术环境分析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深圳房地产技术分析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2、中国深圳房地产行业新技术研究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深圳房地产技术发展水平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1、中国深圳房地产行业技术水平所处阶段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2、与国外深圳房地产行业的技术差距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2020-2025年全球主要地区深圳房地产行业发展状况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中国深圳房地产行业发展概述</w:t>
      </w:r>
      <w:r>
        <w:rPr>
          <w:rFonts w:hint="eastAsia"/>
        </w:rPr>
        <w:br/>
      </w:r>
      <w:r>
        <w:rPr>
          <w:rFonts w:hint="eastAsia"/>
        </w:rPr>
        <w:t>　　5.1 中国深圳房地产行业发展状况分析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中国深圳房地产行业发展阶段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中国深圳房地产行业发展总体概况</w:t>
      </w:r>
      <w:r>
        <w:rPr>
          <w:rFonts w:hint="eastAsia"/>
        </w:rPr>
        <w:br/>
      </w:r>
      <w:r>
        <w:rPr>
          <w:rFonts w:hint="eastAsia"/>
        </w:rPr>
        <w:t>　　　　2018年1-5月深圳市土地成交宗数为20宗，深圳市土地成交宗数为42宗；深圳市土地成交面积为343.47万㎡，深圳市土地成交面积为119.31万㎡。</w:t>
      </w:r>
      <w:r>
        <w:rPr>
          <w:rFonts w:hint="eastAsia"/>
        </w:rPr>
        <w:br/>
      </w:r>
      <w:r>
        <w:rPr>
          <w:rFonts w:hint="eastAsia"/>
        </w:rPr>
        <w:t>　　　　2020-2025年深圳市成交宗数走势图</w:t>
      </w:r>
      <w:r>
        <w:rPr>
          <w:rFonts w:hint="eastAsia"/>
        </w:rPr>
        <w:br/>
      </w:r>
      <w:r>
        <w:rPr>
          <w:rFonts w:hint="eastAsia"/>
        </w:rPr>
        <w:t>　　　　2020-2025年深圳市成交面积走势图</w:t>
      </w:r>
      <w:r>
        <w:rPr>
          <w:rFonts w:hint="eastAsia"/>
        </w:rPr>
        <w:br/>
      </w:r>
      <w:r>
        <w:rPr>
          <w:rFonts w:hint="eastAsia"/>
        </w:rPr>
        <w:t>　　　　5.1.3 中国深圳房地产行业发展特点分析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2020-2025年深圳房地产行业发展现状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2020-2025年中国深圳房地产行业市场规模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2020-2025年中国深圳房地产行业发展分析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2020-2025年中国深圳房地产企业发展分析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2025-2031年深圳房地产行业面临的困境及对策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中国深圳房地产行业面临的困境及对策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1、中国深圳房地产行业面临困境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2、中国深圳房地产行业对策探讨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中国深圳房地产企业发展困境及策略分析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1、中国深圳房地产企业面临的困境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2、中国深圳房地产企业的对策探讨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国内深圳房地产企业的出路分析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中国深圳房地产行业所属行业市场运行分析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2020-2025年中国深圳房地产所属行业总体规模分析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2020-2025年中国深圳房地产所属行业产销情况分析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中国深圳房地产行业工业总产值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中国深圳房地产行业工业销售产值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中国深圳房地产行业产销率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2020-2025年中国深圳房地产所属行业市场供需分析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中国深圳房地产行业供给分析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中国深圳房地产行业需求分析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中国深圳房地产行业供需平衡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2020-2025年中国深圳房地产所属行业财务指标总体分析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深圳房地产细分市场分析</w:t>
      </w:r>
      <w:r>
        <w:rPr>
          <w:rFonts w:hint="eastAsia"/>
        </w:rPr>
        <w:br/>
      </w:r>
      <w:r>
        <w:rPr>
          <w:rFonts w:hint="eastAsia"/>
        </w:rPr>
        <w:t>　　7.1 2020-2025年深圳住宅市场分析</w:t>
      </w:r>
      <w:r>
        <w:rPr>
          <w:rFonts w:hint="eastAsia"/>
        </w:rPr>
        <w:br/>
      </w:r>
      <w:r>
        <w:rPr>
          <w:rFonts w:hint="eastAsia"/>
        </w:rPr>
        <w:t>　　　　7.1.1 2025年深圳住宅市场分析</w:t>
      </w:r>
      <w:r>
        <w:rPr>
          <w:rFonts w:hint="eastAsia"/>
        </w:rPr>
        <w:br/>
      </w:r>
      <w:r>
        <w:rPr>
          <w:rFonts w:hint="eastAsia"/>
        </w:rPr>
        <w:t>　　　　7.1.2 2020-2025年深圳住宅地产建设规模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2020-2025年深圳住宅销售规模</w:t>
      </w:r>
      <w:r>
        <w:rPr>
          <w:rFonts w:hint="eastAsia"/>
        </w:rPr>
        <w:br/>
      </w:r>
      <w:r>
        <w:rPr>
          <w:rFonts w:hint="eastAsia"/>
        </w:rPr>
        <w:t>　　7.2 2020-2025年深圳二手房市场分析</w:t>
      </w:r>
      <w:r>
        <w:rPr>
          <w:rFonts w:hint="eastAsia"/>
        </w:rPr>
        <w:br/>
      </w:r>
      <w:r>
        <w:rPr>
          <w:rFonts w:hint="eastAsia"/>
        </w:rPr>
        <w:t>　　　　7.2.1 2025年深圳二手房市场分析</w:t>
      </w:r>
      <w:r>
        <w:rPr>
          <w:rFonts w:hint="eastAsia"/>
        </w:rPr>
        <w:br/>
      </w:r>
      <w:r>
        <w:rPr>
          <w:rFonts w:hint="eastAsia"/>
        </w:rPr>
        <w:t>　　　　7.2.2 2020-2025年深圳二手房交易规模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2020-2025年深圳二手房销售规模</w:t>
      </w:r>
      <w:r>
        <w:rPr>
          <w:rFonts w:hint="eastAsia"/>
        </w:rPr>
        <w:br/>
      </w:r>
      <w:r>
        <w:rPr>
          <w:rFonts w:hint="eastAsia"/>
        </w:rPr>
        <w:t>　　7.3 2020-2025年深圳写字楼市场分析</w:t>
      </w:r>
      <w:r>
        <w:rPr>
          <w:rFonts w:hint="eastAsia"/>
        </w:rPr>
        <w:br/>
      </w:r>
      <w:r>
        <w:rPr>
          <w:rFonts w:hint="eastAsia"/>
        </w:rPr>
        <w:t>　　　　7.3.1 2025年深圳写字楼市场分析</w:t>
      </w:r>
      <w:r>
        <w:rPr>
          <w:rFonts w:hint="eastAsia"/>
        </w:rPr>
        <w:br/>
      </w:r>
      <w:r>
        <w:rPr>
          <w:rFonts w:hint="eastAsia"/>
        </w:rPr>
        <w:t>　　　　7.3.2 2020-2025年深圳写字楼建设规模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2020-2025年深圳写字楼销售规模</w:t>
      </w:r>
      <w:r>
        <w:rPr>
          <w:rFonts w:hint="eastAsia"/>
        </w:rPr>
        <w:br/>
      </w:r>
      <w:r>
        <w:rPr>
          <w:rFonts w:hint="eastAsia"/>
        </w:rPr>
        <w:t>　　7.4 2020-2025年深圳商业地产市场分析</w:t>
      </w:r>
      <w:r>
        <w:rPr>
          <w:rFonts w:hint="eastAsia"/>
        </w:rPr>
        <w:br/>
      </w:r>
      <w:r>
        <w:rPr>
          <w:rFonts w:hint="eastAsia"/>
        </w:rPr>
        <w:t>　　　　7.4.1 2025年深圳商业地产市场分析</w:t>
      </w:r>
      <w:r>
        <w:rPr>
          <w:rFonts w:hint="eastAsia"/>
        </w:rPr>
        <w:br/>
      </w:r>
      <w:r>
        <w:rPr>
          <w:rFonts w:hint="eastAsia"/>
        </w:rPr>
        <w:t>　　　　7.4.2 2020-2025年深圳商业地产建设规模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2020-2025年深圳商业地产销售规模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中国深圳房地产行业上、下游产业链分析</w:t>
      </w:r>
      <w:r>
        <w:rPr>
          <w:rFonts w:hint="eastAsia"/>
        </w:rPr>
        <w:br/>
      </w:r>
      <w:r>
        <w:rPr>
          <w:rFonts w:hint="eastAsia"/>
        </w:rPr>
        <w:t>　　8.1 深圳房地产行业产业链概述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深圳房地产行业产业链</w:t>
      </w:r>
      <w:r>
        <w:rPr>
          <w:rFonts w:hint="eastAsia"/>
        </w:rPr>
        <w:br/>
      </w:r>
      <w:r>
        <w:rPr>
          <w:rFonts w:hint="eastAsia"/>
        </w:rPr>
        <w:t>　　8.2 深圳房地产行业主要上游产业发展分析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深圳房地产行业主要下游产业发展分析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中国深圳房地产行业市场竞争格局分析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中国深圳房地产行业竞争格局分析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深圳房地产行业区域分布格局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深圳房地产行业企业规模格局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深圳房地产行业企业性质格局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中国深圳房地产行业竞争五力分析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深圳房地产行业上游议价能力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深圳房地产行业下游议价能力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深圳房地产行业新进入者威胁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深圳房地产行业替代产品威胁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深圳房地产行业现有企业竞争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中国深圳房地产行业竞争SWOT分析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深圳房地产行业优势分析</w:t>
      </w:r>
      <w:r>
        <w:rPr>
          <w:rFonts w:hint="eastAsia"/>
        </w:rPr>
        <w:br/>
      </w:r>
      <w:r>
        <w:rPr>
          <w:rFonts w:hint="eastAsia"/>
        </w:rPr>
        <w:t>　　　　9.3.2 深圳房地产行业劣势分析</w:t>
      </w:r>
      <w:r>
        <w:rPr>
          <w:rFonts w:hint="eastAsia"/>
        </w:rPr>
        <w:br/>
      </w:r>
      <w:r>
        <w:rPr>
          <w:rFonts w:hint="eastAsia"/>
        </w:rPr>
        <w:t>　　　　9.3.3 深圳房地产行业机会分析</w:t>
      </w:r>
      <w:r>
        <w:rPr>
          <w:rFonts w:hint="eastAsia"/>
        </w:rPr>
        <w:br/>
      </w:r>
      <w:r>
        <w:rPr>
          <w:rFonts w:hint="eastAsia"/>
        </w:rPr>
        <w:t>　　　　9.3.4 深圳房地产行业威胁分析</w:t>
      </w:r>
      <w:r>
        <w:rPr>
          <w:rFonts w:hint="eastAsia"/>
        </w:rPr>
        <w:br/>
      </w:r>
      <w:r>
        <w:rPr>
          <w:rFonts w:hint="eastAsia"/>
        </w:rPr>
        <w:t>　　9.4 中国深圳房地产行业投资兼并重组整合分析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中国深圳房地产行业重点企业竞争策略分析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中国深圳房地产行业领先企业竞争力分析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万科企业股份有限公司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招商局地产控股股份有限公司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金地（集团）股份有限公司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深圳市长城投资控股股份有限公司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深圳市振业（集团）股份有限公司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2025-2031年深圳房地产行业发展趋势与前景分析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2025-2031年深圳房地产市场发展前景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2025-2031年深圳房地产市场发展潜力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2025-2031年深圳房地产市场发展前景展望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2025-2031年深圳房地产细分行业发展前景分析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2025-2031年深圳房地产市场发展趋势预测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2025-2031年深圳房地产行业发展趋势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2025-2031年深圳房地产市场规模预测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2025-2031年深圳房地产行业应用趋势预测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2025-2031年深圳房地产行业供需预测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2025-2031年深圳房地产行业供给预测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2025-2031年深圳房地产行业需求预测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2025-2031年深圳房地产供需平衡预测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2025-2031年深圳房地产行业投资前景</w:t>
      </w:r>
      <w:r>
        <w:rPr>
          <w:rFonts w:hint="eastAsia"/>
        </w:rPr>
        <w:br/>
      </w:r>
      <w:r>
        <w:rPr>
          <w:rFonts w:hint="eastAsia"/>
        </w:rPr>
        <w:t>　　12.1 深圳房地产行业投资现状分析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深圳房地产行业投资规模分析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深圳房地产行业投资资金来源构成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深圳房地产行业投资项目建设分析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深圳房地产行业投资资金用途分析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深圳房地产行业投资主体构成分析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深圳房地产行业投资特性分析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深圳房地产行业进入壁垒分析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深圳房地产行业盈利模式分析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深圳房地产行业盈利因素分析</w:t>
      </w:r>
      <w:r>
        <w:rPr>
          <w:rFonts w:hint="eastAsia"/>
        </w:rPr>
        <w:br/>
      </w:r>
      <w:r>
        <w:rPr>
          <w:rFonts w:hint="eastAsia"/>
        </w:rPr>
        <w:t>　　12.3 深圳房地产行业投资机会分析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深圳房地产行业投资风险分析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深圳房地产行业投资潜力与建议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深圳房地产行业投资潜力分析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深圳房地产行业最新投资动态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深圳房地产行业投资机会与建议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2025-2031年深圳房地产企业投资战略与客户策略分析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深圳房地产企业发展战略规划背景意义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深圳房地产企业战略规划制定依据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深圳房地产企业战略规划策略分析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深圳房地产中小企业发展战略研究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深圳房地产行业特点</w:t>
      </w:r>
      <w:r>
        <w:rPr>
          <w:rFonts w:hint="eastAsia"/>
        </w:rPr>
        <w:br/>
      </w:r>
      <w:r>
        <w:rPr>
          <w:rFonts w:hint="eastAsia"/>
        </w:rPr>
        <w:t>　　图表 深圳房地产行业生命周期</w:t>
      </w:r>
      <w:r>
        <w:rPr>
          <w:rFonts w:hint="eastAsia"/>
        </w:rPr>
        <w:br/>
      </w:r>
      <w:r>
        <w:rPr>
          <w:rFonts w:hint="eastAsia"/>
        </w:rPr>
        <w:t>　　图表 深圳房地产行业产业链分析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2020-2025年深圳房地产行业市场规模分析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2025-2031年深圳房地产行业市场规模预测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中国深圳房地产行业盈利能力分析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中国深圳房地产行业运营能力分析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中国深圳房地产行业偿债能力分析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中国深圳房地产行业发展能力分析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中国深圳房地产行业经营效益分析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1ed0745fb4926" w:history="1">
        <w:r>
          <w:rPr>
            <w:rStyle w:val="Hyperlink"/>
          </w:rPr>
          <w:t>中国深圳房地产行业现状调研与发展趋势预测报告（2025-2031年）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81ed0745fb4926" w:history="1">
        <w:r>
          <w:rPr>
            <w:rStyle w:val="Hyperlink"/>
          </w:rPr>
          <w:t>https://www.20087.com/9/56/ShenZhenFangDiChanDeFaZhanQuShi.html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福田区新楼盘开盘信息、深圳房地产信息管理平台、留电话咨询看房、深圳房地产公司排名前十、鸿荣源珈誉府售楼处电话、深圳房地产信息网平台官网入口、深圳最大房地产公司排名、深圳房地产税、深圳房价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408ae3dcba4466" w:history="1">
      <w:r>
        <w:rPr>
          <w:rStyle w:val="Hyperlink"/>
        </w:rPr>
        <w:t>中国深圳房地产行业现状调研与发展趋势预测报告（2025-2031年）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ShenZhenFangDiChanDeFaZhanQuShi.html" TargetMode="External" Id="R5b81ed0745fb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ShenZhenFangDiChanDeFaZhanQuShi.html" TargetMode="External" Id="Rc7408ae3dcba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2025-03-17T02:54:00Z</dcterms:created>
  <dcterms:modified xsi:type="dcterms:W3CDTF">2025-03-17T03:54:00Z</dcterms:modified>
  <dc:subject>中国深圳房地产行业现状调研与发展趋势预测报告（2025-2031年）</dc:subject>
  <dc:title>中国深圳房地产行业现状调研与发展趋势预测报告（2025-2031年）</dc:title>
  <cp:keywords>中国深圳房地产行业现状调研与发展趋势预测报告（2025-2031年）</cp:keywords>
  <dc:description>中国深圳房地产行业现状调研与发展趋势预测报告（2025-2031年）</dc:description>
</cp:coreProperties>
</file>