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8ec095874625" w:history="1">
              <w:r>
                <w:rPr>
                  <w:rStyle w:val="Hyperlink"/>
                </w:rPr>
                <w:t>2025-2031年中国石棉制品制造行业市场调研与前景趋势分析报告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8ec095874625" w:history="1">
              <w:r>
                <w:rPr>
                  <w:rStyle w:val="Hyperlink"/>
                </w:rPr>
                <w:t>2025-2031年中国石棉制品制造行业市场调研与前景趋势分析报告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8ec095874625" w:history="1">
                <w:r>
                  <w:rPr>
                    <w:rStyle w:val="Hyperlink"/>
                  </w:rPr>
                  <w:t>https://www.20087.com/9/26/ShiMianZhiPinZhiZaoDeQianJingQuShi.html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石棉制品在建筑、隔热、防火等领域具有优异性能，但由于石棉纤维对人体健康的潜在危害，全球多个国家和地区已限制或禁止其使用。因此，石棉制品制造行业面临重大转型压力，需要寻找替代材料以满足原有应用领域的安全需求。目前，无石棉的替代品，如陶瓷纤维、玻璃纤维和某些合成材料正在被广泛研发和应用。</w:t>
      </w:r>
      <w:r>
        <w:rPr>
          <w:rFonts w:hint="eastAsia"/>
        </w:rPr>
        <w:br/>
      </w:r>
      <w:r>
        <w:rPr>
          <w:rFonts w:hint="eastAsia"/>
        </w:rPr>
        <w:t>　　未来，石棉制品制造行业将加速淘汰含有石棉的产品，转而专注于非石棉材料的研发和生产。这些替代材料不仅要保持原有的物理和化学性能，还要确保生产过程的安全性和环保性。同时，行业将加强与科研机构的合作，推动新材料的创新和产业化，以适应更加严格的健康和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8ec095874625" w:history="1">
        <w:r>
          <w:rPr>
            <w:rStyle w:val="Hyperlink"/>
          </w:rPr>
          <w:t>2025-2031年中国石棉制品制造行业市场调研与前景趋势分析报告</w:t>
        </w:r>
      </w:hyperlink>
      <w:r>
        <w:rPr>
          <w:rFonts w:hint="eastAsia"/>
        </w:rPr>
        <w:t>》依托权威数据资源与长期市场监测，系统分析了石棉制品制造行业的市场规模、市场需求及产业链结构，深入探讨了石棉制品制造价格变动与细分市场特征。报告科学预测了石棉制品制造市场前景及未来发展趋势，重点剖析了行业集中度、竞争格局及重点企业的市场地位，并通过SWOT分析揭示了石棉制品制造行业机遇与潜在风险。报告为投资者及业内企业提供了全面的市场洞察与决策参考，助力把握石棉制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2025年世界石棉制品制造行业发展概况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2025年世界石棉市场概况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2025年世界石板主要国家运行分析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2025年中国石棉制品制造行业市场运行环境解析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一、铂石棉技术</w:t>
      </w:r>
      <w:r>
        <w:rPr>
          <w:rFonts w:hint="eastAsia"/>
        </w:rPr>
        <w:br/>
      </w:r>
      <w:r>
        <w:rPr>
          <w:rFonts w:hint="eastAsia"/>
        </w:rPr>
        <w:t>　　　　二、石棉密封技术</w:t>
      </w:r>
      <w:r>
        <w:rPr>
          <w:rFonts w:hint="eastAsia"/>
        </w:rPr>
        <w:br/>
      </w:r>
      <w:r>
        <w:rPr>
          <w:rFonts w:hint="eastAsia"/>
        </w:rPr>
        <w:t>　　第四节 2025年中国石棉制品制造行业社会环境分析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2025年中国石棉制品制造业运行透析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2025年中国石棉行业整体发展概况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2025年中国石棉制品细分市场运行态势分析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四、2020-2025年中国石棉水泥制品制造业经济指标分析</w:t>
      </w:r>
      <w:r>
        <w:rPr>
          <w:rFonts w:hint="eastAsia"/>
        </w:rPr>
        <w:br/>
      </w:r>
      <w:r>
        <w:rPr>
          <w:rFonts w:hint="eastAsia"/>
        </w:rPr>
        <w:t>　　　　五、中国石棉水泥制品制造市场需求量增长情况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六、2020-2025年中国石棉水泥制品所属行业进出口数据分析（6811）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2020-2025年中国长纤维青石棉（蓝石棉） 所属行业进出口数据监测分析（25240010）</w:t>
      </w:r>
      <w:r>
        <w:rPr>
          <w:rFonts w:hint="eastAsia"/>
        </w:rPr>
        <w:br/>
      </w:r>
      <w:r>
        <w:rPr>
          <w:rFonts w:hint="eastAsia"/>
        </w:rPr>
        <w:t>　　第一节 2020-2025年中国长纤维青石棉（蓝石棉） 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2020-2025年中国长纤维青石棉（蓝石棉） 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2020-2025年中国长纤维青石棉（蓝石棉） 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2020-2025年中国长纤维青石棉（蓝石棉） 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2020-2025年中国石棉制品所属行业进出口贸易数据监测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　　二、成片成卷的压缩石棉纤维接合材料进出口金额分析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　　三、成片成卷的压缩石棉纤维接合材料进出口国家及地区分析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2025年中国石棉制品制造行业竞争格局透析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2025年中国石棉制造业竞争策略分析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中国石棉制品制造行业内重点企业竞争力及关键性数据透析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中:智林：投资建议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石棉制品制造行业类别</w:t>
      </w:r>
      <w:r>
        <w:rPr>
          <w:rFonts w:hint="eastAsia"/>
        </w:rPr>
        <w:br/>
      </w:r>
      <w:r>
        <w:rPr>
          <w:rFonts w:hint="eastAsia"/>
        </w:rPr>
        <w:t>　　图表 石棉制品制造行业产业链调研</w:t>
      </w:r>
      <w:r>
        <w:rPr>
          <w:rFonts w:hint="eastAsia"/>
        </w:rPr>
        <w:br/>
      </w:r>
      <w:r>
        <w:rPr>
          <w:rFonts w:hint="eastAsia"/>
        </w:rPr>
        <w:t>　　图表 石棉制品制造行业现状</w:t>
      </w:r>
      <w:r>
        <w:rPr>
          <w:rFonts w:hint="eastAsia"/>
        </w:rPr>
        <w:br/>
      </w:r>
      <w:r>
        <w:rPr>
          <w:rFonts w:hint="eastAsia"/>
        </w:rPr>
        <w:t>　　图表 石棉制品制造行业标准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2020-2025年中国石棉制品制造行业产量统计</w:t>
      </w:r>
      <w:r>
        <w:rPr>
          <w:rFonts w:hint="eastAsia"/>
        </w:rPr>
        <w:br/>
      </w:r>
      <w:r>
        <w:rPr>
          <w:rFonts w:hint="eastAsia"/>
        </w:rPr>
        <w:t>　　图表 石棉制品制造行业动态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2020-2025年中国石棉制品制造行情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**地区石棉制品制造市场调研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**地区石棉制品制造市场调研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**地区石棉制品制造行业市场需求分析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石棉制品制造行业准入条件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8ec095874625" w:history="1">
        <w:r>
          <w:rPr>
            <w:rStyle w:val="Hyperlink"/>
          </w:rPr>
          <w:t>2025-2031年中国石棉制品制造行业市场调研与前景趋势分析报告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8ec095874625" w:history="1">
        <w:r>
          <w:rPr>
            <w:rStyle w:val="Hyperlink"/>
          </w:rPr>
          <w:t>https://www.20087.com/9/26/ShiMianZhiPinZhiZaoDeQianJingQuShi.html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热点：石棉生产工艺流程图、石棉制品制造工艺流程、石棉纤维是怎么制作的、石棉制造的产品、石棉是从哪里开采出来的、石棉生产工艺、石棉制造过程、石棉制品都有哪些、石棉是什么原料做的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1e547d504cce" w:history="1">
      <w:r>
        <w:rPr>
          <w:rStyle w:val="Hyperlink"/>
        </w:rPr>
        <w:t>2025-2031年中国石棉制品制造行业市场调研与前景趋势分析报告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iMianZhiPinZhiZaoDeQianJingQuShi.html" TargetMode="External" Id="Rc5558ec09587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iMianZhiPinZhiZaoDeQianJingQuShi.html" TargetMode="External" Id="Ra8741e547d5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2025-01-17T00:48:00Z</dcterms:created>
  <dcterms:modified xsi:type="dcterms:W3CDTF">2025-01-17T01:48:00Z</dcterms:modified>
  <dc:subject>2025-2031年中国石棉制品制造行业市场调研与前景趋势分析报告</dc:subject>
  <dc:title>2025-2031年中国石棉制品制造行业市场调研与前景趋势分析报告</dc:title>
  <cp:keywords>2025-2031年中国石棉制品制造行业市场调研与前景趋势分析报告</cp:keywords>
  <dc:description>2025-2031年中国石棉制品制造行业市场调研与前景趋势分析报告</dc:description>
</cp:coreProperties>
</file>