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879c8de764f18" w:history="1">
              <w:r>
                <w:rPr>
                  <w:rStyle w:val="Hyperlink"/>
                </w:rPr>
                <w:t>全球与中国防粘涂层行业发展调研及市场前景预测报告（2026-2032年）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879c8de764f18" w:history="1">
              <w:r>
                <w:rPr>
                  <w:rStyle w:val="Hyperlink"/>
                </w:rPr>
                <w:t>全球与中国防粘涂层行业发展调研及市场前景预测报告（2026-2032年）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879c8de764f18" w:history="1">
                <w:r>
                  <w:rPr>
                    <w:rStyle w:val="Hyperlink"/>
                  </w:rPr>
                  <w:t>https://www.20087.com/9/26/FangZhanTuCengHangYeQianJingQuShi.html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粘涂层是防止物料粘附于设备表面的功能性涂层，广泛应用于食品加工、制药、塑料成型及化工反应釜中，核心作用是提升脱模效率、保障产品纯度并减少清洗频次。目前，防粘涂层主流体系包括PTFE（聚四氟乙烯）、硅树脂及陶瓷基涂层，具备低表面能、耐高温（260℃以上）、化学惰性及FDA/USP Class VI认证。在烘焙模具中，多层PTFE复合涂层提供长效不粘性；在制药压片机冲头，则采用类金刚石碳（DLC）涂层以兼顾硬度与脱模性。然而，在高机械磨损、强溶剂浸泡或反复热循环条件下，涂层剥落与微孔渗透仍是影响寿命的关键因素。</w:t>
      </w:r>
      <w:r>
        <w:rPr>
          <w:rFonts w:hint="eastAsia"/>
        </w:rPr>
        <w:br/>
      </w:r>
      <w:r>
        <w:rPr>
          <w:rFonts w:hint="eastAsia"/>
        </w:rPr>
        <w:t>　　未来，防粘涂层将向自修复、多功能集成与绿色配方方向突破。市场调研网指出，微胶囊化润滑剂可在划伤时释放修复成分；光催化TiO₂掺杂可赋予抗菌与自清洁能力。在环保层面，水性分散体系与无PFAS（全氟烷基物质）配方将响应全球限用法规。此外，智能涂层将嵌入应变传感层，实时反馈磨损状态。随着高端制造对洁净度与可持续性要求提升，具备长寿命、高安全性与环境兼容性的新一代防粘涂层，将成为过程工业高效洁净生产的隐形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879c8de764f18" w:history="1">
        <w:r>
          <w:rPr>
            <w:rStyle w:val="Hyperlink"/>
          </w:rPr>
          <w:t>全球与中国防粘涂层行业发展调研及市场前景预测报告（2026-2032年）</w:t>
        </w:r>
      </w:hyperlink>
      <w:r>
        <w:rPr>
          <w:rFonts w:hint="eastAsia"/>
        </w:rPr>
        <w:t>》基于多年防粘涂层行业研究积累，结合当前市场发展现状，依托国家权威数据资源和长期市场监测数据库，对防粘涂层行业进行了全面调研与分析。报告详细阐述了防粘涂层市场规模、市场前景、发展趋势、技术现状及未来方向，重点分析了行业内主要企业的竞争格局，并通过SWOT分析揭示了防粘涂层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b879c8de764f18" w:history="1">
        <w:r>
          <w:rPr>
            <w:rStyle w:val="Hyperlink"/>
          </w:rPr>
          <w:t>全球与中国防粘涂层行业发展调研及市场前景预测报告（2026-2032年）</w:t>
        </w:r>
      </w:hyperlink>
      <w:r>
        <w:rPr>
          <w:rFonts w:hint="eastAsia"/>
        </w:rPr>
        <w:t>》，2025年防粘涂层行业市场规模达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%。报告为投资者提供了准确的市场现状解读，帮助预判行业前景，挖掘投资价值，同时从投资策略和营销策略等角度提出实用建议，助力投资者在防粘涂层行业中把握机遇、规避风险。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按产品类型细分，全球防粘涂层市场规模2021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液态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按应用细分，全球防粘涂层市场规模2021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橡胶板</w:t>
      </w:r>
      <w:r>
        <w:rPr>
          <w:rFonts w:hint="eastAsia"/>
        </w:rPr>
        <w:br/>
      </w:r>
      <w:r>
        <w:rPr>
          <w:rFonts w:hint="eastAsia"/>
        </w:rPr>
        <w:t>　　　　1.4.3 轮胎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防粘涂层行业发展总体概况</w:t>
      </w:r>
      <w:r>
        <w:rPr>
          <w:rFonts w:hint="eastAsia"/>
        </w:rPr>
        <w:br/>
      </w:r>
      <w:r>
        <w:rPr>
          <w:rFonts w:hint="eastAsia"/>
        </w:rPr>
        <w:t>　　　　1.5.2 防粘涂层行业发展主要特点</w:t>
      </w:r>
      <w:r>
        <w:rPr>
          <w:rFonts w:hint="eastAsia"/>
        </w:rPr>
        <w:br/>
      </w:r>
      <w:r>
        <w:rPr>
          <w:rFonts w:hint="eastAsia"/>
        </w:rPr>
        <w:t>　　　　1.5.3 防粘涂层行业发展影响因素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防粘涂层有利因素</w:t>
      </w:r>
      <w:r>
        <w:rPr>
          <w:rFonts w:hint="eastAsia"/>
        </w:rPr>
        <w:br/>
      </w:r>
      <w:r>
        <w:rPr>
          <w:rFonts w:hint="eastAsia"/>
        </w:rPr>
        <w:t>　　　　1.5.3 .2 防粘涂层不利因素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全球市场，近三年防粘涂层主要企业占有率及排名（按销量）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防粘涂层主要企业在国际市场占有率（按销量，2023-2026）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2025年防粘涂层主要企业在国际市场排名（按销量）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全球市场主要企业防粘涂层销量（2023-2026）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全球市场，近三年防粘涂层主要企业占有率及排名（按收入）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防粘涂层主要企业在国际市场占有率（按收入，2023-2026）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2025年防粘涂层主要企业在国际市场排名（按收入）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全球市场主要企业防粘涂层销售收入（2023-2026）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全球市场主要企业防粘涂层销售价格（2023-2026）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中国市场，近三年防粘涂层主要企业占有率及排名（按销量）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防粘涂层主要企业在中国市场占有率（按销量，2023-2026）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2025年防粘涂层主要企业在中国市场排名（按销量）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中国市场主要企业防粘涂层销量（2023-2026）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中国市场，近三年防粘涂层主要企业占有率及排名（按收入）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防粘涂层主要企业在中国市场占有率（按收入，2023-2026）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2025年防粘涂层主要企业在中国市场排名（按收入）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中国市场主要企业防粘涂层销售收入（2023-2026）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全球主要厂商防粘涂层总部及产地分布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全球主要厂商成立时间及防粘涂层商业化日期</w:t>
      </w:r>
      <w:r>
        <w:rPr>
          <w:rFonts w:hint="eastAsia"/>
        </w:rPr>
        <w:br/>
      </w:r>
      <w:r>
        <w:rPr>
          <w:rFonts w:hint="eastAsia"/>
        </w:rPr>
        <w:t>　　2.8 全球主要厂商防粘涂层产品类型及应用</w:t>
      </w:r>
      <w:r>
        <w:rPr>
          <w:rFonts w:hint="eastAsia"/>
        </w:rPr>
        <w:br/>
      </w:r>
      <w:r>
        <w:rPr>
          <w:rFonts w:hint="eastAsia"/>
        </w:rPr>
        <w:t>　　2.9 防粘涂层行业集中度、竞争程度分析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防粘涂层行业集中度分析：2025年全球Top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全球防粘涂层第一梯队、第二梯队和第三梯队生产商（品牌）及市场份额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全球防粘涂层总体规模分析</w:t>
      </w:r>
      <w:r>
        <w:rPr>
          <w:rFonts w:hint="eastAsia"/>
        </w:rPr>
        <w:br/>
      </w:r>
      <w:r>
        <w:rPr>
          <w:rFonts w:hint="eastAsia"/>
        </w:rPr>
        <w:t>　　3.1 全球防粘涂层供需现状及预测（2021-2032）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全球防粘涂层产能、产量、产能利用率及发展趋势（2021-2032）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全球防粘涂层产量、需求量及发展趋势（2021-2032）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全球主要地区防粘涂层产量及发展趋势（2021-2032）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全球主要地区防粘涂层产量（2021-2026）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全球主要地区防粘涂层产量（2027-2032）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全球主要地区防粘涂层产量市场份额（2021-2032）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中国防粘涂层供需现状及预测（2021-2032）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中国防粘涂层产能、产量、产能利用率及发展趋势（2021-2032）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中国防粘涂层产量、市场需求量及发展趋势（2021-2032）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中国市场防粘涂层进出口（2021-2032）</w:t>
      </w:r>
      <w:r>
        <w:rPr>
          <w:rFonts w:hint="eastAsia"/>
        </w:rPr>
        <w:br/>
      </w:r>
      <w:r>
        <w:rPr>
          <w:rFonts w:hint="eastAsia"/>
        </w:rPr>
        <w:t>　　3.4 全球防粘涂层销量及销售额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全球市场防粘涂层销售额（2021-2032）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全球市场防粘涂层销量（2021-2032）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全球市场防粘涂层价格趋势（2021-2032）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全球防粘涂层主要地区分析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全球主要地区防粘涂层市场规模分析：2021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全球主要地区防粘涂层销售收入及市场份额（2021-2026）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全球主要地区防粘涂层销售收入预测（2027-2032）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全球主要地区防粘涂层销量分析：2021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全球主要地区防粘涂层销量及市场份额（2021-2026）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全球主要地区防粘涂层销量及市场份额预测（2027-2032）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北美市场防粘涂层销量、收入及增长率（2021-2032）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欧洲市场防粘涂层销量、收入及增长率（2021-2032）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中国市场防粘涂层销量、收入及增长率（2021-2032）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日本市场防粘涂层销量、收入及增长率（2021-2032）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东南亚市场防粘涂层销量、收入及增长率（2021-2032）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印度市场防粘涂层销量、收入及增长率（2021-2032）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南美市场防粘涂层销量、收入及增长率（2021-2032）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中东市场防粘涂层销量、收入及增长率（2021-2032）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防粘涂层销量、收入、价格及毛利率（2021-2026）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不同产品类型防粘涂层分析</w:t>
      </w:r>
      <w:r>
        <w:rPr>
          <w:rFonts w:hint="eastAsia"/>
        </w:rPr>
        <w:br/>
      </w:r>
      <w:r>
        <w:rPr>
          <w:rFonts w:hint="eastAsia"/>
        </w:rPr>
        <w:t>　　6.1 全球不同产品类型防粘涂层销量（2021-2032）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全球不同产品类型防粘涂层销量及市场份额（2021-2026）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全球不同产品类型防粘涂层销量预测（2027-2032）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全球不同产品类型防粘涂层收入（2021-2032）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全球不同产品类型防粘涂层收入及市场份额（2021-2026）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全球不同产品类型防粘涂层收入预测（2027-2032）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全球不同产品类型防粘涂层价格走势（2021-2032）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中国不同产品类型防粘涂层销量（2021-2032）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中国不同产品类型防粘涂层销量及市场份额（2021-2026）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中国不同产品类型防粘涂层销量预测（2027-2032）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中国不同产品类型防粘涂层收入（2021-2032）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中国不同产品类型防粘涂层收入及市场份额（2021-2026）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中国不同产品类型防粘涂层收入预测（2027-2032）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不同应用防粘涂层分析</w:t>
      </w:r>
      <w:r>
        <w:rPr>
          <w:rFonts w:hint="eastAsia"/>
        </w:rPr>
        <w:br/>
      </w:r>
      <w:r>
        <w:rPr>
          <w:rFonts w:hint="eastAsia"/>
        </w:rPr>
        <w:t>　　7.1 全球不同应用防粘涂层销量（2021-2032）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全球不同应用防粘涂层销量及市场份额（2021-2026）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全球不同应用防粘涂层销量预测（2027-2032）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全球不同应用防粘涂层收入（2021-2032）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全球不同应用防粘涂层收入及市场份额（2021-2026）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全球不同应用防粘涂层收入预测（2027-2032）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全球不同应用防粘涂层价格走势（2021-2032）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中国不同应用防粘涂层销量（2021-2032）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中国不同应用防粘涂层销量及市场份额（2021-2026）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中国不同应用防粘涂层销量预测（2027-2032）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中国不同应用防粘涂层收入（2021-2032）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中国不同应用防粘涂层收入及市场份额（2021-2026）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中国不同应用防粘涂层收入预测（2027-2032）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防粘涂层行业发展趋势</w:t>
      </w:r>
      <w:r>
        <w:rPr>
          <w:rFonts w:hint="eastAsia"/>
        </w:rPr>
        <w:br/>
      </w:r>
      <w:r>
        <w:rPr>
          <w:rFonts w:hint="eastAsia"/>
        </w:rPr>
        <w:t>　　8.2 防粘涂层行业主要驱动因素</w:t>
      </w:r>
      <w:r>
        <w:rPr>
          <w:rFonts w:hint="eastAsia"/>
        </w:rPr>
        <w:br/>
      </w:r>
      <w:r>
        <w:rPr>
          <w:rFonts w:hint="eastAsia"/>
        </w:rPr>
        <w:t>　　8.3 防粘涂层中国企业SWOT分析</w:t>
      </w:r>
      <w:r>
        <w:rPr>
          <w:rFonts w:hint="eastAsia"/>
        </w:rPr>
        <w:br/>
      </w:r>
      <w:r>
        <w:rPr>
          <w:rFonts w:hint="eastAsia"/>
        </w:rPr>
        <w:t>　　8.4 中国防粘涂层行业政策环境分析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防粘涂层行业产业链简介</w:t>
      </w:r>
      <w:r>
        <w:rPr>
          <w:rFonts w:hint="eastAsia"/>
        </w:rPr>
        <w:br/>
      </w:r>
      <w:r>
        <w:rPr>
          <w:rFonts w:hint="eastAsia"/>
        </w:rPr>
        <w:t>　　　　9.1.1 防粘涂层行业供应链分析</w:t>
      </w:r>
      <w:r>
        <w:rPr>
          <w:rFonts w:hint="eastAsia"/>
        </w:rPr>
        <w:br/>
      </w:r>
      <w:r>
        <w:rPr>
          <w:rFonts w:hint="eastAsia"/>
        </w:rPr>
        <w:t>　　　　9.1.2 防粘涂层主要原料及供应情况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防粘涂层行业采购模式</w:t>
      </w:r>
      <w:r>
        <w:rPr>
          <w:rFonts w:hint="eastAsia"/>
        </w:rPr>
        <w:br/>
      </w:r>
      <w:r>
        <w:rPr>
          <w:rFonts w:hint="eastAsia"/>
        </w:rPr>
        <w:t>　　9.3 防粘涂层行业生产模式</w:t>
      </w:r>
      <w:r>
        <w:rPr>
          <w:rFonts w:hint="eastAsia"/>
        </w:rPr>
        <w:br/>
      </w:r>
      <w:r>
        <w:rPr>
          <w:rFonts w:hint="eastAsia"/>
        </w:rPr>
        <w:t>　　9.4 防粘涂层行业销售模式及销售渠道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按产品类型细分，全球防粘涂层市场规模2021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按应用细分，全球防粘涂层市场规模（CAGR）2021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防粘涂层行业发展主要特点</w:t>
      </w:r>
      <w:r>
        <w:rPr>
          <w:rFonts w:hint="eastAsia"/>
        </w:rPr>
        <w:br/>
      </w:r>
      <w:r>
        <w:rPr>
          <w:rFonts w:hint="eastAsia"/>
        </w:rPr>
        <w:t>　　表 4： 防粘涂层行业发展有利因素分析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防粘涂层行业发展不利因素分析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进入防粘涂层行业壁垒</w:t>
      </w:r>
      <w:r>
        <w:rPr>
          <w:rFonts w:hint="eastAsia"/>
        </w:rPr>
        <w:br/>
      </w:r>
      <w:r>
        <w:rPr>
          <w:rFonts w:hint="eastAsia"/>
        </w:rPr>
        <w:t>　　表 7： 防粘涂层主要企业在国际市场占有率（按销量，2023-2026）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2025年防粘涂层主要企业在国际市场排名（按销量）&amp;（千吨）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全球市场主要企业防粘涂层销量（2023-2026）&amp;（千吨）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防粘涂层主要企业在国际市场占有率（按收入，2023-2026）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2025年防粘涂层主要企业在国际市场排名（按收入）&amp;（万元）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全球市场主要企业防粘涂层销售收入（2023-2026）&amp;（万元）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全球市场主要企业防粘涂层销售价格（2023-2026）&amp;（元/吨）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防粘涂层主要企业在中国市场占有率（按销量，2023-2026）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2025年防粘涂层主要企业在中国市场排名（按销量）&amp;（千吨）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中国市场主要企业防粘涂层销量（2023-2026）&amp;（千吨）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防粘涂层主要企业在中国市场占有率（按收入，2023-2026）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2025年防粘涂层主要企业在中国市场排名（按收入）&amp;（万元）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中国市场主要企业防粘涂层销售收入（2023-2026）&amp;（万元）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全球主要厂商防粘涂层总部及产地分布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全球主要厂商成立时间及防粘涂层商业化日期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全球主要厂商防粘涂层产品类型及应用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2025年全球防粘涂层主要厂商市场地位（第一梯队、第二梯队和第三梯队）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全球防粘涂层市场投资、并购等现状分析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全球主要地区防粘涂层产量增速（CAGR）：（2021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全球主要地区防粘涂层产量（2021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全球主要地区防粘涂层产量（2021-2026）&amp;（千吨）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全球主要地区防粘涂层产量（2027-2032）&amp;（千吨）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全球主要地区防粘涂层产量市场份额（2021-2026）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全球主要地区防粘涂层产量市场份额（2027-2032）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中国市场防粘涂层产量、销量、进出口（2021-2026）&amp;（千吨）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中国市场防粘涂层产量、销量、进出口预测（2027-2032）&amp;（千吨）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全球主要地区防粘涂层销售收入增速：（2021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全球主要地区防粘涂层销售收入（2021-2026）&amp;（万元）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全球主要地区防粘涂层销售收入市场份额（2021-2026）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全球主要地区防粘涂层收入（2027-2032）&amp;（万元）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全球主要地区防粘涂层收入市场份额（2027-2032）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全球主要地区防粘涂层销量（千吨）：2021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全球主要地区防粘涂层销量（2021-2026）&amp;（千吨）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全球主要地区防粘涂层销量市场份额（2021-2026）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全球主要地区防粘涂层销量（2027-2032）&amp;（千吨）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全球主要地区防粘涂层销量份额（2027-2032）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防粘涂层生产基地、销售区域、竞争对手及市场地位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防粘涂层产品规格、参数及市场应用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防粘涂层销量（千吨）、收入（万元）、价格（元/吨）及毛利率（2021-2026）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全球不同产品类型防粘涂层销量（2021-2026）&amp;（千吨）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全球不同产品类型防粘涂层销量市场份额（2021-2026）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全球不同产品类型防粘涂层销量预测（2027-2032）&amp;（千吨）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全球市场不同产品类型防粘涂层销量市场份额预测（2027-2032）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全球不同产品类型防粘涂层收入（2021-2026）&amp;（万元）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全球不同产品类型防粘涂层收入市场份额（2021-2026）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全球不同产品类型防粘涂层收入预测（2027-2032）&amp;（万元）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全球不同产品类型防粘涂层收入市场份额预测（2027-2032）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中国不同产品类型防粘涂层销量（2021-2026）&amp;（千吨）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中国不同产品类型防粘涂层销量市场份额（2021-2026）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中国不同产品类型防粘涂层销量预测（2027-2032）&amp;（千吨）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全球市场不同产品类型防粘涂层销量市场份额预测（2027-2032）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中国不同产品类型防粘涂层收入（2021-2026）&amp;（万元）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中国不同产品类型防粘涂层收入市场份额（2021-2026）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中国不同产品类型防粘涂层收入预测（2027-2032）&amp;（万元）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中国不同产品类型防粘涂层收入市场份额预测（2027-2032）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全球不同应用防粘涂层销量（2021-2026）&amp;（千吨）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全球不同应用防粘涂层销量市场份额（2021-2026）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全球不同应用防粘涂层销量预测（2027-2032）&amp;（千吨）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全球市场不同应用防粘涂层销量市场份额预测（2027-2032）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全球不同应用防粘涂层收入（2021-2026）&amp;（万元）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全球不同应用防粘涂层收入市场份额（2021-2026）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全球不同应用防粘涂层收入预测（2027-2032）&amp;（万元）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全球不同应用防粘涂层收入市场份额预测（2027-2032）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中国不同应用防粘涂层销量（2021-2026）&amp;（千吨）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中国不同应用防粘涂层销量市场份额（2021-2026）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中国不同应用防粘涂层销量预测（2027-2032）&amp;（千吨）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中国市场不同应用防粘涂层销量市场份额预测（2027-2032）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中国不同应用防粘涂层收入（2021-2026）&amp;（万元）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中国不同应用防粘涂层收入市场份额（2021-2026）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中国不同应用防粘涂层收入预测（2027-2032）&amp;（万元）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中国不同应用防粘涂层收入市场份额预测（2027-2032）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防粘涂层行业发展趋势</w:t>
      </w:r>
      <w:r>
        <w:rPr>
          <w:rFonts w:hint="eastAsia"/>
        </w:rPr>
        <w:br/>
      </w:r>
      <w:r>
        <w:rPr>
          <w:rFonts w:hint="eastAsia"/>
        </w:rPr>
        <w:t>　　表 161： 防粘涂层行业主要驱动因素</w:t>
      </w:r>
      <w:r>
        <w:rPr>
          <w:rFonts w:hint="eastAsia"/>
        </w:rPr>
        <w:br/>
      </w:r>
      <w:r>
        <w:rPr>
          <w:rFonts w:hint="eastAsia"/>
        </w:rPr>
        <w:t>　　表 162： 防粘涂层行业供应链分析</w:t>
      </w:r>
      <w:r>
        <w:rPr>
          <w:rFonts w:hint="eastAsia"/>
        </w:rPr>
        <w:br/>
      </w:r>
      <w:r>
        <w:rPr>
          <w:rFonts w:hint="eastAsia"/>
        </w:rPr>
        <w:t>　　表 163： 防粘涂层上游原料供应商</w:t>
      </w:r>
      <w:r>
        <w:rPr>
          <w:rFonts w:hint="eastAsia"/>
        </w:rPr>
        <w:br/>
      </w:r>
      <w:r>
        <w:rPr>
          <w:rFonts w:hint="eastAsia"/>
        </w:rPr>
        <w:t>　　表 164： 防粘涂层主要地区不同应用客户分析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防粘涂层典型经销商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防粘涂层产品图片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全球不同产品类型防粘涂层销售额2021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全球不同产品类型防粘涂层市场份额2025 &amp; 2032</w:t>
      </w:r>
      <w:r>
        <w:rPr>
          <w:rFonts w:hint="eastAsia"/>
        </w:rPr>
        <w:br/>
      </w:r>
      <w:r>
        <w:rPr>
          <w:rFonts w:hint="eastAsia"/>
        </w:rPr>
        <w:t>　　图 4： 液态产品图片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全球不同应用防粘涂层市场份额2025 &amp; 2032</w:t>
      </w:r>
      <w:r>
        <w:rPr>
          <w:rFonts w:hint="eastAsia"/>
        </w:rPr>
        <w:br/>
      </w:r>
      <w:r>
        <w:rPr>
          <w:rFonts w:hint="eastAsia"/>
        </w:rPr>
        <w:t>　　图 8： 橡胶板</w:t>
      </w:r>
      <w:r>
        <w:rPr>
          <w:rFonts w:hint="eastAsia"/>
        </w:rPr>
        <w:br/>
      </w:r>
      <w:r>
        <w:rPr>
          <w:rFonts w:hint="eastAsia"/>
        </w:rPr>
        <w:t>　　图 9： 轮胎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2025年全球前五大生产商防粘涂层市场份额</w:t>
      </w:r>
      <w:r>
        <w:rPr>
          <w:rFonts w:hint="eastAsia"/>
        </w:rPr>
        <w:br/>
      </w:r>
      <w:r>
        <w:rPr>
          <w:rFonts w:hint="eastAsia"/>
        </w:rPr>
        <w:t>　　图 12： 2025年全球防粘涂层第一梯队、第二梯队和第三梯队厂商及市场份额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全球防粘涂层产能、产量、产能利用率及发展趋势（2021-2032）&amp;（千吨）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全球防粘涂层产量、需求量及发展趋势（2021-2032）&amp;（千吨）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全球主要地区防粘涂层产量市场份额（2021-2032）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中国防粘涂层产能、产量、产能利用率及发展趋势（2021-2032）&amp;（千吨）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中国防粘涂层产量、市场需求量及发展趋势（2021-2032）&amp;（千吨）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全球防粘涂层市场销售额及增长率：（2021-2032）&amp;（万元）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全球市场防粘涂层市场规模：2021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全球市场防粘涂层销量及增长率（2021-2032）&amp;（千吨）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全球市场防粘涂层价格趋势（2021-2032）&amp;（元/吨）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全球主要地区防粘涂层销售收入（2021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全球主要地区防粘涂层销售收入市场份额（2021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北美市场防粘涂层销量及增长率（2021-2032）&amp;（千吨）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北美市场防粘涂层收入及增长率（2021-2032）&amp;（万元）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欧洲市场防粘涂层销量及增长率（2021-2032）&amp;（千吨）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欧洲市场防粘涂层收入及增长率（2021-2032）&amp;（万元）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中国市场防粘涂层销量及增长率（2021-2032）&amp;（千吨）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中国市场防粘涂层收入及增长率（2021-2032）&amp;（万元）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日本市场防粘涂层销量及增长率（2021-2032）&amp;（千吨）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日本市场防粘涂层收入及增长率（2021-2032）&amp;（万元）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东南亚市场防粘涂层销量及增长率（2021-2032）&amp;（千吨）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东南亚市场防粘涂层收入及增长率（2021-2032）&amp;（万元）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印度市场防粘涂层销量及增长率（2021-2032）&amp;（千吨）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印度市场防粘涂层收入及增长率（2021-2032）&amp;（万元）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南美市场防粘涂层销量及增长率（2021-2032）&amp;（千吨）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南美市场防粘涂层收入及增长率（2021-2032）&amp;（万元）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中东市场防粘涂层销量及增长率（2021-2032）&amp;（千吨）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中东市场防粘涂层收入及增长率（2021-2032）&amp;（万元）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全球不同产品类型防粘涂层价格走势（2021-2032）&amp;（元/吨）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全球不同应用防粘涂层价格走势（2021-2032）&amp;（元/吨）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防粘涂层中国企业SWOT分析</w:t>
      </w:r>
      <w:r>
        <w:rPr>
          <w:rFonts w:hint="eastAsia"/>
        </w:rPr>
        <w:br/>
      </w:r>
      <w:r>
        <w:rPr>
          <w:rFonts w:hint="eastAsia"/>
        </w:rPr>
        <w:t>　　图 43： 防粘涂层产业链</w:t>
      </w:r>
      <w:r>
        <w:rPr>
          <w:rFonts w:hint="eastAsia"/>
        </w:rPr>
        <w:br/>
      </w:r>
      <w:r>
        <w:rPr>
          <w:rFonts w:hint="eastAsia"/>
        </w:rPr>
        <w:t>　　图 44： 防粘涂层行业采购模式分析</w:t>
      </w:r>
      <w:r>
        <w:rPr>
          <w:rFonts w:hint="eastAsia"/>
        </w:rPr>
        <w:br/>
      </w:r>
      <w:r>
        <w:rPr>
          <w:rFonts w:hint="eastAsia"/>
        </w:rPr>
        <w:t>　　图 45： 防粘涂层行业生产模式</w:t>
      </w:r>
      <w:r>
        <w:rPr>
          <w:rFonts w:hint="eastAsia"/>
        </w:rPr>
        <w:br/>
      </w:r>
      <w:r>
        <w:rPr>
          <w:rFonts w:hint="eastAsia"/>
        </w:rPr>
        <w:t>　　图 46： 防粘涂层行业销售模式分析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879c8de764f18" w:history="1">
        <w:r>
          <w:rPr>
            <w:rStyle w:val="Hyperlink"/>
          </w:rPr>
          <w:t>全球与中国防粘涂层行业发展调研及市场前景预测报告（2026-2032年）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879c8de764f18" w:history="1">
        <w:r>
          <w:rPr>
            <w:rStyle w:val="Hyperlink"/>
          </w:rPr>
          <w:t>https://www.20087.com/9/26/FangZhanTuCengHangYeQianJingQuShi.html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热点：防粘涂层哪种最好、防粘涂层对人体有害吗、有机硅防粘涂层、防粘涂层内胆 象印、防粘涂层AS-10B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ff8889424480f" w:history="1">
      <w:r>
        <w:rPr>
          <w:rStyle w:val="Hyperlink"/>
        </w:rPr>
        <w:t>全球与中国防粘涂层行业发展调研及市场前景预测报告（2026-2032年）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FangZhanTuCengHangYeQianJingQuShi.html" TargetMode="External" Id="R8fb879c8de76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FangZhanTuCengHangYeQianJingQuShi.html" TargetMode="External" Id="Rd7dff8889424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2026-01-25T03:56:51Z</dcterms:created>
  <dcterms:modified xsi:type="dcterms:W3CDTF">2026-01-25T04:56:51Z</dcterms:modified>
  <dc:subject>全球与中国防粘涂层行业发展调研及市场前景预测报告（2026-2032年）</dc:subject>
  <dc:title>全球与中国防粘涂层行业发展调研及市场前景预测报告（2026-2032年）</dc:title>
  <cp:keywords>全球与中国防粘涂层行业发展调研及市场前景预测报告（2026-2032年）</cp:keywords>
  <dc:description>全球与中国防粘涂层行业发展调研及市场前景预测报告（2026-2032年）</dc:description>
</cp:coreProperties>
</file>