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616dfbee0494a" w:history="1">
              <w:r>
                <w:rPr>
                  <w:rStyle w:val="Hyperlink"/>
                </w:rPr>
                <w:t>2025-2031年中国非标门市场调查分析及未来发展前景预测报告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616dfbee0494a" w:history="1">
              <w:r>
                <w:rPr>
                  <w:rStyle w:val="Hyperlink"/>
                </w:rPr>
                <w:t>2025-2031年中国非标门市场调查分析及未来发展前景预测报告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616dfbee0494a" w:history="1">
                <w:r>
                  <w:rPr>
                    <w:rStyle w:val="Hyperlink"/>
                  </w:rPr>
                  <w:t>https://www.20087.com/9/86/FeiBiaoMenHangYeFenXiBaoGao.html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门即非标准化尺寸和设计的门，近年来在建筑和家装市场中越来越受欢迎。随着消费者对个性化和定制化需求的增加，非标门提供了更多样化的风格选择和尺寸适应性，满足了不同建筑结构和设计审美的需求。同时，随着制造技术的提升，非标门的生产效率和成本控制得到了改善，使其更加经济实惠。</w:t>
      </w:r>
      <w:r>
        <w:rPr>
          <w:rFonts w:hint="eastAsia"/>
        </w:rPr>
        <w:br/>
      </w:r>
      <w:r>
        <w:rPr>
          <w:rFonts w:hint="eastAsia"/>
        </w:rPr>
        <w:t>　　未来，非标门行业将更加注重设计创新和智能制造。设计创新方面，将融合更多艺术元素和智能功能，如集成感应开关、声控和智能锁系统，提升门的实用性和观赏性。智能制造方面，将利用数字化设计和自动化生产线，实现非标门的快速定制和高效生产，同时降低因手工操作导致的误差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616dfbee0494a" w:history="1">
        <w:r>
          <w:rPr>
            <w:rStyle w:val="Hyperlink"/>
          </w:rPr>
          <w:t>2025-2031年中国非标门市场调查分析及未来发展前景预测报告</w:t>
        </w:r>
      </w:hyperlink>
      <w:r>
        <w:rPr>
          <w:rFonts w:hint="eastAsia"/>
        </w:rPr>
        <w:t>》深入解析了非标门行业的产业链结构，全面剖析了非标门市场规模与需求。非标门报告详细探讨了非标门市场价格、行业现状及市场前景，并对未来非标门发展趋势进行了科学预测。同时，非标门报告聚焦于重点企业，深入分析了非标门行业竞争格局、市场集中度及品牌影响力。此外，非标门报告还对非标门市场进行了细分，揭示了非标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非标门行业概述</w:t>
      </w:r>
      <w:r>
        <w:rPr>
          <w:rFonts w:hint="eastAsia"/>
        </w:rPr>
        <w:br/>
      </w:r>
      <w:r>
        <w:rPr>
          <w:rFonts w:hint="eastAsia"/>
        </w:rPr>
        <w:t>　　第一节 非标门定义</w:t>
      </w:r>
      <w:r>
        <w:rPr>
          <w:rFonts w:hint="eastAsia"/>
        </w:rPr>
        <w:br/>
      </w:r>
      <w:r>
        <w:rPr>
          <w:rFonts w:hint="eastAsia"/>
        </w:rPr>
        <w:t>　　第二节 非标门行业发展历程</w:t>
      </w:r>
      <w:r>
        <w:rPr>
          <w:rFonts w:hint="eastAsia"/>
        </w:rPr>
        <w:br/>
      </w:r>
      <w:r>
        <w:rPr>
          <w:rFonts w:hint="eastAsia"/>
        </w:rPr>
        <w:t>　　第三节 非标门行业分类情况</w:t>
      </w:r>
      <w:r>
        <w:rPr>
          <w:rFonts w:hint="eastAsia"/>
        </w:rPr>
        <w:br/>
      </w:r>
      <w:r>
        <w:rPr>
          <w:rFonts w:hint="eastAsia"/>
        </w:rPr>
        <w:t>　　第四节 非标门产业链分析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二、非标门产业链模型分析</w:t>
      </w:r>
      <w:r>
        <w:rPr>
          <w:rFonts w:hint="eastAsia"/>
        </w:rPr>
        <w:br/>
      </w:r>
      <w:r>
        <w:rPr>
          <w:rFonts w:hint="eastAsia"/>
        </w:rPr>
        <w:t>　　第五节 非标门行业地位分析</w:t>
      </w:r>
      <w:r>
        <w:rPr>
          <w:rFonts w:hint="eastAsia"/>
        </w:rPr>
        <w:br/>
      </w:r>
      <w:r>
        <w:rPr>
          <w:rFonts w:hint="eastAsia"/>
        </w:rPr>
        <w:t>　　　　一、非标门行业对经济增长的影响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二、非标门行业对人民生活的影响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三、非标门行业关联度情况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中国非标门行业相关政策、标准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2024-2025年中国非标门行业发展分析</w:t>
      </w:r>
      <w:r>
        <w:rPr>
          <w:rFonts w:hint="eastAsia"/>
        </w:rPr>
        <w:br/>
      </w:r>
      <w:r>
        <w:rPr>
          <w:rFonts w:hint="eastAsia"/>
        </w:rPr>
        <w:t>　　第一节 中国非标门行业市场分析</w:t>
      </w:r>
      <w:r>
        <w:rPr>
          <w:rFonts w:hint="eastAsia"/>
        </w:rPr>
        <w:br/>
      </w:r>
      <w:r>
        <w:rPr>
          <w:rFonts w:hint="eastAsia"/>
        </w:rPr>
        <w:t>　　　　一、非标门行业品牌发展现状</w:t>
      </w:r>
      <w:r>
        <w:rPr>
          <w:rFonts w:hint="eastAsia"/>
        </w:rPr>
        <w:br/>
      </w:r>
      <w:r>
        <w:rPr>
          <w:rFonts w:hint="eastAsia"/>
        </w:rPr>
        <w:t>　　　　二、非标门行业消费市场现状</w:t>
      </w:r>
      <w:r>
        <w:rPr>
          <w:rFonts w:hint="eastAsia"/>
        </w:rPr>
        <w:br/>
      </w:r>
      <w:r>
        <w:rPr>
          <w:rFonts w:hint="eastAsia"/>
        </w:rPr>
        <w:t>　　　　三、非标门行业相关政策现状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2019-2024年非标门行业主要原材料价格及供应情况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2019-2024年中国非标门行业供需分析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二、2019-2024年中国非标门行业需求分析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三、2019-2024年中国非标门行业供需平衡分析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2025-2031年非标门行业主要原材料价格及供应情况预测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2025-2031年中国非标门行业供需预测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一、2025-2031年中国非标门行业产量预测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二、2025-2031年中国非标门行业需求预测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中国非标门市场价格回顾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2024-2025年中国非标门行业当前市场价格及评述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2024-2025年中国非标门市场价格影响因素分析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2025-2031年中国非标门未来市场价格走势预测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2019-2024年中国非标门行业总体发展状况分析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中国非标门行业规模情况分析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中国非标门行业产销情况分析</w:t>
      </w:r>
      <w:r>
        <w:rPr>
          <w:rFonts w:hint="eastAsia"/>
        </w:rPr>
        <w:br/>
      </w:r>
      <w:r>
        <w:rPr>
          <w:rFonts w:hint="eastAsia"/>
        </w:rPr>
        <w:t>　　　　一、非标门行业生产情况分析</w:t>
      </w:r>
      <w:r>
        <w:rPr>
          <w:rFonts w:hint="eastAsia"/>
        </w:rPr>
        <w:br/>
      </w:r>
      <w:r>
        <w:rPr>
          <w:rFonts w:hint="eastAsia"/>
        </w:rPr>
        <w:t>　　　　二、非标门行业销售情况分析</w:t>
      </w:r>
      <w:r>
        <w:rPr>
          <w:rFonts w:hint="eastAsia"/>
        </w:rPr>
        <w:br/>
      </w:r>
      <w:r>
        <w:rPr>
          <w:rFonts w:hint="eastAsia"/>
        </w:rPr>
        <w:t>　　　　三、非标门行业产销情况分析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2019-2024年中国非标门行业财务能力分析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一、非标门行业盈利能力分析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二、非标门行业偿债能力分析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三、非标门行业营运能力分析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2025-2031年中国非标门行业进出口分析及预测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2024-2025年中国非标门行业进出口格局分析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一、非标门行业进口格局</w:t>
      </w:r>
      <w:r>
        <w:rPr>
          <w:rFonts w:hint="eastAsia"/>
        </w:rPr>
        <w:br/>
      </w:r>
      <w:r>
        <w:rPr>
          <w:rFonts w:hint="eastAsia"/>
        </w:rPr>
        <w:t>　　　　二、非标门行业出口格局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2019-2024年中国非标门行业进出口分析</w:t>
      </w:r>
      <w:r>
        <w:rPr>
          <w:rFonts w:hint="eastAsia"/>
        </w:rPr>
        <w:br/>
      </w:r>
      <w:r>
        <w:rPr>
          <w:rFonts w:hint="eastAsia"/>
        </w:rPr>
        <w:t>　　　　一、非标门行业进口分析</w:t>
      </w:r>
      <w:r>
        <w:rPr>
          <w:rFonts w:hint="eastAsia"/>
        </w:rPr>
        <w:br/>
      </w:r>
      <w:r>
        <w:rPr>
          <w:rFonts w:hint="eastAsia"/>
        </w:rPr>
        <w:t>　　　　二、非标门行业出口分析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2024-2025年影响非标门行业进出口因素分析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2025-2031年中国非标门行业进口预测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2025-2031年中国非标门行业出口预测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2024-2025年非标门行业市场竞争策略分析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非标门竞争结构分析</w:t>
      </w:r>
      <w:r>
        <w:rPr>
          <w:rFonts w:hint="eastAsia"/>
        </w:rPr>
        <w:br/>
      </w:r>
      <w:r>
        <w:rPr>
          <w:rFonts w:hint="eastAsia"/>
        </w:rPr>
        <w:t>　　　　一、非标门行业现有企业间竞争</w:t>
      </w:r>
      <w:r>
        <w:rPr>
          <w:rFonts w:hint="eastAsia"/>
        </w:rPr>
        <w:br/>
      </w:r>
      <w:r>
        <w:rPr>
          <w:rFonts w:hint="eastAsia"/>
        </w:rPr>
        <w:t>　　　　二、非标门行业潜在进入者分析</w:t>
      </w:r>
      <w:r>
        <w:rPr>
          <w:rFonts w:hint="eastAsia"/>
        </w:rPr>
        <w:br/>
      </w:r>
      <w:r>
        <w:rPr>
          <w:rFonts w:hint="eastAsia"/>
        </w:rPr>
        <w:t>　　　　三、非标门行业替代品威胁分析</w:t>
      </w:r>
      <w:r>
        <w:rPr>
          <w:rFonts w:hint="eastAsia"/>
        </w:rPr>
        <w:br/>
      </w:r>
      <w:r>
        <w:rPr>
          <w:rFonts w:hint="eastAsia"/>
        </w:rPr>
        <w:t>　　　　四、非标门行业供应商议价能力</w:t>
      </w:r>
      <w:r>
        <w:rPr>
          <w:rFonts w:hint="eastAsia"/>
        </w:rPr>
        <w:br/>
      </w:r>
      <w:r>
        <w:rPr>
          <w:rFonts w:hint="eastAsia"/>
        </w:rPr>
        <w:t>　　　　五、非标门行业客户议价能力</w:t>
      </w:r>
      <w:r>
        <w:rPr>
          <w:rFonts w:hint="eastAsia"/>
        </w:rPr>
        <w:br/>
      </w:r>
      <w:r>
        <w:rPr>
          <w:rFonts w:hint="eastAsia"/>
        </w:rPr>
        <w:t>　　第二节 非标门市场竞争策略分析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一、非标门市场增长潜力分析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一、2025-2031年中国非标门市场竞争趋势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二、2025-2031年非标门行业竞争格局展望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三、2025-2031年非标门行业竞争策略分析</w:t>
      </w:r>
      <w:r>
        <w:rPr>
          <w:rFonts w:hint="eastAsia"/>
        </w:rPr>
        <w:br/>
      </w:r>
      <w:r>
        <w:rPr>
          <w:rFonts w:hint="eastAsia"/>
        </w:rPr>
        <w:t>　　第四节 非标门竞争力评价及构建分析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一、非标门整体产品竞争力评价</w:t>
      </w:r>
      <w:r>
        <w:rPr>
          <w:rFonts w:hint="eastAsia"/>
        </w:rPr>
        <w:br/>
      </w:r>
      <w:r>
        <w:rPr>
          <w:rFonts w:hint="eastAsia"/>
        </w:rPr>
        <w:t>　　　　二、非标门竞争优势评价及构建建议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中国非标门重点企业发展分析</w:t>
      </w:r>
      <w:r>
        <w:rPr>
          <w:rFonts w:hint="eastAsia"/>
        </w:rPr>
        <w:br/>
      </w:r>
      <w:r>
        <w:rPr>
          <w:rFonts w:hint="eastAsia"/>
        </w:rPr>
        <w:t>　　第一节 非标门企业（一）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非标门企业（二）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非标门企业（三）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非标门企业（四）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非标门企业（五）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非标门企业（六）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2025-2031年中国非标门行业发展趋势分析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二、2025-2031年中国非标门行业发展趋势预测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2025-2031年中国非标门行业产品技术趋势</w:t>
      </w:r>
      <w:r>
        <w:rPr>
          <w:rFonts w:hint="eastAsia"/>
        </w:rPr>
        <w:br/>
      </w:r>
      <w:r>
        <w:rPr>
          <w:rFonts w:hint="eastAsia"/>
        </w:rPr>
        <w:t>　　　　一、非标门行业产品发展新动态</w:t>
      </w:r>
      <w:r>
        <w:rPr>
          <w:rFonts w:hint="eastAsia"/>
        </w:rPr>
        <w:br/>
      </w:r>
      <w:r>
        <w:rPr>
          <w:rFonts w:hint="eastAsia"/>
        </w:rPr>
        <w:t>　　　　二、非标门行业产品技术新动态</w:t>
      </w:r>
      <w:r>
        <w:rPr>
          <w:rFonts w:hint="eastAsia"/>
        </w:rPr>
        <w:br/>
      </w:r>
      <w:r>
        <w:rPr>
          <w:rFonts w:hint="eastAsia"/>
        </w:rPr>
        <w:t>　　　　三、非标门行业产品技术发展趋势预测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2025-2031年中国非标门行业风险分析</w:t>
      </w:r>
      <w:r>
        <w:rPr>
          <w:rFonts w:hint="eastAsia"/>
        </w:rPr>
        <w:br/>
      </w:r>
      <w:r>
        <w:rPr>
          <w:rFonts w:hint="eastAsia"/>
        </w:rPr>
        <w:t>　　　　一、非标门市场竞争风险分析</w:t>
      </w:r>
      <w:r>
        <w:rPr>
          <w:rFonts w:hint="eastAsia"/>
        </w:rPr>
        <w:br/>
      </w:r>
      <w:r>
        <w:rPr>
          <w:rFonts w:hint="eastAsia"/>
        </w:rPr>
        <w:t>　　　　二、非标门行业原材料压力风险分析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三、非标门行业技术风险分析</w:t>
      </w:r>
      <w:r>
        <w:rPr>
          <w:rFonts w:hint="eastAsia"/>
        </w:rPr>
        <w:br/>
      </w:r>
      <w:r>
        <w:rPr>
          <w:rFonts w:hint="eastAsia"/>
        </w:rPr>
        <w:t>　　　　四、非标门行业政策和体制风险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非标门行业的发展战略研究</w:t>
      </w:r>
      <w:r>
        <w:rPr>
          <w:rFonts w:hint="eastAsia"/>
        </w:rPr>
        <w:br/>
      </w:r>
      <w:r>
        <w:rPr>
          <w:rFonts w:hint="eastAsia"/>
        </w:rPr>
        <w:t>　　　　一、非标门行业战略综合规划</w:t>
      </w:r>
      <w:r>
        <w:rPr>
          <w:rFonts w:hint="eastAsia"/>
        </w:rPr>
        <w:br/>
      </w:r>
      <w:r>
        <w:rPr>
          <w:rFonts w:hint="eastAsia"/>
        </w:rPr>
        <w:t>　　　　二、非标门行业技术开发战略</w:t>
      </w:r>
      <w:r>
        <w:rPr>
          <w:rFonts w:hint="eastAsia"/>
        </w:rPr>
        <w:br/>
      </w:r>
      <w:r>
        <w:rPr>
          <w:rFonts w:hint="eastAsia"/>
        </w:rPr>
        <w:t>　　　　三、非标门行业区域战略规划</w:t>
      </w:r>
      <w:r>
        <w:rPr>
          <w:rFonts w:hint="eastAsia"/>
        </w:rPr>
        <w:br/>
      </w:r>
      <w:r>
        <w:rPr>
          <w:rFonts w:hint="eastAsia"/>
        </w:rPr>
        <w:t>　　　　四、非标门行业产业战略规划</w:t>
      </w:r>
      <w:r>
        <w:rPr>
          <w:rFonts w:hint="eastAsia"/>
        </w:rPr>
        <w:br/>
      </w:r>
      <w:r>
        <w:rPr>
          <w:rFonts w:hint="eastAsia"/>
        </w:rPr>
        <w:t>　　　　五、非标门行业营销品牌战略</w:t>
      </w:r>
      <w:r>
        <w:rPr>
          <w:rFonts w:hint="eastAsia"/>
        </w:rPr>
        <w:br/>
      </w:r>
      <w:r>
        <w:rPr>
          <w:rFonts w:hint="eastAsia"/>
        </w:rPr>
        <w:t>　　　　六、非标门行业竞争战略规划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2025-2031年非标门行业前景分析及对策</w:t>
      </w:r>
      <w:r>
        <w:rPr>
          <w:rFonts w:hint="eastAsia"/>
        </w:rPr>
        <w:br/>
      </w:r>
      <w:r>
        <w:rPr>
          <w:rFonts w:hint="eastAsia"/>
        </w:rPr>
        <w:t>　　第一节 非标门行业发展前景分析</w:t>
      </w:r>
      <w:r>
        <w:rPr>
          <w:rFonts w:hint="eastAsia"/>
        </w:rPr>
        <w:br/>
      </w:r>
      <w:r>
        <w:rPr>
          <w:rFonts w:hint="eastAsia"/>
        </w:rPr>
        <w:t>　　　　一、非标门行业市场发展前景分析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二、非标门行业市场蕴藏的商机分析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非标门行业发展对策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非标门行业研究结论及建议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非标门介绍</w:t>
      </w:r>
      <w:r>
        <w:rPr>
          <w:rFonts w:hint="eastAsia"/>
        </w:rPr>
        <w:br/>
      </w:r>
      <w:r>
        <w:rPr>
          <w:rFonts w:hint="eastAsia"/>
        </w:rPr>
        <w:t>　　图表 非标门图片</w:t>
      </w:r>
      <w:r>
        <w:rPr>
          <w:rFonts w:hint="eastAsia"/>
        </w:rPr>
        <w:br/>
      </w:r>
      <w:r>
        <w:rPr>
          <w:rFonts w:hint="eastAsia"/>
        </w:rPr>
        <w:t>　　图表 非标门种类</w:t>
      </w:r>
      <w:r>
        <w:rPr>
          <w:rFonts w:hint="eastAsia"/>
        </w:rPr>
        <w:br/>
      </w:r>
      <w:r>
        <w:rPr>
          <w:rFonts w:hint="eastAsia"/>
        </w:rPr>
        <w:t>　　图表 非标门发展历程</w:t>
      </w:r>
      <w:r>
        <w:rPr>
          <w:rFonts w:hint="eastAsia"/>
        </w:rPr>
        <w:br/>
      </w:r>
      <w:r>
        <w:rPr>
          <w:rFonts w:hint="eastAsia"/>
        </w:rPr>
        <w:t>　　图表 非标门用途 应用</w:t>
      </w:r>
      <w:r>
        <w:rPr>
          <w:rFonts w:hint="eastAsia"/>
        </w:rPr>
        <w:br/>
      </w:r>
      <w:r>
        <w:rPr>
          <w:rFonts w:hint="eastAsia"/>
        </w:rPr>
        <w:t>　　图表 非标门政策</w:t>
      </w:r>
      <w:r>
        <w:rPr>
          <w:rFonts w:hint="eastAsia"/>
        </w:rPr>
        <w:br/>
      </w:r>
      <w:r>
        <w:rPr>
          <w:rFonts w:hint="eastAsia"/>
        </w:rPr>
        <w:t>　　图表 非标门技术 专利情况</w:t>
      </w:r>
      <w:r>
        <w:rPr>
          <w:rFonts w:hint="eastAsia"/>
        </w:rPr>
        <w:br/>
      </w:r>
      <w:r>
        <w:rPr>
          <w:rFonts w:hint="eastAsia"/>
        </w:rPr>
        <w:t>　　图表 非标门标准</w:t>
      </w:r>
      <w:r>
        <w:rPr>
          <w:rFonts w:hint="eastAsia"/>
        </w:rPr>
        <w:br/>
      </w:r>
      <w:r>
        <w:rPr>
          <w:rFonts w:hint="eastAsia"/>
        </w:rPr>
        <w:t>　　图表 2019-2024年中国非标门市场规模分析</w:t>
      </w:r>
      <w:r>
        <w:rPr>
          <w:rFonts w:hint="eastAsia"/>
        </w:rPr>
        <w:br/>
      </w:r>
      <w:r>
        <w:rPr>
          <w:rFonts w:hint="eastAsia"/>
        </w:rPr>
        <w:t>　　图表 非标门产业链分析</w:t>
      </w:r>
      <w:r>
        <w:rPr>
          <w:rFonts w:hint="eastAsia"/>
        </w:rPr>
        <w:br/>
      </w:r>
      <w:r>
        <w:rPr>
          <w:rFonts w:hint="eastAsia"/>
        </w:rPr>
        <w:t>　　图表 2019-2024年非标门市场容量分析</w:t>
      </w:r>
      <w:r>
        <w:rPr>
          <w:rFonts w:hint="eastAsia"/>
        </w:rPr>
        <w:br/>
      </w:r>
      <w:r>
        <w:rPr>
          <w:rFonts w:hint="eastAsia"/>
        </w:rPr>
        <w:t>　　图表 非标门品牌</w:t>
      </w:r>
      <w:r>
        <w:rPr>
          <w:rFonts w:hint="eastAsia"/>
        </w:rPr>
        <w:br/>
      </w:r>
      <w:r>
        <w:rPr>
          <w:rFonts w:hint="eastAsia"/>
        </w:rPr>
        <w:t>　　图表 非标门生产现状</w:t>
      </w:r>
      <w:r>
        <w:rPr>
          <w:rFonts w:hint="eastAsia"/>
        </w:rPr>
        <w:br/>
      </w:r>
      <w:r>
        <w:rPr>
          <w:rFonts w:hint="eastAsia"/>
        </w:rPr>
        <w:t>　　图表 2019-2024年中国非标门产能统计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2019-2024年中国非标门产量情况</w:t>
      </w:r>
      <w:r>
        <w:rPr>
          <w:rFonts w:hint="eastAsia"/>
        </w:rPr>
        <w:br/>
      </w:r>
      <w:r>
        <w:rPr>
          <w:rFonts w:hint="eastAsia"/>
        </w:rPr>
        <w:t>　　图表 2019-2024年中国非标门销售情况</w:t>
      </w:r>
      <w:r>
        <w:rPr>
          <w:rFonts w:hint="eastAsia"/>
        </w:rPr>
        <w:br/>
      </w:r>
      <w:r>
        <w:rPr>
          <w:rFonts w:hint="eastAsia"/>
        </w:rPr>
        <w:t>　　图表 2019-2024年中国非标门市场需求情况</w:t>
      </w:r>
      <w:r>
        <w:rPr>
          <w:rFonts w:hint="eastAsia"/>
        </w:rPr>
        <w:br/>
      </w:r>
      <w:r>
        <w:rPr>
          <w:rFonts w:hint="eastAsia"/>
        </w:rPr>
        <w:t>　　图表 非标门价格走势</w:t>
      </w:r>
      <w:r>
        <w:rPr>
          <w:rFonts w:hint="eastAsia"/>
        </w:rPr>
        <w:br/>
      </w:r>
      <w:r>
        <w:rPr>
          <w:rFonts w:hint="eastAsia"/>
        </w:rPr>
        <w:t>　　图表 2025年中国非标门公司数量统计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非标门成本和利润分析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华东地区非标门市场规模及增长情况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华东地区非标门市场需求情况</w:t>
      </w:r>
      <w:r>
        <w:rPr>
          <w:rFonts w:hint="eastAsia"/>
        </w:rPr>
        <w:br/>
      </w:r>
      <w:r>
        <w:rPr>
          <w:rFonts w:hint="eastAsia"/>
        </w:rPr>
        <w:t>　　图表 华南地区非标门市场规模及增长情况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华南地区非标门需求情况</w:t>
      </w:r>
      <w:r>
        <w:rPr>
          <w:rFonts w:hint="eastAsia"/>
        </w:rPr>
        <w:br/>
      </w:r>
      <w:r>
        <w:rPr>
          <w:rFonts w:hint="eastAsia"/>
        </w:rPr>
        <w:t>　　图表 华北地区非标门市场规模及增长情况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华北地区非标门需求情况</w:t>
      </w:r>
      <w:r>
        <w:rPr>
          <w:rFonts w:hint="eastAsia"/>
        </w:rPr>
        <w:br/>
      </w:r>
      <w:r>
        <w:rPr>
          <w:rFonts w:hint="eastAsia"/>
        </w:rPr>
        <w:t>　　图表 华中地区非标门市场规模及增长情况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华中地区非标门市场需求情况</w:t>
      </w:r>
      <w:r>
        <w:rPr>
          <w:rFonts w:hint="eastAsia"/>
        </w:rPr>
        <w:br/>
      </w:r>
      <w:r>
        <w:rPr>
          <w:rFonts w:hint="eastAsia"/>
        </w:rPr>
        <w:t>　　图表 非标门招标、中标情况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2019-2024年中国非标门进口数据统计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2019-2024年中国非标门出口数据分析</w:t>
      </w:r>
      <w:r>
        <w:rPr>
          <w:rFonts w:hint="eastAsia"/>
        </w:rPr>
        <w:br/>
      </w:r>
      <w:r>
        <w:rPr>
          <w:rFonts w:hint="eastAsia"/>
        </w:rPr>
        <w:t>　　图表 2025年中国非标门进口来源国家及地区分析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2025年中国非标门出口目的国家及地区分析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非标门最新消息</w:t>
      </w:r>
      <w:r>
        <w:rPr>
          <w:rFonts w:hint="eastAsia"/>
        </w:rPr>
        <w:br/>
      </w:r>
      <w:r>
        <w:rPr>
          <w:rFonts w:hint="eastAsia"/>
        </w:rPr>
        <w:t>　　图表 非标门企业简介</w:t>
      </w:r>
      <w:r>
        <w:rPr>
          <w:rFonts w:hint="eastAsia"/>
        </w:rPr>
        <w:br/>
      </w:r>
      <w:r>
        <w:rPr>
          <w:rFonts w:hint="eastAsia"/>
        </w:rPr>
        <w:t>　　图表 企业非标门产品</w:t>
      </w:r>
      <w:r>
        <w:rPr>
          <w:rFonts w:hint="eastAsia"/>
        </w:rPr>
        <w:br/>
      </w:r>
      <w:r>
        <w:rPr>
          <w:rFonts w:hint="eastAsia"/>
        </w:rPr>
        <w:t>　　图表 非标门企业经营情况</w:t>
      </w:r>
      <w:r>
        <w:rPr>
          <w:rFonts w:hint="eastAsia"/>
        </w:rPr>
        <w:br/>
      </w:r>
      <w:r>
        <w:rPr>
          <w:rFonts w:hint="eastAsia"/>
        </w:rPr>
        <w:t>　　图表 非标门企业(二)简介</w:t>
      </w:r>
      <w:r>
        <w:rPr>
          <w:rFonts w:hint="eastAsia"/>
        </w:rPr>
        <w:br/>
      </w:r>
      <w:r>
        <w:rPr>
          <w:rFonts w:hint="eastAsia"/>
        </w:rPr>
        <w:t>　　图表 企业非标门产品型号</w:t>
      </w:r>
      <w:r>
        <w:rPr>
          <w:rFonts w:hint="eastAsia"/>
        </w:rPr>
        <w:br/>
      </w:r>
      <w:r>
        <w:rPr>
          <w:rFonts w:hint="eastAsia"/>
        </w:rPr>
        <w:t>　　图表 非标门企业(二)经营情况</w:t>
      </w:r>
      <w:r>
        <w:rPr>
          <w:rFonts w:hint="eastAsia"/>
        </w:rPr>
        <w:br/>
      </w:r>
      <w:r>
        <w:rPr>
          <w:rFonts w:hint="eastAsia"/>
        </w:rPr>
        <w:t>　　图表 非标门企业(三)调研</w:t>
      </w:r>
      <w:r>
        <w:rPr>
          <w:rFonts w:hint="eastAsia"/>
        </w:rPr>
        <w:br/>
      </w:r>
      <w:r>
        <w:rPr>
          <w:rFonts w:hint="eastAsia"/>
        </w:rPr>
        <w:t>　　图表 企业非标门产品规格</w:t>
      </w:r>
      <w:r>
        <w:rPr>
          <w:rFonts w:hint="eastAsia"/>
        </w:rPr>
        <w:br/>
      </w:r>
      <w:r>
        <w:rPr>
          <w:rFonts w:hint="eastAsia"/>
        </w:rPr>
        <w:t>　　图表 非标门企业(三)经营情况</w:t>
      </w:r>
      <w:r>
        <w:rPr>
          <w:rFonts w:hint="eastAsia"/>
        </w:rPr>
        <w:br/>
      </w:r>
      <w:r>
        <w:rPr>
          <w:rFonts w:hint="eastAsia"/>
        </w:rPr>
        <w:t>　　图表 非标门企业(四)介绍</w:t>
      </w:r>
      <w:r>
        <w:rPr>
          <w:rFonts w:hint="eastAsia"/>
        </w:rPr>
        <w:br/>
      </w:r>
      <w:r>
        <w:rPr>
          <w:rFonts w:hint="eastAsia"/>
        </w:rPr>
        <w:t>　　图表 企业非标门产品参数</w:t>
      </w:r>
      <w:r>
        <w:rPr>
          <w:rFonts w:hint="eastAsia"/>
        </w:rPr>
        <w:br/>
      </w:r>
      <w:r>
        <w:rPr>
          <w:rFonts w:hint="eastAsia"/>
        </w:rPr>
        <w:t>　　图表 非标门企业(四)经营情况</w:t>
      </w:r>
      <w:r>
        <w:rPr>
          <w:rFonts w:hint="eastAsia"/>
        </w:rPr>
        <w:br/>
      </w:r>
      <w:r>
        <w:rPr>
          <w:rFonts w:hint="eastAsia"/>
        </w:rPr>
        <w:t>　　图表 非标门企业(五)简介</w:t>
      </w:r>
      <w:r>
        <w:rPr>
          <w:rFonts w:hint="eastAsia"/>
        </w:rPr>
        <w:br/>
      </w:r>
      <w:r>
        <w:rPr>
          <w:rFonts w:hint="eastAsia"/>
        </w:rPr>
        <w:t>　　图表 企业非标门业务</w:t>
      </w:r>
      <w:r>
        <w:rPr>
          <w:rFonts w:hint="eastAsia"/>
        </w:rPr>
        <w:br/>
      </w:r>
      <w:r>
        <w:rPr>
          <w:rFonts w:hint="eastAsia"/>
        </w:rPr>
        <w:t>　　图表 非标门企业(五)经营情况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非标门特点</w:t>
      </w:r>
      <w:r>
        <w:rPr>
          <w:rFonts w:hint="eastAsia"/>
        </w:rPr>
        <w:br/>
      </w:r>
      <w:r>
        <w:rPr>
          <w:rFonts w:hint="eastAsia"/>
        </w:rPr>
        <w:t>　　图表 非标门优缺点</w:t>
      </w:r>
      <w:r>
        <w:rPr>
          <w:rFonts w:hint="eastAsia"/>
        </w:rPr>
        <w:br/>
      </w:r>
      <w:r>
        <w:rPr>
          <w:rFonts w:hint="eastAsia"/>
        </w:rPr>
        <w:t>　　图表 非标门行业生命周期</w:t>
      </w:r>
      <w:r>
        <w:rPr>
          <w:rFonts w:hint="eastAsia"/>
        </w:rPr>
        <w:br/>
      </w:r>
      <w:r>
        <w:rPr>
          <w:rFonts w:hint="eastAsia"/>
        </w:rPr>
        <w:t>　　图表 非标门上游、下游分析</w:t>
      </w:r>
      <w:r>
        <w:rPr>
          <w:rFonts w:hint="eastAsia"/>
        </w:rPr>
        <w:br/>
      </w:r>
      <w:r>
        <w:rPr>
          <w:rFonts w:hint="eastAsia"/>
        </w:rPr>
        <w:t>　　图表 非标门投资、并购现状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2025-2031年中国非标门产能预测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2025-2031年中国非标门产量预测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2025-2031年中国非标门销量预测</w:t>
      </w:r>
      <w:r>
        <w:rPr>
          <w:rFonts w:hint="eastAsia"/>
        </w:rPr>
        <w:br/>
      </w:r>
      <w:r>
        <w:rPr>
          <w:rFonts w:hint="eastAsia"/>
        </w:rPr>
        <w:t>　　图表 非标门优势、劣势、机会、威胁分析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非标门发展前景</w:t>
      </w:r>
      <w:r>
        <w:rPr>
          <w:rFonts w:hint="eastAsia"/>
        </w:rPr>
        <w:br/>
      </w:r>
      <w:r>
        <w:rPr>
          <w:rFonts w:hint="eastAsia"/>
        </w:rPr>
        <w:t>　　图表 非标门发展趋势预测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2025-2031年中国非标门市场规模预测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616dfbee0494a" w:history="1">
        <w:r>
          <w:rPr>
            <w:rStyle w:val="Hyperlink"/>
          </w:rPr>
          <w:t>2025-2031年中国非标门市场调查分析及未来发展前景预测报告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616dfbee0494a" w:history="1">
        <w:r>
          <w:rPr>
            <w:rStyle w:val="Hyperlink"/>
          </w:rPr>
          <w:t>https://www.20087.com/9/86/FeiBiaoMenHangYeFenXiBaoGao.html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热点：标门和非标门有啥区别、非标门十大名牌排名、锌合金大门厂家直销、非标门厂家、非标门品牌如何使用、非标门和国标门有什么区别、非标门怎么计算价格、非标门十大名牌官方网站、非标门中门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85d382eb944a7" w:history="1">
      <w:r>
        <w:rPr>
          <w:rStyle w:val="Hyperlink"/>
        </w:rPr>
        <w:t>2025-2031年中国非标门市场调查分析及未来发展前景预测报告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eiBiaoMenHangYeFenXiBaoGao.html" TargetMode="External" Id="Ra5f616dfbee0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eiBiaoMenHangYeFenXiBaoGao.html" TargetMode="External" Id="R06885d382eb9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2024-12-14T03:53:00Z</dcterms:created>
  <dcterms:modified xsi:type="dcterms:W3CDTF">2024-12-14T04:53:00Z</dcterms:modified>
  <dc:subject>2025-2031年中国非标门市场调查分析及未来发展前景预测报告</dc:subject>
  <dc:title>2025-2031年中国非标门市场调查分析及未来发展前景预测报告</dc:title>
  <cp:keywords>2025-2031年中国非标门市场调查分析及未来发展前景预测报告</cp:keywords>
  <dc:description>2025-2031年中国非标门市场调查分析及未来发展前景预测报告</dc:description>
</cp:coreProperties>
</file>