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047dc99334a1a" w:history="1">
              <w:r>
                <w:rPr>
                  <w:rStyle w:val="Hyperlink"/>
                </w:rPr>
                <w:t>中国隔声屏障行业现状调查研究及市场前景分析预测报告（2025版）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047dc99334a1a" w:history="1">
              <w:r>
                <w:rPr>
                  <w:rStyle w:val="Hyperlink"/>
                </w:rPr>
                <w:t>中国隔声屏障行业现状调查研究及市场前景分析预测报告（2025版）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047dc99334a1a" w:history="1">
                <w:r>
                  <w:rPr>
                    <w:rStyle w:val="Hyperlink"/>
                  </w:rPr>
                  <w:t>https://www.20087.com/2/07/GeShengPingZhangShiChangDiaoYanYuYuCe.html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声屏障是一种有效的噪音控制手段，在城市建设和道路工程中发挥着重要作用。近年来，随着城市化进程的加快和公众对生活环境质量的关注增加，隔声屏障行业经历了快速发展。当前市场上，隔声屏障不仅在隔音效果、耐候性方面有所提升，而且在美观性、施工便捷性方面也取得了重要进展。例如，通过采用更先进的吸音材料和更精细的设计理念，隔声屏障能够提供更好的隔音性能和更长的使用寿命。此外，随着对城市美化的需求增加，隔声屏障在设计时更加注重提供与周围环境协调一致的产品，以改善城市的视觉效果。</w:t>
      </w:r>
      <w:r>
        <w:rPr>
          <w:rFonts w:hint="eastAsia"/>
        </w:rPr>
        <w:br/>
      </w:r>
      <w:r>
        <w:rPr>
          <w:rFonts w:hint="eastAsia"/>
        </w:rPr>
        <w:t>　　未来，隔声屏障行业的发展将更加注重技术创新和服务整合。一方面，随着新材料和新技术的应用，隔声屏障将更加注重提高隔音效果和降低能耗，例如通过采用更先进的吸音材料和更精细的结构设计。另一方面，随着对城市美学和可持续发展目标的重视，隔声屏障将更加注重采用环保材料和技术，减少生产过程中的资源消耗和废弃物产生。此外，随着对个性化设计和多功能需求的增加，隔声屏障还将更加注重提供定制化的解决方案，以适应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中国隔声屏障行业发展环境</w:t>
      </w:r>
      <w:r>
        <w:rPr>
          <w:rFonts w:hint="eastAsia"/>
        </w:rPr>
        <w:br/>
      </w:r>
      <w:r>
        <w:rPr>
          <w:rFonts w:hint="eastAsia"/>
        </w:rPr>
        <w:t>　　第一节 隔声屏障行业及属性分析</w:t>
      </w:r>
      <w:r>
        <w:rPr>
          <w:rFonts w:hint="eastAsia"/>
        </w:rPr>
        <w:br/>
      </w:r>
      <w:r>
        <w:rPr>
          <w:rFonts w:hint="eastAsia"/>
        </w:rPr>
        <w:t>　　　　一、隔声屏障简介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中国隔声屏障生产现状分析</w:t>
      </w:r>
      <w:r>
        <w:rPr>
          <w:rFonts w:hint="eastAsia"/>
        </w:rPr>
        <w:br/>
      </w:r>
      <w:r>
        <w:rPr>
          <w:rFonts w:hint="eastAsia"/>
        </w:rPr>
        <w:t>　　第一节 隔声屏障产能概况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隔声屏障市场容量概况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隔声屏障产业的生命周期分析</w:t>
      </w:r>
      <w:r>
        <w:rPr>
          <w:rFonts w:hint="eastAsia"/>
        </w:rPr>
        <w:br/>
      </w:r>
      <w:r>
        <w:rPr>
          <w:rFonts w:hint="eastAsia"/>
        </w:rPr>
        <w:t>　　第四节 隔声屏障产业供需情况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2025年中国隔声屏障市场供需监测分析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2025年中国隔声屏障市场竞争格局与厂商市场竞争力评价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我国隔声屏障行业供需状况分析</w:t>
      </w:r>
      <w:r>
        <w:rPr>
          <w:rFonts w:hint="eastAsia"/>
        </w:rPr>
        <w:br/>
      </w:r>
      <w:r>
        <w:rPr>
          <w:rFonts w:hint="eastAsia"/>
        </w:rPr>
        <w:t>　　第一节 隔声屏障行业市场需求分析</w:t>
      </w:r>
      <w:r>
        <w:rPr>
          <w:rFonts w:hint="eastAsia"/>
        </w:rPr>
        <w:br/>
      </w:r>
      <w:r>
        <w:rPr>
          <w:rFonts w:hint="eastAsia"/>
        </w:rPr>
        <w:t>　　第二节 隔声屏障行业供给能力分析</w:t>
      </w:r>
      <w:r>
        <w:rPr>
          <w:rFonts w:hint="eastAsia"/>
        </w:rPr>
        <w:br/>
      </w:r>
      <w:r>
        <w:rPr>
          <w:rFonts w:hint="eastAsia"/>
        </w:rPr>
        <w:t>　　第三节 隔声屏障行业进出口贸易分析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隔声屏障行业竞争绩效分析</w:t>
      </w:r>
      <w:r>
        <w:rPr>
          <w:rFonts w:hint="eastAsia"/>
        </w:rPr>
        <w:br/>
      </w:r>
      <w:r>
        <w:rPr>
          <w:rFonts w:hint="eastAsia"/>
        </w:rPr>
        <w:t>　　第一节 隔声屏障行业总体效益水平分析</w:t>
      </w:r>
      <w:r>
        <w:rPr>
          <w:rFonts w:hint="eastAsia"/>
        </w:rPr>
        <w:br/>
      </w:r>
      <w:r>
        <w:rPr>
          <w:rFonts w:hint="eastAsia"/>
        </w:rPr>
        <w:t>　　第二节 隔声屏障行业产业集中度分析</w:t>
      </w:r>
      <w:r>
        <w:rPr>
          <w:rFonts w:hint="eastAsia"/>
        </w:rPr>
        <w:br/>
      </w:r>
      <w:r>
        <w:rPr>
          <w:rFonts w:hint="eastAsia"/>
        </w:rPr>
        <w:t>　　第三节 隔声屏障行业不同所有制企业绩效分析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隔声屏障行业不同规模企业绩效分析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隔声屏障市场分销体系分析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2025年隔声屏障市场发展前景预测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二、2025-2031年隔声屏障行业总产量预测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第一节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我国隔声屏障行业投融资分析</w:t>
      </w:r>
      <w:r>
        <w:rPr>
          <w:rFonts w:hint="eastAsia"/>
        </w:rPr>
        <w:br/>
      </w:r>
      <w:r>
        <w:rPr>
          <w:rFonts w:hint="eastAsia"/>
        </w:rPr>
        <w:t>　　第一节 我国隔声屏障行业企业所有制状况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我国隔声屏障行业外资进入状况</w:t>
      </w:r>
      <w:r>
        <w:rPr>
          <w:rFonts w:hint="eastAsia"/>
        </w:rPr>
        <w:br/>
      </w:r>
      <w:r>
        <w:rPr>
          <w:rFonts w:hint="eastAsia"/>
        </w:rPr>
        <w:t>　　第三节 我国隔声屏障行业合作与并购</w:t>
      </w:r>
      <w:r>
        <w:rPr>
          <w:rFonts w:hint="eastAsia"/>
        </w:rPr>
        <w:br/>
      </w:r>
      <w:r>
        <w:rPr>
          <w:rFonts w:hint="eastAsia"/>
        </w:rPr>
        <w:t>　　第四节 我国隔声屏障行业投资体制分析</w:t>
      </w:r>
      <w:r>
        <w:rPr>
          <w:rFonts w:hint="eastAsia"/>
        </w:rPr>
        <w:br/>
      </w:r>
      <w:r>
        <w:rPr>
          <w:rFonts w:hint="eastAsia"/>
        </w:rPr>
        <w:t>　　第五节 我国隔声屏障行业资本市场融资分析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隔声屏障产业投资策略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第六节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第七节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第八节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第九节 服务策略</w:t>
      </w:r>
      <w:r>
        <w:rPr>
          <w:rFonts w:hint="eastAsia"/>
        </w:rPr>
        <w:br/>
      </w:r>
      <w:r>
        <w:rPr>
          <w:rFonts w:hint="eastAsia"/>
        </w:rPr>
        <w:t>　　　　一、服务领域的开拓</w:t>
      </w:r>
      <w:r>
        <w:rPr>
          <w:rFonts w:hint="eastAsia"/>
        </w:rPr>
        <w:br/>
      </w:r>
      <w:r>
        <w:rPr>
          <w:rFonts w:hint="eastAsia"/>
        </w:rPr>
        <w:t>　　　　二、服务水平的提高</w:t>
      </w:r>
      <w:r>
        <w:rPr>
          <w:rFonts w:hint="eastAsia"/>
        </w:rPr>
        <w:br/>
      </w:r>
      <w:r>
        <w:rPr>
          <w:rFonts w:hint="eastAsia"/>
        </w:rPr>
        <w:t>　　　　三、服务方式的创新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我国隔声屏障行业重点企业分析</w:t>
      </w:r>
      <w:r>
        <w:rPr>
          <w:rFonts w:hint="eastAsia"/>
        </w:rPr>
        <w:br/>
      </w:r>
      <w:r>
        <w:rPr>
          <w:rFonts w:hint="eastAsia"/>
        </w:rPr>
        <w:t>　　第一节 江苏瑞帆环境工程设备有限公司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日特固（广州）防音配件有限公司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无锡市美音吸音材料有限公司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宁波市镇海吸音材料厂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上海鸿纪橡塑制品有限公司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2025年中国隔声屏障产业投资分析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隔声屏障相关产业2025年走势分析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隔声屏障行业成长能力及稳定性分析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隔声屏障行业生命周期分析</w:t>
      </w:r>
      <w:r>
        <w:rPr>
          <w:rFonts w:hint="eastAsia"/>
        </w:rPr>
        <w:br/>
      </w:r>
      <w:r>
        <w:rPr>
          <w:rFonts w:hint="eastAsia"/>
        </w:rPr>
        <w:t>　　第二节 隔声屏障行业增长性与波动性分析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隔声屏障行业集中程度分析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隔声屏障行业风险趋势分析与对策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隔声屏障行业风险分析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隔声屏障行业投资风险及控制策略分析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一、2025-2031年隔声屏障行业市场风险及控制策略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二、2025-2031年隔声屏障行业政策风险及控制策略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三、2025-2031年隔声屏障行业经营风险及控制策略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四、2025-2031年隔声屏障行业其他风险及控制策略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隔声屏障产业投资风险</w:t>
      </w:r>
      <w:r>
        <w:rPr>
          <w:rFonts w:hint="eastAsia"/>
        </w:rPr>
        <w:br/>
      </w:r>
      <w:r>
        <w:rPr>
          <w:rFonts w:hint="eastAsia"/>
        </w:rPr>
        <w:t>　　第一节 隔声屏障行业宏观调控风险</w:t>
      </w:r>
      <w:r>
        <w:rPr>
          <w:rFonts w:hint="eastAsia"/>
        </w:rPr>
        <w:br/>
      </w:r>
      <w:r>
        <w:rPr>
          <w:rFonts w:hint="eastAsia"/>
        </w:rPr>
        <w:t>　　第二节 隔声屏障行业竞争风险</w:t>
      </w:r>
      <w:r>
        <w:rPr>
          <w:rFonts w:hint="eastAsia"/>
        </w:rPr>
        <w:br/>
      </w:r>
      <w:r>
        <w:rPr>
          <w:rFonts w:hint="eastAsia"/>
        </w:rPr>
        <w:t>　　第三节 隔声屏障行业供需波动风险</w:t>
      </w:r>
      <w:r>
        <w:rPr>
          <w:rFonts w:hint="eastAsia"/>
        </w:rPr>
        <w:br/>
      </w:r>
      <w:r>
        <w:rPr>
          <w:rFonts w:hint="eastAsia"/>
        </w:rPr>
        <w:t>　　第四节 隔声屏障行业技术创新风险</w:t>
      </w:r>
      <w:r>
        <w:rPr>
          <w:rFonts w:hint="eastAsia"/>
        </w:rPr>
        <w:br/>
      </w:r>
      <w:r>
        <w:rPr>
          <w:rFonts w:hint="eastAsia"/>
        </w:rPr>
        <w:t>　　第五节 隔声屏障行业经营管理风险</w:t>
      </w:r>
      <w:r>
        <w:rPr>
          <w:rFonts w:hint="eastAsia"/>
        </w:rPr>
        <w:br/>
      </w:r>
      <w:r>
        <w:rPr>
          <w:rFonts w:hint="eastAsia"/>
        </w:rPr>
        <w:t>　　第六节 中商观点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2025-2031年中国隔声屏障行业发展趋势研究分析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2025-2031年隔声屏障行业国际市场预测</w:t>
      </w:r>
      <w:r>
        <w:rPr>
          <w:rFonts w:hint="eastAsia"/>
        </w:rPr>
        <w:br/>
      </w:r>
      <w:r>
        <w:rPr>
          <w:rFonts w:hint="eastAsia"/>
        </w:rPr>
        <w:t>　　　　一、隔声屏障行业产能预测</w:t>
      </w:r>
      <w:r>
        <w:rPr>
          <w:rFonts w:hint="eastAsia"/>
        </w:rPr>
        <w:br/>
      </w:r>
      <w:r>
        <w:rPr>
          <w:rFonts w:hint="eastAsia"/>
        </w:rPr>
        <w:t>　　　　二、隔声屏障行业市场需求前景</w:t>
      </w:r>
      <w:r>
        <w:rPr>
          <w:rFonts w:hint="eastAsia"/>
        </w:rPr>
        <w:br/>
      </w:r>
      <w:r>
        <w:rPr>
          <w:rFonts w:hint="eastAsia"/>
        </w:rPr>
        <w:t>　　第二节 中国隔声屏障行业发展趋势</w:t>
      </w:r>
      <w:r>
        <w:rPr>
          <w:rFonts w:hint="eastAsia"/>
        </w:rPr>
        <w:br/>
      </w:r>
      <w:r>
        <w:rPr>
          <w:rFonts w:hint="eastAsia"/>
        </w:rPr>
        <w:t>　　第三节 2025-2031年隔声屏障行业中国市场预测</w:t>
      </w:r>
      <w:r>
        <w:rPr>
          <w:rFonts w:hint="eastAsia"/>
        </w:rPr>
        <w:br/>
      </w:r>
      <w:r>
        <w:rPr>
          <w:rFonts w:hint="eastAsia"/>
        </w:rPr>
        <w:t>　　　　一、隔声屏障行业产能预测</w:t>
      </w:r>
      <w:r>
        <w:rPr>
          <w:rFonts w:hint="eastAsia"/>
        </w:rPr>
        <w:br/>
      </w:r>
      <w:r>
        <w:rPr>
          <w:rFonts w:hint="eastAsia"/>
        </w:rPr>
        <w:t>　　　　二、隔声屏障行业市场需求前景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隔声屏障行业投资机会分析研究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2025-2031年隔声屏障行业主要区域投资机会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2025-2031年隔声屏障行业出口市场投资机会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中~智林~－济研：2025-2031年隔声屏障行业企业的多元化投资机会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1：2020-2025年我国国内生产总值情况单位：亿元</w:t>
      </w:r>
      <w:r>
        <w:rPr>
          <w:rFonts w:hint="eastAsia"/>
        </w:rPr>
        <w:br/>
      </w:r>
      <w:r>
        <w:rPr>
          <w:rFonts w:hint="eastAsia"/>
        </w:rPr>
        <w:t>　　图表 2：2020-2025年我国社会消费品零售总额情况单位：亿元</w:t>
      </w:r>
      <w:r>
        <w:rPr>
          <w:rFonts w:hint="eastAsia"/>
        </w:rPr>
        <w:br/>
      </w:r>
      <w:r>
        <w:rPr>
          <w:rFonts w:hint="eastAsia"/>
        </w:rPr>
        <w:t>　　图表 3：2020-2025年我国全社会固定资产投资统计单位：亿元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4：2020-2025年我国货物进出口额统计单位：亿美元</w:t>
      </w:r>
      <w:r>
        <w:rPr>
          <w:rFonts w:hint="eastAsia"/>
        </w:rPr>
        <w:br/>
      </w:r>
      <w:r>
        <w:rPr>
          <w:rFonts w:hint="eastAsia"/>
        </w:rPr>
        <w:t>　　图表 5：2020-2025年我国农村居民人均纯收入统计单位：元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6：2020-2025年我国城镇居民人均可支配收入统计单位：元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7：2020-2025年我国普通高等教育本专科、中等职业教育、全国普通高中招生人数统计单位：万人</w:t>
      </w:r>
      <w:r>
        <w:rPr>
          <w:rFonts w:hint="eastAsia"/>
        </w:rPr>
        <w:br/>
      </w:r>
      <w:r>
        <w:rPr>
          <w:rFonts w:hint="eastAsia"/>
        </w:rPr>
        <w:t>　　图表 8：2020-2025年我国隔声屏障行业产能统计 单位：亿平米</w:t>
      </w:r>
      <w:r>
        <w:rPr>
          <w:rFonts w:hint="eastAsia"/>
        </w:rPr>
        <w:br/>
      </w:r>
      <w:r>
        <w:rPr>
          <w:rFonts w:hint="eastAsia"/>
        </w:rPr>
        <w:t>　　图表 9：2025-2031年我国隔声屏障行业产能预测 单位：亿平米</w:t>
      </w:r>
      <w:r>
        <w:rPr>
          <w:rFonts w:hint="eastAsia"/>
        </w:rPr>
        <w:br/>
      </w:r>
      <w:r>
        <w:rPr>
          <w:rFonts w:hint="eastAsia"/>
        </w:rPr>
        <w:t>　　图表 10：2020-2025年我国隔声屏障行业市场容量统计 单位：亿平米</w:t>
      </w:r>
      <w:r>
        <w:rPr>
          <w:rFonts w:hint="eastAsia"/>
        </w:rPr>
        <w:br/>
      </w:r>
      <w:r>
        <w:rPr>
          <w:rFonts w:hint="eastAsia"/>
        </w:rPr>
        <w:t>　　图表 11：2020-2025年我国隔声屏障行业产能利用率变化情况</w:t>
      </w:r>
      <w:r>
        <w:rPr>
          <w:rFonts w:hint="eastAsia"/>
        </w:rPr>
        <w:br/>
      </w:r>
      <w:r>
        <w:rPr>
          <w:rFonts w:hint="eastAsia"/>
        </w:rPr>
        <w:t>　　图表 12：2025-2031年我国隔声屏障行业市场容量统计 单位：亿平米</w:t>
      </w:r>
      <w:r>
        <w:rPr>
          <w:rFonts w:hint="eastAsia"/>
        </w:rPr>
        <w:br/>
      </w:r>
      <w:r>
        <w:rPr>
          <w:rFonts w:hint="eastAsia"/>
        </w:rPr>
        <w:t>　　图表 13：国内隔音屏障生命周期图</w:t>
      </w:r>
      <w:r>
        <w:rPr>
          <w:rFonts w:hint="eastAsia"/>
        </w:rPr>
        <w:br/>
      </w:r>
      <w:r>
        <w:rPr>
          <w:rFonts w:hint="eastAsia"/>
        </w:rPr>
        <w:t>　　图表 14：2020-2025年我国隔声屏障行业供给供需量统计 单位：亿平米</w:t>
      </w:r>
      <w:r>
        <w:rPr>
          <w:rFonts w:hint="eastAsia"/>
        </w:rPr>
        <w:br/>
      </w:r>
      <w:r>
        <w:rPr>
          <w:rFonts w:hint="eastAsia"/>
        </w:rPr>
        <w:t>　　图表 15：2020-2025年我国隔声屏障行业市场规模统计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16：2020-2025年我国隔声屏障行业规模增长速度</w:t>
      </w:r>
      <w:r>
        <w:rPr>
          <w:rFonts w:hint="eastAsia"/>
        </w:rPr>
        <w:br/>
      </w:r>
      <w:r>
        <w:rPr>
          <w:rFonts w:hint="eastAsia"/>
        </w:rPr>
        <w:t>　　图表 17：2020-2025年我国隔声屏障行业需求规模统计 单位：亿平米</w:t>
      </w:r>
      <w:r>
        <w:rPr>
          <w:rFonts w:hint="eastAsia"/>
        </w:rPr>
        <w:br/>
      </w:r>
      <w:r>
        <w:rPr>
          <w:rFonts w:hint="eastAsia"/>
        </w:rPr>
        <w:t>　　图表 18：2020-2025年我国隔声屏障行业供给量统计 单位：亿平米</w:t>
      </w:r>
      <w:r>
        <w:rPr>
          <w:rFonts w:hint="eastAsia"/>
        </w:rPr>
        <w:br/>
      </w:r>
      <w:r>
        <w:rPr>
          <w:rFonts w:hint="eastAsia"/>
        </w:rPr>
        <w:t>　　图表 19：2020-2025年我国隔声屏障行业需求规模统计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20：2020-2025年我国隔声屏障行业供给规模统计 单位：亿元</w:t>
      </w:r>
      <w:r>
        <w:rPr>
          <w:rFonts w:hint="eastAsia"/>
        </w:rPr>
        <w:br/>
      </w:r>
      <w:r>
        <w:rPr>
          <w:rFonts w:hint="eastAsia"/>
        </w:rPr>
        <w:t>　　图表 21：2025年我国隔声屏障行业总体效益水平</w:t>
      </w:r>
      <w:r>
        <w:rPr>
          <w:rFonts w:hint="eastAsia"/>
        </w:rPr>
        <w:br/>
      </w:r>
      <w:r>
        <w:rPr>
          <w:rFonts w:hint="eastAsia"/>
        </w:rPr>
        <w:t>　　图表 22：2025年我国隔声屏障行业地区集中度</w:t>
      </w:r>
      <w:r>
        <w:rPr>
          <w:rFonts w:hint="eastAsia"/>
        </w:rPr>
        <w:br/>
      </w:r>
      <w:r>
        <w:rPr>
          <w:rFonts w:hint="eastAsia"/>
        </w:rPr>
        <w:t>　　图表 23：2025年我国隔声屏障行业不同所有制企业绩效分析</w:t>
      </w:r>
      <w:r>
        <w:rPr>
          <w:rFonts w:hint="eastAsia"/>
        </w:rPr>
        <w:br/>
      </w:r>
      <w:r>
        <w:rPr>
          <w:rFonts w:hint="eastAsia"/>
        </w:rPr>
        <w:t>　　图表 24：2025年我国隔声屏障行业不同规模企业绩效分析</w:t>
      </w:r>
      <w:r>
        <w:rPr>
          <w:rFonts w:hint="eastAsia"/>
        </w:rPr>
        <w:br/>
      </w:r>
      <w:r>
        <w:rPr>
          <w:rFonts w:hint="eastAsia"/>
        </w:rPr>
        <w:t>　　图表 25：2025-2031年我国国内生产总值及增长率预测单位：亿元</w:t>
      </w:r>
      <w:r>
        <w:rPr>
          <w:rFonts w:hint="eastAsia"/>
        </w:rPr>
        <w:br/>
      </w:r>
      <w:r>
        <w:rPr>
          <w:rFonts w:hint="eastAsia"/>
        </w:rPr>
        <w:t>　　图表 26：2025-2031年我国隔声屏障总产量及其增长率预测单位：千米</w:t>
      </w:r>
      <w:r>
        <w:rPr>
          <w:rFonts w:hint="eastAsia"/>
        </w:rPr>
        <w:br/>
      </w:r>
      <w:r>
        <w:rPr>
          <w:rFonts w:hint="eastAsia"/>
        </w:rPr>
        <w:t>　　图表 27：2025年我国隔声屏障行业企业不同所有制情况统计分析</w:t>
      </w:r>
      <w:r>
        <w:rPr>
          <w:rFonts w:hint="eastAsia"/>
        </w:rPr>
        <w:br/>
      </w:r>
      <w:r>
        <w:rPr>
          <w:rFonts w:hint="eastAsia"/>
        </w:rPr>
        <w:t>　　图表 28：2020-2025年江苏瑞帆环境工程设备有限公司偿债能力</w:t>
      </w:r>
      <w:r>
        <w:rPr>
          <w:rFonts w:hint="eastAsia"/>
        </w:rPr>
        <w:br/>
      </w:r>
      <w:r>
        <w:rPr>
          <w:rFonts w:hint="eastAsia"/>
        </w:rPr>
        <w:t>　　图表 29：2020-2025年江苏瑞帆环境工程设备有限公司运营能力</w:t>
      </w:r>
      <w:r>
        <w:rPr>
          <w:rFonts w:hint="eastAsia"/>
        </w:rPr>
        <w:br/>
      </w:r>
      <w:r>
        <w:rPr>
          <w:rFonts w:hint="eastAsia"/>
        </w:rPr>
        <w:t>　　图表 30：2020-2025年江苏瑞帆环境工程设备有限公司盈利能力</w:t>
      </w:r>
      <w:r>
        <w:rPr>
          <w:rFonts w:hint="eastAsia"/>
        </w:rPr>
        <w:br/>
      </w:r>
      <w:r>
        <w:rPr>
          <w:rFonts w:hint="eastAsia"/>
        </w:rPr>
        <w:t>　　图表 31：2020-2025年日特固（广州）防音配件有限公司偿债能力</w:t>
      </w:r>
      <w:r>
        <w:rPr>
          <w:rFonts w:hint="eastAsia"/>
        </w:rPr>
        <w:br/>
      </w:r>
      <w:r>
        <w:rPr>
          <w:rFonts w:hint="eastAsia"/>
        </w:rPr>
        <w:t>　　图表 32：2020-2025年日特固（广州）防音配件有限公司运营能力</w:t>
      </w:r>
      <w:r>
        <w:rPr>
          <w:rFonts w:hint="eastAsia"/>
        </w:rPr>
        <w:br/>
      </w:r>
      <w:r>
        <w:rPr>
          <w:rFonts w:hint="eastAsia"/>
        </w:rPr>
        <w:t>　　图表 33：2020-2025年日特固（广州）防音配件有限公司盈利能力</w:t>
      </w:r>
      <w:r>
        <w:rPr>
          <w:rFonts w:hint="eastAsia"/>
        </w:rPr>
        <w:br/>
      </w:r>
      <w:r>
        <w:rPr>
          <w:rFonts w:hint="eastAsia"/>
        </w:rPr>
        <w:t>　　图表 34：2020-2025年无锡市美音吸音材料有限公司偿债能力</w:t>
      </w:r>
      <w:r>
        <w:rPr>
          <w:rFonts w:hint="eastAsia"/>
        </w:rPr>
        <w:br/>
      </w:r>
      <w:r>
        <w:rPr>
          <w:rFonts w:hint="eastAsia"/>
        </w:rPr>
        <w:t>　　图表 35：2020-2025年无锡市美音吸音材料有限公司运营能力</w:t>
      </w:r>
      <w:r>
        <w:rPr>
          <w:rFonts w:hint="eastAsia"/>
        </w:rPr>
        <w:br/>
      </w:r>
      <w:r>
        <w:rPr>
          <w:rFonts w:hint="eastAsia"/>
        </w:rPr>
        <w:t>　　图表 36：2020-2025年无锡市美音吸音材料有限公司盈利能力</w:t>
      </w:r>
      <w:r>
        <w:rPr>
          <w:rFonts w:hint="eastAsia"/>
        </w:rPr>
        <w:br/>
      </w:r>
      <w:r>
        <w:rPr>
          <w:rFonts w:hint="eastAsia"/>
        </w:rPr>
        <w:t>　　图表 37：2020-2025年宁波市镇海吸音材料厂偿债能力</w:t>
      </w:r>
      <w:r>
        <w:rPr>
          <w:rFonts w:hint="eastAsia"/>
        </w:rPr>
        <w:br/>
      </w:r>
      <w:r>
        <w:rPr>
          <w:rFonts w:hint="eastAsia"/>
        </w:rPr>
        <w:t>　　图表 38：2020-2025年宁波市镇海吸音材料厂运营能力</w:t>
      </w:r>
      <w:r>
        <w:rPr>
          <w:rFonts w:hint="eastAsia"/>
        </w:rPr>
        <w:br/>
      </w:r>
      <w:r>
        <w:rPr>
          <w:rFonts w:hint="eastAsia"/>
        </w:rPr>
        <w:t>　　图表 39：2020-2025年宁波市镇海吸音材料厂盈利能力</w:t>
      </w:r>
      <w:r>
        <w:rPr>
          <w:rFonts w:hint="eastAsia"/>
        </w:rPr>
        <w:br/>
      </w:r>
      <w:r>
        <w:rPr>
          <w:rFonts w:hint="eastAsia"/>
        </w:rPr>
        <w:t>　　图表 40：2020-2025年无锡市美音吸音材料有限公司偿债能力</w:t>
      </w:r>
      <w:r>
        <w:rPr>
          <w:rFonts w:hint="eastAsia"/>
        </w:rPr>
        <w:br/>
      </w:r>
      <w:r>
        <w:rPr>
          <w:rFonts w:hint="eastAsia"/>
        </w:rPr>
        <w:t>　　图表 41：2020-2025年无锡市美音吸音材料有限公司运营能力</w:t>
      </w:r>
      <w:r>
        <w:rPr>
          <w:rFonts w:hint="eastAsia"/>
        </w:rPr>
        <w:br/>
      </w:r>
      <w:r>
        <w:rPr>
          <w:rFonts w:hint="eastAsia"/>
        </w:rPr>
        <w:t>　　图表 42：2020-2025年无锡市美音吸音材料有限公司盈利能力</w:t>
      </w:r>
      <w:r>
        <w:rPr>
          <w:rFonts w:hint="eastAsia"/>
        </w:rPr>
        <w:br/>
      </w:r>
      <w:r>
        <w:rPr>
          <w:rFonts w:hint="eastAsia"/>
        </w:rPr>
        <w:t>　　图表 43：2025-2031年世界隔声屏障行业产能及其增长率预测单位：千米</w:t>
      </w:r>
      <w:r>
        <w:rPr>
          <w:rFonts w:hint="eastAsia"/>
        </w:rPr>
        <w:br/>
      </w:r>
      <w:r>
        <w:rPr>
          <w:rFonts w:hint="eastAsia"/>
        </w:rPr>
        <w:t>　　图表 44；2025-2031年我国隔声屏障行业产能及其增长率预测单位：千米</w:t>
      </w:r>
      <w:r>
        <w:rPr>
          <w:rFonts w:hint="eastAsia"/>
        </w:rPr>
        <w:br/>
      </w:r>
      <w:r>
        <w:rPr>
          <w:rFonts w:hint="eastAsia"/>
        </w:rPr>
        <w:t>　　图表 45：“十四五”期间福建省铁路建设项目统计</w:t>
      </w:r>
      <w:r>
        <w:rPr>
          <w:rFonts w:hint="eastAsia"/>
        </w:rPr>
        <w:br/>
      </w:r>
      <w:r>
        <w:rPr>
          <w:rFonts w:hint="eastAsia"/>
        </w:rPr>
        <w:t>　　图表 46：21世纪我国新兴城市带基本情况统计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047dc99334a1a" w:history="1">
        <w:r>
          <w:rPr>
            <w:rStyle w:val="Hyperlink"/>
          </w:rPr>
          <w:t>中国隔声屏障行业现状调查研究及市场前景分析预测报告（2025版）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047dc99334a1a" w:history="1">
        <w:r>
          <w:rPr>
            <w:rStyle w:val="Hyperlink"/>
          </w:rPr>
          <w:t>https://www.20087.com/2/07/GeShengPingZhangShiChangDiaoYanYuYuCe.html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声屏障主要由哪两部分组成、隔声屏障图片、高速隔音屏障多少钱一平方、隔声屏障工程量按设计图示数量计算、声屏障降噪多少、隔声屏障主要由哪两部分组成、高速隔音屏7000元一米贵吗、隔声屏障板、声屏障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26c625fbd44cb" w:history="1">
      <w:r>
        <w:rPr>
          <w:rStyle w:val="Hyperlink"/>
        </w:rPr>
        <w:t>中国隔声屏障行业现状调查研究及市场前景分析预测报告（2025版）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eShengPingZhangShiChangDiaoYanYuYuCe.html" TargetMode="External" Id="Rc43047dc9933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eShengPingZhangShiChangDiaoYanYuYuCe.html" TargetMode="External" Id="R42b26c625fbd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2025-05-24T08:22:00Z</dcterms:created>
  <dcterms:modified xsi:type="dcterms:W3CDTF">2025-05-24T09:22:00Z</dcterms:modified>
  <dc:subject>中国隔声屏障行业现状调查研究及市场前景分析预测报告（2025版）</dc:subject>
  <dc:title>中国隔声屏障行业现状调查研究及市场前景分析预测报告（2025版）</dc:title>
  <cp:keywords>中国隔声屏障行业现状调查研究及市场前景分析预测报告（2025版）</cp:keywords>
  <dc:description>中国隔声屏障行业现状调查研究及市场前景分析预测报告（2025版）</dc:description>
</cp:coreProperties>
</file>