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831e6ef0e4e60" w:history="1">
              <w:r>
                <w:rPr>
                  <w:rStyle w:val="Hyperlink"/>
                </w:rPr>
                <w:t>中国不锈钢棒材行业调研及未来趋势预测报告（2025-2031年）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831e6ef0e4e60" w:history="1">
              <w:r>
                <w:rPr>
                  <w:rStyle w:val="Hyperlink"/>
                </w:rPr>
                <w:t>中国不锈钢棒材行业调研及未来趋势预测报告（2025-2031年）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831e6ef0e4e60" w:history="1">
                <w:r>
                  <w:rPr>
                    <w:rStyle w:val="Hyperlink"/>
                  </w:rPr>
                  <w:t>https://www.20087.com/A/66/BuXiuGangBangCaiHangYeFenXiBaoGao.html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因其优异的耐腐蚀性、高强度和可焊性，在航空航天、石油化工、医疗器械和食品加工等行业中扮演着重要角色。近年来，随着高端制造业的发展，对不锈钢棒材的品质和规格要求不断提高，促使制造商改进冶炼技术和加工工艺，生产出更纯净、尺寸更精确的产品。同时，为了满足特殊应用需求，出现了多种专用不锈钢合金，如双相不锈钢和超级奥氏体不锈钢。</w:t>
      </w:r>
      <w:r>
        <w:rPr>
          <w:rFonts w:hint="eastAsia"/>
        </w:rPr>
        <w:br/>
      </w:r>
      <w:r>
        <w:rPr>
          <w:rFonts w:hint="eastAsia"/>
        </w:rPr>
        <w:t>　　未来，不锈钢棒材将更加注重特种合金的研发和应用拓展。特种合金的研发方面，将针对极端环境和特殊性能要求，开发出更高强度、耐蚀性和耐温性的新型不锈钢材料。应用拓展方面，随着新材料科学的进展，不锈钢棒材将渗透到更多领域，如深海探测、清洁能源和精密仪器制造。此外，随着循环经济理念的普及，不锈钢棒材的可回收性和再利用率将得到进一步提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831e6ef0e4e60" w:history="1">
        <w:r>
          <w:rPr>
            <w:rStyle w:val="Hyperlink"/>
          </w:rPr>
          <w:t>中国不锈钢棒材行业调研及未来趋势预测报告（2025-2031年）</w:t>
        </w:r>
      </w:hyperlink>
      <w:r>
        <w:rPr>
          <w:rFonts w:hint="eastAsia"/>
        </w:rPr>
        <w:t>》依托权威数据资源与长期市场监测，系统分析了不锈钢棒材行业的市场规模、市场需求及产业链结构，深入探讨了不锈钢棒材价格变动与细分市场特征。报告科学预测了不锈钢棒材市场前景及未来发展趋势，重点剖析了行业集中度、竞争格局及重点企业的市场地位，并通过SWOT分析揭示了不锈钢棒材行业机遇与潜在风险。报告为投资者及业内企业提供了全面的市场洞察与决策参考，助力把握不锈钢棒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不锈钢棒材行业概述</w:t>
      </w:r>
      <w:r>
        <w:rPr>
          <w:rFonts w:hint="eastAsia"/>
        </w:rPr>
        <w:br/>
      </w:r>
      <w:r>
        <w:rPr>
          <w:rFonts w:hint="eastAsia"/>
        </w:rPr>
        <w:t>　　第一节 不锈钢棒材行业界定</w:t>
      </w:r>
      <w:r>
        <w:rPr>
          <w:rFonts w:hint="eastAsia"/>
        </w:rPr>
        <w:br/>
      </w:r>
      <w:r>
        <w:rPr>
          <w:rFonts w:hint="eastAsia"/>
        </w:rPr>
        <w:t>　　第二节 不锈钢棒材行业发展历程</w:t>
      </w:r>
      <w:r>
        <w:rPr>
          <w:rFonts w:hint="eastAsia"/>
        </w:rPr>
        <w:br/>
      </w:r>
      <w:r>
        <w:rPr>
          <w:rFonts w:hint="eastAsia"/>
        </w:rPr>
        <w:t>　　第三节 不锈钢棒材产业链分析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2019-2024年中国不锈钢棒材行业总体规模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中国不锈钢棒材行业产量情况分析与预测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二、2024年不锈钢棒材行业产量特点分析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三、2025-2031年中国不锈钢棒材行业产量预测分析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中国不锈钢棒材行业需求概况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一、2019-2024年中国不锈钢棒材行业需求情况分析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三、2025-2031年中国不锈钢棒材市场需求预测分析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不锈钢棒材产业供需平衡状况分析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六、**地区不锈钢棒材行业调研分析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一、2019-2024年中国不锈钢棒材行业进口分析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二、2019-2024年中国不锈钢棒材行业出口分析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一、2025-2031年中国不锈钢棒材行业进口预测分析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二、2025-2031年中国不锈钢棒材行业出口预测分析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影响不锈钢棒材行业进出口变化的主要原因分析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不锈钢棒材行业规模分析及预测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二、2025-2031年不锈钢棒材行业资产规模预测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三、2019-2024年不锈钢棒材行业收入和利润变化分析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四、2025-2031年不锈钢棒材行业收入和利润预测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不锈钢棒材行业效益分析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二、2019-2024年不锈钢棒材行业效益分析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国内不锈钢棒材产品价格走势及影响因素分析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2019-2024年国内不锈钢棒材市场价格回顾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当前国内不锈钢棒材市场价格及评述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国内不锈钢棒材价格影响因素分析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三、不锈钢棒材区域集中度分析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一、2025年不锈钢棒材行业竞争分析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二、2025年中外不锈钢棒材产品竞争分析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三、2019-2024年中国不锈钢棒材市场竞争分析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不锈钢棒材市场策略分析</w:t>
      </w:r>
      <w:r>
        <w:rPr>
          <w:rFonts w:hint="eastAsia"/>
        </w:rPr>
        <w:br/>
      </w:r>
      <w:r>
        <w:rPr>
          <w:rFonts w:hint="eastAsia"/>
        </w:rPr>
        <w:t>　　　　一、不锈钢棒材价格策略分析</w:t>
      </w:r>
      <w:r>
        <w:rPr>
          <w:rFonts w:hint="eastAsia"/>
        </w:rPr>
        <w:br/>
      </w:r>
      <w:r>
        <w:rPr>
          <w:rFonts w:hint="eastAsia"/>
        </w:rPr>
        <w:t>　　　　二、不锈钢棒材渠道策略分析</w:t>
      </w:r>
      <w:r>
        <w:rPr>
          <w:rFonts w:hint="eastAsia"/>
        </w:rPr>
        <w:br/>
      </w:r>
      <w:r>
        <w:rPr>
          <w:rFonts w:hint="eastAsia"/>
        </w:rPr>
        <w:t>　　第二节 不锈钢棒材销售策略分析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四、提高不锈钢棒材企业竞争力的策略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三、中国不锈钢棒材企业的品牌战略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不锈钢棒材行业发展因素与投资风险分析预测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影响不锈钢棒材行业发展主要因素分析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一、2025年影响不锈钢棒材行业发展的不利因素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二、2025年影响不锈钢棒材行业发展的稳定因素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三、2025年影响不锈钢棒材行业发展的有利因素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四、2025年中国不锈钢棒材行业发展面临的机遇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五、2025年中国不锈钢棒材行业发展面临的挑战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不锈钢棒材行业投资风险分析预测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一、2025-2031年不锈钢棒材行业市场风险分析预测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二、2025-2031年不锈钢棒材行业政策风险分析预测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四、2025-2031年不锈钢棒材行业竞争风险分析预测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五、2025-2031年不锈钢棒材行业管理风险分析预测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不锈钢棒材市场预测及项目投资建议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中国不锈钢棒材行业生产、营销企业投资运作模式分析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不锈钢棒材行业外销与内销优势分析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2025-2031年中国不锈钢棒材行业市场规模及增长趋势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2025-2031年中国不锈钢棒材行业投资规模预测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2025-2031年不锈钢棒材行业市场盈利预测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不锈钢棒材行业项目投资建议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一、不锈钢棒材技术应用注意事项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二、不锈钢棒材项目投资注意事项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三、不锈钢棒材生产开发注意事项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四、不锈钢棒材销售注意事项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831e6ef0e4e60" w:history="1">
        <w:r>
          <w:rPr>
            <w:rStyle w:val="Hyperlink"/>
          </w:rPr>
          <w:t>中国不锈钢棒材行业调研及未来趋势预测报告（2025-2031年）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831e6ef0e4e60" w:history="1">
        <w:r>
          <w:rPr>
            <w:rStyle w:val="Hyperlink"/>
          </w:rPr>
          <w:t>https://www.20087.com/A/66/BuXiuGangBangCaiHangYeFenXiBaoGao.html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5342c9c514d2c" w:history="1">
      <w:r>
        <w:rPr>
          <w:rStyle w:val="Hyperlink"/>
        </w:rPr>
        <w:t>中国不锈钢棒材行业调研及未来趋势预测报告（2025-2031年）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BuXiuGangBangCaiHangYeFenXiBaoGao.html" TargetMode="External" Id="R795831e6ef0e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BuXiuGangBangCaiHangYeFenXiBaoGao.html" TargetMode="External" Id="R6265342c9c51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2025-01-17T00:42:00Z</dcterms:created>
  <dcterms:modified xsi:type="dcterms:W3CDTF">2025-01-17T01:42:00Z</dcterms:modified>
  <dc:subject>中国不锈钢棒材行业调研及未来趋势预测报告（2025-2031年）</dc:subject>
  <dc:title>中国不锈钢棒材行业调研及未来趋势预测报告（2025-2031年）</dc:title>
  <cp:keywords>中国不锈钢棒材行业调研及未来趋势预测报告（2025-2031年）</cp:keywords>
  <dc:description>中国不锈钢棒材行业调研及未来趋势预测报告（2025-2031年）</dc:description>
</cp:coreProperties>
</file>