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79e0d16ad4f65" w:history="1">
              <w:r>
                <w:rPr>
                  <w:rStyle w:val="Hyperlink"/>
                </w:rPr>
                <w:t>2025-2031年中国建筑行业现状研究分析及市场前景预测报告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79e0d16ad4f65" w:history="1">
              <w:r>
                <w:rPr>
                  <w:rStyle w:val="Hyperlink"/>
                </w:rPr>
                <w:t>2025-2031年中国建筑行业现状研究分析及市场前景预测报告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79e0d16ad4f65" w:history="1">
                <w:r>
                  <w:rPr>
                    <w:rStyle w:val="Hyperlink"/>
                  </w:rPr>
                  <w:t>https://www.20087.com/M_JianCaiFangChan/6A/JianZhuFaZhanQuShiFenXi.html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支柱产业之一，近年来在绿色建筑、装配式建筑和智能建筑等领域取得了显著成果。绿色建筑以节能、环保、健康为目标，装配式建筑则通过工厂化生产、现场组装的方式提高了施工效率和质量，智能建筑则将物联网、大数据等技术应用于建筑设计、施工和运维全流程。</w:t>
      </w:r>
      <w:r>
        <w:rPr>
          <w:rFonts w:hint="eastAsia"/>
        </w:rPr>
        <w:br/>
      </w:r>
      <w:r>
        <w:rPr>
          <w:rFonts w:hint="eastAsia"/>
        </w:rPr>
        <w:t>　　未来建筑行业将更加注重可持续发展和资源节约，绿色建筑标准将进一步提升，低碳建筑材料和技术将得到广泛应用。装配式建筑将向着更高预制率、更优连接技术的方向发展，有望实现建筑的全生命周期数字化管理。智能建筑将深度融合5G、AI、物联网等技术，实现建筑物的智能化、信息化管理，提高建筑的使用效率和居住者的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建筑项目合作行业相关概述</w:t>
      </w:r>
      <w:r>
        <w:rPr>
          <w:rFonts w:hint="eastAsia"/>
        </w:rPr>
        <w:br/>
      </w:r>
      <w:r>
        <w:rPr>
          <w:rFonts w:hint="eastAsia"/>
        </w:rPr>
        <w:t>　　第一节 建筑项目合作行业定义及分类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建筑项目合作行业统计标准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“十四五”中国建筑项目合作行业经济指标分析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建筑项目合作行业“十四五”规划概述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“十四五”建筑项目合作行业发展回顾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一、“十四五”建筑项目合作行业运行情况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二、“十四五”建筑项目合作行业发展特点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三、“十四五”建筑项目合作行业发展成就</w:t>
      </w:r>
      <w:r>
        <w:rPr>
          <w:rFonts w:hint="eastAsia"/>
        </w:rPr>
        <w:br/>
      </w:r>
      <w:r>
        <w:rPr>
          <w:rFonts w:hint="eastAsia"/>
        </w:rPr>
        <w:t>　　第二节 建筑项目合作行业“十四五”总体规划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一、建筑项目合作行业“十四五”规划纲要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二、建筑项目合作行业“十四五”规划指导思想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三、建筑项目合作行业“十四五”规划主要目标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建筑项目合作行业全球发展分析</w:t>
      </w:r>
      <w:r>
        <w:rPr>
          <w:rFonts w:hint="eastAsia"/>
        </w:rPr>
        <w:br/>
      </w:r>
      <w:r>
        <w:rPr>
          <w:rFonts w:hint="eastAsia"/>
        </w:rPr>
        <w:t>　　第一节 全球建筑项目合作市场总体情况分析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一、全球建筑项目合作行业的发展特点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二、2025-2031年全球建筑项目合作市场结构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三、2025-2031年全球建筑项目合作行业发展分析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四、2025-2031年全球建筑项目合作行业竞争格局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五、2025-2031年全球建筑项目合作市场区域分布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1、欧洲建筑项目合作行业发展概况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2、2025-2031年欧洲建筑项目合作市场结构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3、“十四五”期间欧洲建筑项目合作行业发展前景预测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1、北美建筑项目合作行业发展概况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2、2025-2031年北美建筑项目合作市场结构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3、“十四五”期间北美建筑项目合作行业发展前景预测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1、日本建筑项目合作行业发展概况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2、2025-2031年日本建筑项目合作市场结构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3、“十四五”期间日本建筑项目合作行业发展前景预测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“十四五”建筑项目合作行业总体发展状况</w:t>
      </w:r>
      <w:r>
        <w:rPr>
          <w:rFonts w:hint="eastAsia"/>
        </w:rPr>
        <w:br/>
      </w:r>
      <w:r>
        <w:rPr>
          <w:rFonts w:hint="eastAsia"/>
        </w:rPr>
        <w:t>　　第一节 建筑项目合作行业特性分析</w:t>
      </w:r>
      <w:r>
        <w:rPr>
          <w:rFonts w:hint="eastAsia"/>
        </w:rPr>
        <w:br/>
      </w:r>
      <w:r>
        <w:rPr>
          <w:rFonts w:hint="eastAsia"/>
        </w:rPr>
        <w:t>　　第二节 建筑项目合作产业特征与行业重要性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“十四五”建筑项目合作行业发展分析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一、“十四五”建筑项目合作行业发展态势分析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二、“十四五”建筑项目合作行业发展特点分析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“十四五”建筑项目合作行业规模情况分析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“十四五”建筑项目合作行业财务能力分析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中国建筑项目合作市场规模分析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“十四五”中国建筑项目合作市场规模分析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“十四五”我国建筑项目合作区域结构分析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“十四五”中国建筑项目合作区域市场规模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我国建筑项目合作行业运行分析</w:t>
      </w:r>
      <w:r>
        <w:rPr>
          <w:rFonts w:hint="eastAsia"/>
        </w:rPr>
        <w:br/>
      </w:r>
      <w:r>
        <w:rPr>
          <w:rFonts w:hint="eastAsia"/>
        </w:rPr>
        <w:t>　　第一节 我国建筑项目合作行业发展状况分析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一、我国建筑项目合作行业发展阶段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二、我国建筑项目合作行业发展总体概况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三、我国建筑项目合作行业发展特点分析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四、我国建筑项目合作行业商业模式分析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2025-2031年建筑项目合作行业发展现状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一、2025-2031年我国建筑项目合作行业市场规模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二、2025-2031年我国建筑项目合作行业发展分析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三、2025-2031年中国建筑项目合作企业发展分析</w:t>
      </w:r>
      <w:r>
        <w:rPr>
          <w:rFonts w:hint="eastAsia"/>
        </w:rPr>
        <w:br/>
      </w:r>
      <w:r>
        <w:rPr>
          <w:rFonts w:hint="eastAsia"/>
        </w:rPr>
        <w:t>　　第三节 2025-2031年建筑项目合作市场情况分析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一、2025-2031年中国建筑项目合作市场总体概况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二、2025-2031年中国建筑项目合作市场发展分析</w:t>
      </w:r>
      <w:r>
        <w:rPr>
          <w:rFonts w:hint="eastAsia"/>
        </w:rPr>
        <w:br/>
      </w:r>
      <w:r>
        <w:rPr>
          <w:rFonts w:hint="eastAsia"/>
        </w:rPr>
        <w:t>　　第四节 我国建筑项目合作市场价格走势分析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一、建筑项目合作市场定价机制组成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二、建筑项目合作市场价格影响因素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三、2025-2031年建筑项目合作价格走势分析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四、“十四五”期间建筑项目合作价格走势预测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“十四五”期间我国建筑项目合作市场供需形势分析</w:t>
      </w:r>
      <w:r>
        <w:rPr>
          <w:rFonts w:hint="eastAsia"/>
        </w:rPr>
        <w:br/>
      </w:r>
      <w:r>
        <w:rPr>
          <w:rFonts w:hint="eastAsia"/>
        </w:rPr>
        <w:t>　　第一节 我国建筑项目合作市场供需分析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一、2025-2031年我国建筑项目合作行业供给情况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1、我国建筑项目合作行业供给分析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二、2025-2031年我国建筑项目合作行业需求情况</w:t>
      </w:r>
      <w:r>
        <w:rPr>
          <w:rFonts w:hint="eastAsia"/>
        </w:rPr>
        <w:br/>
      </w:r>
      <w:r>
        <w:rPr>
          <w:rFonts w:hint="eastAsia"/>
        </w:rPr>
        <w:t>　　　　　　1、建筑项目合作行业需求市场</w:t>
      </w:r>
      <w:r>
        <w:rPr>
          <w:rFonts w:hint="eastAsia"/>
        </w:rPr>
        <w:br/>
      </w:r>
      <w:r>
        <w:rPr>
          <w:rFonts w:hint="eastAsia"/>
        </w:rPr>
        <w:t>　　　　　　2、建筑项目合作行业客户结构</w:t>
      </w:r>
      <w:r>
        <w:rPr>
          <w:rFonts w:hint="eastAsia"/>
        </w:rPr>
        <w:br/>
      </w:r>
      <w:r>
        <w:rPr>
          <w:rFonts w:hint="eastAsia"/>
        </w:rPr>
        <w:t>　　　　　　3、建筑项目合作行业需求的地区差异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三、2025-2031年我国建筑项目合作行业供需平衡分析</w:t>
      </w:r>
      <w:r>
        <w:rPr>
          <w:rFonts w:hint="eastAsia"/>
        </w:rPr>
        <w:br/>
      </w:r>
      <w:r>
        <w:rPr>
          <w:rFonts w:hint="eastAsia"/>
        </w:rPr>
        <w:t>　　第二节 建筑项目合作产品（服务）市场应用及需求预测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一、建筑项目合作产品（服务）应用市场总体需求分析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1、建筑项目合作产品（服务）应用市场需求特征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2、建筑项目合作产品（服务）应用市场需求总规模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二、“十四五”期间建筑项目合作行业领域需求量预测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1、“十四五”期间建筑项目合作行业领域需求产品（服务）功能预测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2、“十四五”期间建筑项目合作行业领域需求产品（服务）市场格局预测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三、重点行业建筑项目合作产品（服务）需求分析预测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“十四五”建筑项目合作行业产业结构调整分析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建筑项目合作产业结构分析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三、中国建筑项目合作行业参与国际竞争的战略市场定位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建筑项目合作行业竞争力优势分析</w:t>
      </w:r>
      <w:r>
        <w:rPr>
          <w:rFonts w:hint="eastAsia"/>
        </w:rPr>
        <w:br/>
      </w:r>
      <w:r>
        <w:rPr>
          <w:rFonts w:hint="eastAsia"/>
        </w:rPr>
        <w:t>　　第一节 建筑项目合作行业竞争力优势分析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中国建筑项目合作行业竞争力分析</w:t>
      </w:r>
      <w:r>
        <w:rPr>
          <w:rFonts w:hint="eastAsia"/>
        </w:rPr>
        <w:br/>
      </w:r>
      <w:r>
        <w:rPr>
          <w:rFonts w:hint="eastAsia"/>
        </w:rPr>
        <w:t>　　　　一、我国建筑项目合作行业竞争力剖析</w:t>
      </w:r>
      <w:r>
        <w:rPr>
          <w:rFonts w:hint="eastAsia"/>
        </w:rPr>
        <w:br/>
      </w:r>
      <w:r>
        <w:rPr>
          <w:rFonts w:hint="eastAsia"/>
        </w:rPr>
        <w:t>　　　　二、我国建筑项目合作企业市场竞争的优势</w:t>
      </w:r>
      <w:r>
        <w:rPr>
          <w:rFonts w:hint="eastAsia"/>
        </w:rPr>
        <w:br/>
      </w:r>
      <w:r>
        <w:rPr>
          <w:rFonts w:hint="eastAsia"/>
        </w:rPr>
        <w:t>　　第三节 建筑项目合作行业SWOT分析</w:t>
      </w:r>
      <w:r>
        <w:rPr>
          <w:rFonts w:hint="eastAsia"/>
        </w:rPr>
        <w:br/>
      </w:r>
      <w:r>
        <w:rPr>
          <w:rFonts w:hint="eastAsia"/>
        </w:rPr>
        <w:t>　　　　一、建筑项目合作行业优势分析</w:t>
      </w:r>
      <w:r>
        <w:rPr>
          <w:rFonts w:hint="eastAsia"/>
        </w:rPr>
        <w:br/>
      </w:r>
      <w:r>
        <w:rPr>
          <w:rFonts w:hint="eastAsia"/>
        </w:rPr>
        <w:t>　　　　二、建筑项目合作行业劣势分析</w:t>
      </w:r>
      <w:r>
        <w:rPr>
          <w:rFonts w:hint="eastAsia"/>
        </w:rPr>
        <w:br/>
      </w:r>
      <w:r>
        <w:rPr>
          <w:rFonts w:hint="eastAsia"/>
        </w:rPr>
        <w:t>　　　　三、建筑项目合作行业机会分析</w:t>
      </w:r>
      <w:r>
        <w:rPr>
          <w:rFonts w:hint="eastAsia"/>
        </w:rPr>
        <w:br/>
      </w:r>
      <w:r>
        <w:rPr>
          <w:rFonts w:hint="eastAsia"/>
        </w:rPr>
        <w:t>　　　　四、建筑项目合作行业威胁分析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“十四五”期间建筑项目合作行业市场竞争策略分析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一、建筑项目合作行业竞争结构分析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二、建筑项目合作行业企业间竞争格局分析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三、建筑项目合作行业集中度分析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中国建筑项目合作行业竞争格局综述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一、建筑项目合作行业竞争概况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1、中国建筑项目合作行业品牌竞争格局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2、建筑项目合作业未来竞争格局和特点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3、建筑项目合作市场进入及竞争对手分析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二、建筑项目合作行业主要企业竞争力分析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2025-2031年建筑项目合作行业竞争格局分析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一、2025-2031年国内外建筑项目合作竞争分析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二、2025-2031年我国建筑项目合作市场竞争分析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三、2025-2031年我国建筑项目合作市场集中度分析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四、2025-2031年国内主要建筑项目合作企业动向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五、2025-2031年国内建筑项目合作企业拟在建项目分析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建筑项目合作企业竞争策略分析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一、提高建筑项目合作企业核心竞争力的对策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二、影响建筑项目合作企业核心竞争力的因素及提升途径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三、提高建筑项目合作企业竞争力的策略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“十四五”建筑项目合作行业重点企业发展形势分析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“十四五”期间建筑项目合作行业投资前景展望</w:t>
      </w:r>
      <w:r>
        <w:rPr>
          <w:rFonts w:hint="eastAsia"/>
        </w:rPr>
        <w:br/>
      </w:r>
      <w:r>
        <w:rPr>
          <w:rFonts w:hint="eastAsia"/>
        </w:rPr>
        <w:t>　　第一节 建筑项目合作行业“十四五”投资机会分析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一、建筑项目合作投资项目分析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二、可以投资的建筑项目合作模式</w:t>
      </w:r>
      <w:r>
        <w:rPr>
          <w:rFonts w:hint="eastAsia"/>
        </w:rPr>
        <w:br/>
      </w:r>
      <w:r>
        <w:rPr>
          <w:rFonts w:hint="eastAsia"/>
        </w:rPr>
        <w:t>　　　　三、“十四五”建筑项目合作投资机会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“十四五”期间建筑项目合作行业发展预测分析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一、“十四五”建筑项目合作发展分析</w:t>
      </w:r>
      <w:r>
        <w:rPr>
          <w:rFonts w:hint="eastAsia"/>
        </w:rPr>
        <w:br/>
      </w:r>
      <w:r>
        <w:rPr>
          <w:rFonts w:hint="eastAsia"/>
        </w:rPr>
        <w:t>　　　　二、“十四五”建筑项目合作行业技术开发方向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“十四五”规划将为建筑项目合作行业找到新的增长点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“十四五”期间建筑项目合作行业发展趋势及投资风险分析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“十四五”建筑项目合作存在的问题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一、“十四五”期间建筑项目合作发展方向分析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二、“十四五”期间建筑项目合作行业发展规模预测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三、“十四五”期间建筑项目合作行业发展趋势预测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“十四五”期间建筑项目合作行业投资风险分析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建筑项目合作行业研究结论及建议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建筑项目合作子行业研究结论及建议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(中~智林)济研：建筑项目合作行业“十四五”投资建议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79e0d16ad4f65" w:history="1">
        <w:r>
          <w:rPr>
            <w:rStyle w:val="Hyperlink"/>
          </w:rPr>
          <w:t>2025-2031年中国建筑行业现状研究分析及市场前景预测报告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79e0d16ad4f65" w:history="1">
        <w:r>
          <w:rPr>
            <w:rStyle w:val="Hyperlink"/>
          </w:rPr>
          <w:t>https://www.20087.com/M_JianCaiFangChan/6A/JianZhuFaZhanQuShiFenXi.html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de5a35534f6d" w:history="1">
      <w:r>
        <w:rPr>
          <w:rStyle w:val="Hyperlink"/>
        </w:rPr>
        <w:t>2025-2031年中国建筑行业现状研究分析及市场前景预测报告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JianZhuFaZhanQuShiFenXi.html" TargetMode="External" Id="R53479e0d16a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JianZhuFaZhanQuShiFenXi.html" TargetMode="External" Id="Rf594de5a355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2024-12-06T03:12:00Z</dcterms:created>
  <dcterms:modified xsi:type="dcterms:W3CDTF">2024-12-06T04:12:00Z</dcterms:modified>
  <dc:subject>2025-2031年中国建筑行业现状研究分析及市场前景预测报告</dc:subject>
  <dc:title>2025-2031年中国建筑行业现状研究分析及市场前景预测报告</dc:title>
  <cp:keywords>2025-2031年中国建筑行业现状研究分析及市场前景预测报告</cp:keywords>
  <dc:description>2025-2031年中国建筑行业现状研究分析及市场前景预测报告</dc:description>
</cp:coreProperties>
</file>