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6856803514f81" w:history="1">
              <w:r>
                <w:rPr>
                  <w:rStyle w:val="Hyperlink"/>
                </w:rPr>
                <w:t>2025年版中国建筑装饰市场现状调研与发展趋势分析报告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6856803514f81" w:history="1">
              <w:r>
                <w:rPr>
                  <w:rStyle w:val="Hyperlink"/>
                </w:rPr>
                <w:t>2025年版中国建筑装饰市场现状调研与发展趋势分析报告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6856803514f81" w:history="1">
                <w:r>
                  <w:rPr>
                    <w:rStyle w:val="Hyperlink"/>
                  </w:rPr>
                  <w:t>https://www.20087.com/M_JianCaiFangChan/6A/JianZhuZhuangShiDeXianZhuangHeFaZhanQuShi.html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近年来呈现出个性化、环保化和智能化的趋势。消费者对居住环境的品质要求不断提高，推动了装饰材料的创新和工艺的升级。环保材料和绿色建筑理念的普及，使得行业更加注重可持续发展。同时，智能家居技术的应用，让建筑装饰更加智能便捷，提升了居住体验。</w:t>
      </w:r>
      <w:r>
        <w:rPr>
          <w:rFonts w:hint="eastAsia"/>
        </w:rPr>
        <w:br/>
      </w:r>
      <w:r>
        <w:rPr>
          <w:rFonts w:hint="eastAsia"/>
        </w:rPr>
        <w:t>　　未来，建筑装饰行业将朝着更加绿色、智能和个性化方向发展。绿色化体现在使用更多环保材料，如竹材、再生材料，以及低能耗、低排放的装饰工艺。智能化则指向集成物联网技术，实现家居设备的互联互通，如智能照明、智能安防，提升家居安全性与便利性。个性化服务将通过定制设计，满足消费者对空间布局、风格色彩的个性化需求，打造独一无二的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6856803514f81" w:history="1">
        <w:r>
          <w:rPr>
            <w:rStyle w:val="Hyperlink"/>
          </w:rPr>
          <w:t>2025年版中国建筑装饰市场现状调研与发展趋势分析报告</w:t>
        </w:r>
      </w:hyperlink>
      <w:r>
        <w:rPr>
          <w:rFonts w:hint="eastAsia"/>
        </w:rPr>
        <w:t>》基于多年行业研究积累，结合建筑装饰市场发展现状，依托行业权威数据资源和长期市场监测数据库，对建筑装饰市场规模、技术现状及未来方向进行了全面分析。报告梳理了建筑装饰行业竞争格局，重点评估了主要企业的市场表现及品牌影响力，并通过SWOT分析揭示了建筑装饰行业机遇与潜在风险。同时，报告对建筑装饰市场前景和发展趋势进行了科学预测，为投资者提供了投资价值判断和策略建议，助力把握建筑装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我国建筑装饰行业发展现状</w:t>
      </w:r>
      <w:r>
        <w:rPr>
          <w:rFonts w:hint="eastAsia"/>
        </w:rPr>
        <w:br/>
      </w:r>
      <w:r>
        <w:rPr>
          <w:rFonts w:hint="eastAsia"/>
        </w:rPr>
        <w:t>　　第一节 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三、中国建筑装饰行业技术发展现状</w:t>
      </w:r>
      <w:r>
        <w:rPr>
          <w:rFonts w:hint="eastAsia"/>
        </w:rPr>
        <w:br/>
      </w:r>
      <w:r>
        <w:rPr>
          <w:rFonts w:hint="eastAsia"/>
        </w:rPr>
        <w:t>　　第二节 我国建筑装饰行业发展状况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一、2024-2025年中国建筑装饰行业发展回顾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二、2024-2025年建筑装饰行业发展情况分析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三、2024-2025年我国建筑装饰市场特点分析</w:t>
      </w:r>
      <w:r>
        <w:rPr>
          <w:rFonts w:hint="eastAsia"/>
        </w:rPr>
        <w:br/>
      </w:r>
      <w:r>
        <w:rPr>
          <w:rFonts w:hint="eastAsia"/>
        </w:rPr>
        <w:t>　　第三节 中国建筑装饰行业供需分析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一、2024-2025年中国建筑装饰市场供给总量分析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二、2024-2025年中国建筑装饰市场供给结构分析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三、2024-2025年中国建筑装饰市场需求总量分析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四、2024-2025年中国建筑装饰市场需求结构分析</w:t>
      </w:r>
      <w:r>
        <w:rPr>
          <w:rFonts w:hint="eastAsia"/>
        </w:rPr>
        <w:br/>
      </w:r>
      <w:r>
        <w:rPr>
          <w:rFonts w:hint="eastAsia"/>
        </w:rPr>
        <w:t>　　　　　　（一）建筑幕墙市场需求分析</w:t>
      </w:r>
      <w:r>
        <w:rPr>
          <w:rFonts w:hint="eastAsia"/>
        </w:rPr>
        <w:br/>
      </w:r>
      <w:r>
        <w:rPr>
          <w:rFonts w:hint="eastAsia"/>
        </w:rPr>
        <w:t>　　　　　　（二）公共建筑装饰市场需求分析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（三）住宅装饰装修市场需求分析</w:t>
      </w:r>
      <w:r>
        <w:rPr>
          <w:rFonts w:hint="eastAsia"/>
        </w:rPr>
        <w:br/>
      </w:r>
      <w:r>
        <w:rPr>
          <w:rFonts w:hint="eastAsia"/>
        </w:rPr>
        <w:t>　　　　五、2024-2025年中国建筑装饰市场供需平衡分析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中国建筑业发展运行分析</w:t>
      </w:r>
      <w:r>
        <w:rPr>
          <w:rFonts w:hint="eastAsia"/>
        </w:rPr>
        <w:br/>
      </w:r>
      <w:r>
        <w:rPr>
          <w:rFonts w:hint="eastAsia"/>
        </w:rPr>
        <w:t>　　第一节 中国建筑业总体规模分析</w:t>
      </w:r>
      <w:r>
        <w:rPr>
          <w:rFonts w:hint="eastAsia"/>
        </w:rPr>
        <w:br/>
      </w:r>
      <w:r>
        <w:rPr>
          <w:rFonts w:hint="eastAsia"/>
        </w:rPr>
        <w:t>　　　　一、中国建筑行业企业数量分析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四、中国建筑竣工房屋面积分析</w:t>
      </w:r>
      <w:r>
        <w:rPr>
          <w:rFonts w:hint="eastAsia"/>
        </w:rPr>
        <w:br/>
      </w:r>
      <w:r>
        <w:rPr>
          <w:rFonts w:hint="eastAsia"/>
        </w:rPr>
        <w:t>　　第二节 我国建筑业企业效益分析</w:t>
      </w:r>
      <w:r>
        <w:rPr>
          <w:rFonts w:hint="eastAsia"/>
        </w:rPr>
        <w:br/>
      </w:r>
      <w:r>
        <w:rPr>
          <w:rFonts w:hint="eastAsia"/>
        </w:rPr>
        <w:t>　　　　一、我国建筑业企业资产分析</w:t>
      </w:r>
      <w:r>
        <w:rPr>
          <w:rFonts w:hint="eastAsia"/>
        </w:rPr>
        <w:br/>
      </w:r>
      <w:r>
        <w:rPr>
          <w:rFonts w:hint="eastAsia"/>
        </w:rPr>
        <w:t>　　　　二、中国建筑业企业收入分析</w:t>
      </w:r>
      <w:r>
        <w:rPr>
          <w:rFonts w:hint="eastAsia"/>
        </w:rPr>
        <w:br/>
      </w:r>
      <w:r>
        <w:rPr>
          <w:rFonts w:hint="eastAsia"/>
        </w:rPr>
        <w:t>　　　　三、中国建筑业利润总额分析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四、中国建筑业签订合同额分析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中国建筑装饰行业效益分析</w:t>
      </w:r>
      <w:r>
        <w:rPr>
          <w:rFonts w:hint="eastAsia"/>
        </w:rPr>
        <w:br/>
      </w:r>
      <w:r>
        <w:rPr>
          <w:rFonts w:hint="eastAsia"/>
        </w:rPr>
        <w:t>　　第一节 中国建筑装饰行业生产效益分析</w:t>
      </w:r>
      <w:r>
        <w:rPr>
          <w:rFonts w:hint="eastAsia"/>
        </w:rPr>
        <w:br/>
      </w:r>
      <w:r>
        <w:rPr>
          <w:rFonts w:hint="eastAsia"/>
        </w:rPr>
        <w:t>　　第二节 中国建筑装饰企业经营效益分析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二、行业从业人员</w:t>
      </w:r>
      <w:r>
        <w:rPr>
          <w:rFonts w:hint="eastAsia"/>
        </w:rPr>
        <w:br/>
      </w:r>
      <w:r>
        <w:rPr>
          <w:rFonts w:hint="eastAsia"/>
        </w:rPr>
        <w:t>　　　　三、按总产值计算的劳动生产率</w:t>
      </w:r>
      <w:r>
        <w:rPr>
          <w:rFonts w:hint="eastAsia"/>
        </w:rPr>
        <w:br/>
      </w:r>
      <w:r>
        <w:rPr>
          <w:rFonts w:hint="eastAsia"/>
        </w:rPr>
        <w:t>　　第三节 中国建筑装饰企业设计效益分析</w:t>
      </w:r>
      <w:r>
        <w:rPr>
          <w:rFonts w:hint="eastAsia"/>
        </w:rPr>
        <w:br/>
      </w:r>
      <w:r>
        <w:rPr>
          <w:rFonts w:hint="eastAsia"/>
        </w:rPr>
        <w:t>　　第四节 中国建筑装饰行业企业利润分析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2024-2025年中国建筑装饰行业发展形势分析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2024-2025年建筑装饰行业发展形势</w:t>
      </w:r>
      <w:r>
        <w:rPr>
          <w:rFonts w:hint="eastAsia"/>
        </w:rPr>
        <w:br/>
      </w:r>
      <w:r>
        <w:rPr>
          <w:rFonts w:hint="eastAsia"/>
        </w:rPr>
        <w:t>　　第二节 2024-2025年建筑装饰行业市场发展情况分析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一、2万亿新市场全面开启</w:t>
      </w:r>
      <w:r>
        <w:rPr>
          <w:rFonts w:hint="eastAsia"/>
        </w:rPr>
        <w:br/>
      </w:r>
      <w:r>
        <w:rPr>
          <w:rFonts w:hint="eastAsia"/>
        </w:rPr>
        <w:t>　　　　二、电商平台促进大家装市场</w:t>
      </w:r>
      <w:r>
        <w:rPr>
          <w:rFonts w:hint="eastAsia"/>
        </w:rPr>
        <w:br/>
      </w:r>
      <w:r>
        <w:rPr>
          <w:rFonts w:hint="eastAsia"/>
        </w:rPr>
        <w:t>　　　　三、市场尚未定型，各方均有机会</w:t>
      </w:r>
      <w:r>
        <w:rPr>
          <w:rFonts w:hint="eastAsia"/>
        </w:rPr>
        <w:br/>
      </w:r>
      <w:r>
        <w:rPr>
          <w:rFonts w:hint="eastAsia"/>
        </w:rPr>
        <w:t>　　　　四、市场集中程度进一步提高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一、建筑装饰产品产量分析</w:t>
      </w:r>
      <w:r>
        <w:rPr>
          <w:rFonts w:hint="eastAsia"/>
        </w:rPr>
        <w:br/>
      </w:r>
      <w:r>
        <w:rPr>
          <w:rFonts w:hint="eastAsia"/>
        </w:rPr>
        <w:t>　　　　二、产品发展新动态</w:t>
      </w:r>
      <w:r>
        <w:rPr>
          <w:rFonts w:hint="eastAsia"/>
        </w:rPr>
        <w:br/>
      </w:r>
      <w:r>
        <w:rPr>
          <w:rFonts w:hint="eastAsia"/>
        </w:rPr>
        <w:t>　　　　三、技术新动态</w:t>
      </w:r>
      <w:r>
        <w:rPr>
          <w:rFonts w:hint="eastAsia"/>
        </w:rPr>
        <w:br/>
      </w:r>
      <w:r>
        <w:rPr>
          <w:rFonts w:hint="eastAsia"/>
        </w:rPr>
        <w:t>　　　　四、产品发展趋势预测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中国建筑装饰细分市场分析</w:t>
      </w:r>
      <w:r>
        <w:rPr>
          <w:rFonts w:hint="eastAsia"/>
        </w:rPr>
        <w:br/>
      </w:r>
      <w:r>
        <w:rPr>
          <w:rFonts w:hint="eastAsia"/>
        </w:rPr>
        <w:t>　　第一节 住宅建筑装饰市场分析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（一）住宅开发投资金额分析</w:t>
      </w:r>
      <w:r>
        <w:rPr>
          <w:rFonts w:hint="eastAsia"/>
        </w:rPr>
        <w:br/>
      </w:r>
      <w:r>
        <w:rPr>
          <w:rFonts w:hint="eastAsia"/>
        </w:rPr>
        <w:t>　　　　　　（二）住宅开发竣工面积分析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公共建筑建筑装饰市场分析</w:t>
      </w:r>
      <w:r>
        <w:rPr>
          <w:rFonts w:hint="eastAsia"/>
        </w:rPr>
        <w:br/>
      </w:r>
      <w:r>
        <w:rPr>
          <w:rFonts w:hint="eastAsia"/>
        </w:rPr>
        <w:t>　　　　一、公共建筑装饰介绍</w:t>
      </w:r>
      <w:r>
        <w:rPr>
          <w:rFonts w:hint="eastAsia"/>
        </w:rPr>
        <w:br/>
      </w:r>
      <w:r>
        <w:rPr>
          <w:rFonts w:hint="eastAsia"/>
        </w:rPr>
        <w:t>　　　　二、公共建筑情况分析</w:t>
      </w:r>
      <w:r>
        <w:rPr>
          <w:rFonts w:hint="eastAsia"/>
        </w:rPr>
        <w:br/>
      </w:r>
      <w:r>
        <w:rPr>
          <w:rFonts w:hint="eastAsia"/>
        </w:rPr>
        <w:t>　　　　　　（一）医院建设数量分析</w:t>
      </w:r>
      <w:r>
        <w:rPr>
          <w:rFonts w:hint="eastAsia"/>
        </w:rPr>
        <w:br/>
      </w:r>
      <w:r>
        <w:rPr>
          <w:rFonts w:hint="eastAsia"/>
        </w:rPr>
        <w:t>　　　　　　（二）写字楼建设情况分析</w:t>
      </w:r>
      <w:r>
        <w:rPr>
          <w:rFonts w:hint="eastAsia"/>
        </w:rPr>
        <w:br/>
      </w:r>
      <w:r>
        <w:rPr>
          <w:rFonts w:hint="eastAsia"/>
        </w:rPr>
        <w:t>　　　　　　（三）图书馆建设数量分析</w:t>
      </w:r>
      <w:r>
        <w:rPr>
          <w:rFonts w:hint="eastAsia"/>
        </w:rPr>
        <w:br/>
      </w:r>
      <w:r>
        <w:rPr>
          <w:rFonts w:hint="eastAsia"/>
        </w:rPr>
        <w:t>　　　　　　（四）文化馆建设数量分析</w:t>
      </w:r>
      <w:r>
        <w:rPr>
          <w:rFonts w:hint="eastAsia"/>
        </w:rPr>
        <w:br/>
      </w:r>
      <w:r>
        <w:rPr>
          <w:rFonts w:hint="eastAsia"/>
        </w:rPr>
        <w:t>　　　　　　（五）航空运输机场数量统计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三、行业发展技术分析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中国建筑幕墙行业现状分析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三、市场供求状况分析</w:t>
      </w:r>
      <w:r>
        <w:rPr>
          <w:rFonts w:hint="eastAsia"/>
        </w:rPr>
        <w:br/>
      </w:r>
      <w:r>
        <w:rPr>
          <w:rFonts w:hint="eastAsia"/>
        </w:rPr>
        <w:t>　　　　四、行业企业规模分析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第四节 星级酒店建筑装饰市场分析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（一）高星级酒店装饰项目业务介绍</w:t>
      </w:r>
      <w:r>
        <w:rPr>
          <w:rFonts w:hint="eastAsia"/>
        </w:rPr>
        <w:br/>
      </w:r>
      <w:r>
        <w:rPr>
          <w:rFonts w:hint="eastAsia"/>
        </w:rPr>
        <w:t>　　　　　　（二）酒店装饰项目运营模式流程</w:t>
      </w:r>
      <w:r>
        <w:rPr>
          <w:rFonts w:hint="eastAsia"/>
        </w:rPr>
        <w:br/>
      </w:r>
      <w:r>
        <w:rPr>
          <w:rFonts w:hint="eastAsia"/>
        </w:rPr>
        <w:t>　　　　　　（三）酒店装饰业对设计水平的要求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　　（一）星级酒店建设规模统计</w:t>
      </w:r>
      <w:r>
        <w:rPr>
          <w:rFonts w:hint="eastAsia"/>
        </w:rPr>
        <w:br/>
      </w:r>
      <w:r>
        <w:rPr>
          <w:rFonts w:hint="eastAsia"/>
        </w:rPr>
        <w:t>　　　　　　（二）国际品牌酒店在华发展分析</w:t>
      </w:r>
      <w:r>
        <w:rPr>
          <w:rFonts w:hint="eastAsia"/>
        </w:rPr>
        <w:br/>
      </w:r>
      <w:r>
        <w:rPr>
          <w:rFonts w:hint="eastAsia"/>
        </w:rPr>
        <w:t>　　　　　　（三）酒店装饰更新市场规模</w:t>
      </w:r>
      <w:r>
        <w:rPr>
          <w:rFonts w:hint="eastAsia"/>
        </w:rPr>
        <w:br/>
      </w:r>
      <w:r>
        <w:rPr>
          <w:rFonts w:hint="eastAsia"/>
        </w:rPr>
        <w:t>　　　　　　（三）酒店装饰市场规模测算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商业营业用房建筑装饰市场分析</w:t>
      </w:r>
      <w:r>
        <w:rPr>
          <w:rFonts w:hint="eastAsia"/>
        </w:rPr>
        <w:br/>
      </w:r>
      <w:r>
        <w:rPr>
          <w:rFonts w:hint="eastAsia"/>
        </w:rPr>
        <w:t>　　　　一、商业营业用房投资情况</w:t>
      </w:r>
      <w:r>
        <w:rPr>
          <w:rFonts w:hint="eastAsia"/>
        </w:rPr>
        <w:br/>
      </w:r>
      <w:r>
        <w:rPr>
          <w:rFonts w:hint="eastAsia"/>
        </w:rPr>
        <w:t>　　　　二、商业营业用房建设情况</w:t>
      </w:r>
      <w:r>
        <w:rPr>
          <w:rFonts w:hint="eastAsia"/>
        </w:rPr>
        <w:br/>
      </w:r>
      <w:r>
        <w:rPr>
          <w:rFonts w:hint="eastAsia"/>
        </w:rPr>
        <w:t>　　　　三、商业营业用房销售面积</w:t>
      </w:r>
      <w:r>
        <w:rPr>
          <w:rFonts w:hint="eastAsia"/>
        </w:rPr>
        <w:br/>
      </w:r>
      <w:r>
        <w:rPr>
          <w:rFonts w:hint="eastAsia"/>
        </w:rPr>
        <w:t>　　　　四、商业营业用房装饰市场发展分析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（一）中国购物中心建设规模</w:t>
      </w:r>
      <w:r>
        <w:rPr>
          <w:rFonts w:hint="eastAsia"/>
        </w:rPr>
        <w:br/>
      </w:r>
      <w:r>
        <w:rPr>
          <w:rFonts w:hint="eastAsia"/>
        </w:rPr>
        <w:t>　　　　　　（二）商业营业用房装饰市场发展情况</w:t>
      </w:r>
      <w:r>
        <w:rPr>
          <w:rFonts w:hint="eastAsia"/>
        </w:rPr>
        <w:br/>
      </w:r>
      <w:r>
        <w:rPr>
          <w:rFonts w:hint="eastAsia"/>
        </w:rPr>
        <w:t>　　第六节 建筑卫生洁具市场分析</w:t>
      </w:r>
      <w:r>
        <w:rPr>
          <w:rFonts w:hint="eastAsia"/>
        </w:rPr>
        <w:br/>
      </w:r>
      <w:r>
        <w:rPr>
          <w:rFonts w:hint="eastAsia"/>
        </w:rPr>
        <w:t>　　　　一、行业发展历程分析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四、行业五大生产基地</w:t>
      </w:r>
      <w:r>
        <w:rPr>
          <w:rFonts w:hint="eastAsia"/>
        </w:rPr>
        <w:br/>
      </w:r>
      <w:r>
        <w:rPr>
          <w:rFonts w:hint="eastAsia"/>
        </w:rPr>
        <w:t>　　第七节 建筑门窗市场分析</w:t>
      </w:r>
      <w:r>
        <w:rPr>
          <w:rFonts w:hint="eastAsia"/>
        </w:rPr>
        <w:br/>
      </w:r>
      <w:r>
        <w:rPr>
          <w:rFonts w:hint="eastAsia"/>
        </w:rPr>
        <w:t>　　　　一、建筑门窗产品结构分析</w:t>
      </w:r>
      <w:r>
        <w:rPr>
          <w:rFonts w:hint="eastAsia"/>
        </w:rPr>
        <w:br/>
      </w:r>
      <w:r>
        <w:rPr>
          <w:rFonts w:hint="eastAsia"/>
        </w:rPr>
        <w:t>　　　　二、铝合金门窗业市场特点</w:t>
      </w:r>
      <w:r>
        <w:rPr>
          <w:rFonts w:hint="eastAsia"/>
        </w:rPr>
        <w:br/>
      </w:r>
      <w:r>
        <w:rPr>
          <w:rFonts w:hint="eastAsia"/>
        </w:rPr>
        <w:t>　　　　三、塑料门窗行业发展成就</w:t>
      </w:r>
      <w:r>
        <w:rPr>
          <w:rFonts w:hint="eastAsia"/>
        </w:rPr>
        <w:br/>
      </w:r>
      <w:r>
        <w:rPr>
          <w:rFonts w:hint="eastAsia"/>
        </w:rPr>
        <w:t>　　　　四、塑料门窗技术实力提升</w:t>
      </w:r>
      <w:r>
        <w:rPr>
          <w:rFonts w:hint="eastAsia"/>
        </w:rPr>
        <w:br/>
      </w:r>
      <w:r>
        <w:rPr>
          <w:rFonts w:hint="eastAsia"/>
        </w:rPr>
        <w:t>　　　　五、塑料门窗业现存问题及对策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中国建材行业细分产品分析</w:t>
      </w:r>
      <w:r>
        <w:rPr>
          <w:rFonts w:hint="eastAsia"/>
        </w:rPr>
        <w:br/>
      </w:r>
      <w:r>
        <w:rPr>
          <w:rFonts w:hint="eastAsia"/>
        </w:rPr>
        <w:t>　　第一节 整体厨房市场分析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　　四、橱柜流通零售市场预测</w:t>
      </w:r>
      <w:r>
        <w:rPr>
          <w:rFonts w:hint="eastAsia"/>
        </w:rPr>
        <w:br/>
      </w:r>
      <w:r>
        <w:rPr>
          <w:rFonts w:hint="eastAsia"/>
        </w:rPr>
        <w:t>　　第二节 中国木地板业发展分析</w:t>
      </w:r>
      <w:r>
        <w:rPr>
          <w:rFonts w:hint="eastAsia"/>
        </w:rPr>
        <w:br/>
      </w:r>
      <w:r>
        <w:rPr>
          <w:rFonts w:hint="eastAsia"/>
        </w:rPr>
        <w:t>　　　　一、中国木地板行业发展历程</w:t>
      </w:r>
      <w:r>
        <w:rPr>
          <w:rFonts w:hint="eastAsia"/>
        </w:rPr>
        <w:br/>
      </w:r>
      <w:r>
        <w:rPr>
          <w:rFonts w:hint="eastAsia"/>
        </w:rPr>
        <w:t>　　　　二、中国木地板市场发展现状</w:t>
      </w:r>
      <w:r>
        <w:rPr>
          <w:rFonts w:hint="eastAsia"/>
        </w:rPr>
        <w:br/>
      </w:r>
      <w:r>
        <w:rPr>
          <w:rFonts w:hint="eastAsia"/>
        </w:rPr>
        <w:t>　　　　三、中国木地板国际市场占有率</w:t>
      </w:r>
      <w:r>
        <w:rPr>
          <w:rFonts w:hint="eastAsia"/>
        </w:rPr>
        <w:br/>
      </w:r>
      <w:r>
        <w:rPr>
          <w:rFonts w:hint="eastAsia"/>
        </w:rPr>
        <w:t>　　　　四、中国强化复合木地板十大品牌</w:t>
      </w:r>
      <w:r>
        <w:rPr>
          <w:rFonts w:hint="eastAsia"/>
        </w:rPr>
        <w:br/>
      </w:r>
      <w:r>
        <w:rPr>
          <w:rFonts w:hint="eastAsia"/>
        </w:rPr>
        <w:t>　　第三节 中国装饰用石材行业分析</w:t>
      </w:r>
      <w:r>
        <w:rPr>
          <w:rFonts w:hint="eastAsia"/>
        </w:rPr>
        <w:br/>
      </w:r>
      <w:r>
        <w:rPr>
          <w:rFonts w:hint="eastAsia"/>
        </w:rPr>
        <w:t>　　　　一、建筑装饰天然石材选择</w:t>
      </w:r>
      <w:r>
        <w:rPr>
          <w:rFonts w:hint="eastAsia"/>
        </w:rPr>
        <w:br/>
      </w:r>
      <w:r>
        <w:rPr>
          <w:rFonts w:hint="eastAsia"/>
        </w:rPr>
        <w:t>　　　　二、中国石材产业发展现状</w:t>
      </w:r>
      <w:r>
        <w:rPr>
          <w:rFonts w:hint="eastAsia"/>
        </w:rPr>
        <w:br/>
      </w:r>
      <w:r>
        <w:rPr>
          <w:rFonts w:hint="eastAsia"/>
        </w:rPr>
        <w:t>　　　　三、新型装饰石材产品分析</w:t>
      </w:r>
      <w:r>
        <w:rPr>
          <w:rFonts w:hint="eastAsia"/>
        </w:rPr>
        <w:br/>
      </w:r>
      <w:r>
        <w:rPr>
          <w:rFonts w:hint="eastAsia"/>
        </w:rPr>
        <w:t>　　第四节 中国涂料行业发展情况</w:t>
      </w:r>
      <w:r>
        <w:rPr>
          <w:rFonts w:hint="eastAsia"/>
        </w:rPr>
        <w:br/>
      </w:r>
      <w:r>
        <w:rPr>
          <w:rFonts w:hint="eastAsia"/>
        </w:rPr>
        <w:t>　　　　一、家装涂料行业发展历程</w:t>
      </w:r>
      <w:r>
        <w:rPr>
          <w:rFonts w:hint="eastAsia"/>
        </w:rPr>
        <w:br/>
      </w:r>
      <w:r>
        <w:rPr>
          <w:rFonts w:hint="eastAsia"/>
        </w:rPr>
        <w:t>　　　　二、中国家装涂料发展潮流</w:t>
      </w:r>
      <w:r>
        <w:rPr>
          <w:rFonts w:hint="eastAsia"/>
        </w:rPr>
        <w:br/>
      </w:r>
      <w:r>
        <w:rPr>
          <w:rFonts w:hint="eastAsia"/>
        </w:rPr>
        <w:t>　　　　三、中国涂料行业市场热点</w:t>
      </w:r>
      <w:r>
        <w:rPr>
          <w:rFonts w:hint="eastAsia"/>
        </w:rPr>
        <w:br/>
      </w:r>
      <w:r>
        <w:rPr>
          <w:rFonts w:hint="eastAsia"/>
        </w:rPr>
        <w:t>　　　　四、中国涂料产量规模统计</w:t>
      </w:r>
      <w:r>
        <w:rPr>
          <w:rFonts w:hint="eastAsia"/>
        </w:rPr>
        <w:br/>
      </w:r>
      <w:r>
        <w:rPr>
          <w:rFonts w:hint="eastAsia"/>
        </w:rPr>
        <w:t>　　　　五、液体壁纸搅动涂料市场</w:t>
      </w:r>
      <w:r>
        <w:rPr>
          <w:rFonts w:hint="eastAsia"/>
        </w:rPr>
        <w:br/>
      </w:r>
      <w:r>
        <w:rPr>
          <w:rFonts w:hint="eastAsia"/>
        </w:rPr>
        <w:t>　　第五节 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一、玻璃行业分布特点</w:t>
      </w:r>
      <w:r>
        <w:rPr>
          <w:rFonts w:hint="eastAsia"/>
        </w:rPr>
        <w:br/>
      </w:r>
      <w:r>
        <w:rPr>
          <w:rFonts w:hint="eastAsia"/>
        </w:rPr>
        <w:t>　　　　二、玻璃供需预测分析</w:t>
      </w:r>
      <w:r>
        <w:rPr>
          <w:rFonts w:hint="eastAsia"/>
        </w:rPr>
        <w:br/>
      </w:r>
      <w:r>
        <w:rPr>
          <w:rFonts w:hint="eastAsia"/>
        </w:rPr>
        <w:t>　　　　三、玻璃行业节能步伐加快</w:t>
      </w:r>
      <w:r>
        <w:rPr>
          <w:rFonts w:hint="eastAsia"/>
        </w:rPr>
        <w:br/>
      </w:r>
      <w:r>
        <w:rPr>
          <w:rFonts w:hint="eastAsia"/>
        </w:rPr>
        <w:t>　　　　四、节能型玻璃幕墙发展的关键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五、建筑节能玻璃市场潜力巨大</w:t>
      </w:r>
      <w:r>
        <w:rPr>
          <w:rFonts w:hint="eastAsia"/>
        </w:rPr>
        <w:br/>
      </w:r>
      <w:r>
        <w:rPr>
          <w:rFonts w:hint="eastAsia"/>
        </w:rPr>
        <w:t>　　第六节 中国灯饰市场发展现状分析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一、中国灯饰市场现状分析</w:t>
      </w:r>
      <w:r>
        <w:rPr>
          <w:rFonts w:hint="eastAsia"/>
        </w:rPr>
        <w:br/>
      </w:r>
      <w:r>
        <w:rPr>
          <w:rFonts w:hint="eastAsia"/>
        </w:rPr>
        <w:t>　　　　二、中国灯饰发展规模分析</w:t>
      </w:r>
      <w:r>
        <w:rPr>
          <w:rFonts w:hint="eastAsia"/>
        </w:rPr>
        <w:br/>
      </w:r>
      <w:r>
        <w:rPr>
          <w:rFonts w:hint="eastAsia"/>
        </w:rPr>
        <w:t>　　　　三、中国灯饰市场竞争格局</w:t>
      </w:r>
      <w:r>
        <w:rPr>
          <w:rFonts w:hint="eastAsia"/>
        </w:rPr>
        <w:br/>
      </w:r>
      <w:r>
        <w:rPr>
          <w:rFonts w:hint="eastAsia"/>
        </w:rPr>
        <w:t>　　　　四、灯饰消费需求发展趋势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三、建筑装饰区域集中度分析</w:t>
      </w:r>
      <w:r>
        <w:rPr>
          <w:rFonts w:hint="eastAsia"/>
        </w:rPr>
        <w:br/>
      </w:r>
      <w:r>
        <w:rPr>
          <w:rFonts w:hint="eastAsia"/>
        </w:rPr>
        <w:t>　　第二节 建筑装饰行业主要企业竞争力分析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一、2024-2025年建筑装饰行业竞争分析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二、2024-2025年中外建筑装饰竞争分析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三、2024-2025年国内主要建筑装饰企业动向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建筑装饰及产业链重点企业发展分析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建筑装饰重点企业发展分析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（四）企业未来发展计划及经营计划</w:t>
      </w:r>
      <w:r>
        <w:rPr>
          <w:rFonts w:hint="eastAsia"/>
        </w:rPr>
        <w:br/>
      </w:r>
      <w:r>
        <w:rPr>
          <w:rFonts w:hint="eastAsia"/>
        </w:rPr>
        <w:t>　　　　二、中国建筑装饰工程有限公司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（四）企业未来发展战略及经营计划</w:t>
      </w:r>
      <w:r>
        <w:rPr>
          <w:rFonts w:hint="eastAsia"/>
        </w:rPr>
        <w:br/>
      </w:r>
      <w:r>
        <w:rPr>
          <w:rFonts w:hint="eastAsia"/>
        </w:rPr>
        <w:t>　　　　四、深圳广田装饰集团股份有限公司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（四）企业未来发展战略及经营计划</w:t>
      </w:r>
      <w:r>
        <w:rPr>
          <w:rFonts w:hint="eastAsia"/>
        </w:rPr>
        <w:br/>
      </w:r>
      <w:r>
        <w:rPr>
          <w:rFonts w:hint="eastAsia"/>
        </w:rPr>
        <w:t>　　　　五、深圳市洪涛装饰股份有限公司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（四）企业未来发展战略及经营计划</w:t>
      </w:r>
      <w:r>
        <w:rPr>
          <w:rFonts w:hint="eastAsia"/>
        </w:rPr>
        <w:br/>
      </w:r>
      <w:r>
        <w:rPr>
          <w:rFonts w:hint="eastAsia"/>
        </w:rPr>
        <w:t>　　　　六、深圳瑞和建筑装饰股份有限公司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（四）企业未来发展战略及经营计划</w:t>
      </w:r>
      <w:r>
        <w:rPr>
          <w:rFonts w:hint="eastAsia"/>
        </w:rPr>
        <w:br/>
      </w:r>
      <w:r>
        <w:rPr>
          <w:rFonts w:hint="eastAsia"/>
        </w:rPr>
        <w:t>　　　　七、深圳市科源建设集团有限公司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八、中国装饰股份有限公司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九、东易日盛家居装饰集团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十、北京嘉寓门窗幕墙股份有限公司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（四）企业未来发展战略</w:t>
      </w:r>
      <w:r>
        <w:rPr>
          <w:rFonts w:hint="eastAsia"/>
        </w:rPr>
        <w:br/>
      </w:r>
      <w:r>
        <w:rPr>
          <w:rFonts w:hint="eastAsia"/>
        </w:rPr>
        <w:t>　　第二节 房地产企业发展分析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二、绿城房地产集团有限公司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三、恒大地产集团有限公司</w:t>
      </w:r>
      <w:r>
        <w:rPr>
          <w:rFonts w:hint="eastAsia"/>
        </w:rPr>
        <w:br/>
      </w:r>
      <w:r>
        <w:rPr>
          <w:rFonts w:hint="eastAsia"/>
        </w:rPr>
        <w:t>　　　　四、世茂房地产控股有限公司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五、华润置地有限公司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行业发展前景与管理策略</w:t>
      </w:r>
      <w:r>
        <w:rPr>
          <w:rFonts w:hint="eastAsia"/>
        </w:rPr>
        <w:br/>
      </w:r>
      <w:r>
        <w:rPr>
          <w:rFonts w:hint="eastAsia"/>
        </w:rPr>
        <w:t>第九章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2025-2031年影响建筑装饰行业发展的主要因素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二、我国建筑装饰市场蕴藏的商机</w:t>
      </w:r>
      <w:r>
        <w:rPr>
          <w:rFonts w:hint="eastAsia"/>
        </w:rPr>
        <w:br/>
      </w:r>
      <w:r>
        <w:rPr>
          <w:rFonts w:hint="eastAsia"/>
        </w:rPr>
        <w:t>　　　　三、我国建筑装饰市场面临的发展商机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一、2024-2025年我国建筑装饰市场趋势总结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二、2025-2031年我国建筑装饰发展趋势分析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2025-2031年建筑装饰发展趋势分析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一、2025-2031年建筑装饰技术趋势分析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二、2025-2031年建筑装饰价格趋势分析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三、2025-2031年中国建筑装饰规模预测</w:t>
      </w:r>
      <w:r>
        <w:rPr>
          <w:rFonts w:hint="eastAsia"/>
        </w:rPr>
        <w:br/>
      </w:r>
      <w:r>
        <w:rPr>
          <w:rFonts w:hint="eastAsia"/>
        </w:rPr>
        <w:t>　　第四节 2025-2031年中国建筑装饰细分市场规模预测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一、2025-2031年中国公共建筑装饰行业规模预测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二、2025-2031年中国建筑幕墙行业规模预测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三、2025-2031年中国住宅装饰行业规模预测</w:t>
      </w:r>
      <w:r>
        <w:rPr>
          <w:rFonts w:hint="eastAsia"/>
        </w:rPr>
        <w:br/>
      </w:r>
      <w:r>
        <w:rPr>
          <w:rFonts w:hint="eastAsia"/>
        </w:rPr>
        <w:t>　　第五节 2025-2031年建筑装饰行业规划建议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（一）提高工程文化创意</w:t>
      </w:r>
      <w:r>
        <w:rPr>
          <w:rFonts w:hint="eastAsia"/>
        </w:rPr>
        <w:br/>
      </w:r>
      <w:r>
        <w:rPr>
          <w:rFonts w:hint="eastAsia"/>
        </w:rPr>
        <w:t>　　　　　　（二）拓展保障房装修市场</w:t>
      </w:r>
      <w:r>
        <w:rPr>
          <w:rFonts w:hint="eastAsia"/>
        </w:rPr>
        <w:br/>
      </w:r>
      <w:r>
        <w:rPr>
          <w:rFonts w:hint="eastAsia"/>
        </w:rPr>
        <w:t>　　　　　　（三）发展节能环保装饰市场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二、我国建筑装饰企业的品牌战略</w:t>
      </w:r>
      <w:r>
        <w:rPr>
          <w:rFonts w:hint="eastAsia"/>
        </w:rPr>
        <w:br/>
      </w:r>
      <w:r>
        <w:rPr>
          <w:rFonts w:hint="eastAsia"/>
        </w:rPr>
        <w:t>　　　　三、建筑装饰品牌战略管理的策略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6856803514f81" w:history="1">
        <w:r>
          <w:rPr>
            <w:rStyle w:val="Hyperlink"/>
          </w:rPr>
          <w:t>2025年版中国建筑装饰市场现状调研与发展趋势分析报告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6856803514f81" w:history="1">
        <w:r>
          <w:rPr>
            <w:rStyle w:val="Hyperlink"/>
          </w:rPr>
          <w:t>https://www.20087.com/M_JianCaiFangChan/6A/JianZhuZhuangShiDeXianZhuangHeFaZhanQuShi.html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5a435b3ec4646" w:history="1">
      <w:r>
        <w:rPr>
          <w:rStyle w:val="Hyperlink"/>
        </w:rPr>
        <w:t>2025年版中国建筑装饰市场现状调研与发展趋势分析报告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JianZhuZhuangShiDeXianZhuangHeFaZhanQuShi.html" TargetMode="External" Id="R15a685680351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JianZhuZhuangShiDeXianZhuangHeFaZhanQuShi.html" TargetMode="External" Id="R2675a435b3ec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2024-12-10T05:07:00Z</dcterms:created>
  <dcterms:modified xsi:type="dcterms:W3CDTF">2024-12-10T06:07:00Z</dcterms:modified>
  <dc:subject>2025年版中国建筑装饰市场现状调研与发展趋势分析报告</dc:subject>
  <dc:title>2025年版中国建筑装饰市场现状调研与发展趋势分析报告</dc:title>
  <cp:keywords>2025年版中国建筑装饰市场现状调研与发展趋势分析报告</cp:keywords>
  <dc:description>2025年版中国建筑装饰市场现状调研与发展趋势分析报告</dc:description>
</cp:coreProperties>
</file>