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2d85400384af2" w:history="1">
              <w:r>
                <w:rPr>
                  <w:rStyle w:val="Hyperlink"/>
                </w:rPr>
                <w:t>2025-2031年木屑行业发展调研及市场前景分析报告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2d85400384af2" w:history="1">
              <w:r>
                <w:rPr>
                  <w:rStyle w:val="Hyperlink"/>
                </w:rPr>
                <w:t>2025-2031年木屑行业发展调研及市场前景分析报告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2d85400384af2" w:history="1">
                <w:r>
                  <w:rPr>
                    <w:rStyle w:val="Hyperlink"/>
                  </w:rPr>
                  <w:t>https://www.20087.com/A/56/MuXieFaZhanQuShi.html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屑是木材加工的副产品，广泛应用于燃料、动物垫料、园艺和复合材料等领域。近年来，随着生物质能源的兴起，木屑作为可再生燃料的重要性凸显，成为生物质锅炉和颗粒燃料的主要原料。同时，环保意识的提升促进了木屑在园艺和生态修复项目中的应用。</w:t>
      </w:r>
      <w:r>
        <w:rPr>
          <w:rFonts w:hint="eastAsia"/>
        </w:rPr>
        <w:br/>
      </w:r>
      <w:r>
        <w:rPr>
          <w:rFonts w:hint="eastAsia"/>
        </w:rPr>
        <w:t>　　未来，木屑的利用将更加注重循环和增值。一方面，通过提高木屑收集和加工的效率，减少资源浪费，促进木屑的循环利用。另一方面，随着材料科学的发展，木屑在复合材料和生物基产品中的应用将拓展，如生物塑料和绿色建筑材料，推动行业向更高附加值的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2d85400384af2" w:history="1">
        <w:r>
          <w:rPr>
            <w:rStyle w:val="Hyperlink"/>
          </w:rPr>
          <w:t>2025-2031年木屑行业发展调研及市场前景分析报告</w:t>
        </w:r>
      </w:hyperlink>
      <w:r>
        <w:rPr>
          <w:rFonts w:hint="eastAsia"/>
        </w:rPr>
        <w:t>》基于对中国木屑市场多年的研究和深入分析，由木屑行业资深研究团队依托权威数据和长期市场监测数据库，对木屑行业市场规模、供需状况、竞争格局进行了全面评估。本报告旨在为投资者提供对木屑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中国木屑行业发展环境</w:t>
      </w:r>
      <w:r>
        <w:rPr>
          <w:rFonts w:hint="eastAsia"/>
        </w:rPr>
        <w:br/>
      </w:r>
      <w:r>
        <w:rPr>
          <w:rFonts w:hint="eastAsia"/>
        </w:rPr>
        <w:t>　　第一节 木屑行业及属性分析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中国木屑生产现状分析</w:t>
      </w:r>
      <w:r>
        <w:rPr>
          <w:rFonts w:hint="eastAsia"/>
        </w:rPr>
        <w:br/>
      </w:r>
      <w:r>
        <w:rPr>
          <w:rFonts w:hint="eastAsia"/>
        </w:rPr>
        <w:t>　　第一节 木屑行业总体规模</w:t>
      </w:r>
      <w:r>
        <w:rPr>
          <w:rFonts w:hint="eastAsia"/>
        </w:rPr>
        <w:br/>
      </w:r>
      <w:r>
        <w:rPr>
          <w:rFonts w:hint="eastAsia"/>
        </w:rPr>
        <w:t>　　第一节 木屑产能概况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木屑市场容量概况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木屑产业的生命周期分析</w:t>
      </w:r>
      <w:r>
        <w:rPr>
          <w:rFonts w:hint="eastAsia"/>
        </w:rPr>
        <w:br/>
      </w:r>
      <w:r>
        <w:rPr>
          <w:rFonts w:hint="eastAsia"/>
        </w:rPr>
        <w:t>　　第五节 木屑产业供需情况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2025年中国木屑市场供需监测分析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2025年中国木屑市场竞争格局与厂商市场竞争力评价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我国木屑行业供需状况分析</w:t>
      </w:r>
      <w:r>
        <w:rPr>
          <w:rFonts w:hint="eastAsia"/>
        </w:rPr>
        <w:br/>
      </w:r>
      <w:r>
        <w:rPr>
          <w:rFonts w:hint="eastAsia"/>
        </w:rPr>
        <w:t>　　第一节 木屑行业市场需求分析</w:t>
      </w:r>
      <w:r>
        <w:rPr>
          <w:rFonts w:hint="eastAsia"/>
        </w:rPr>
        <w:br/>
      </w:r>
      <w:r>
        <w:rPr>
          <w:rFonts w:hint="eastAsia"/>
        </w:rPr>
        <w:t>　　第二节 木屑行业供给能力分析</w:t>
      </w:r>
      <w:r>
        <w:rPr>
          <w:rFonts w:hint="eastAsia"/>
        </w:rPr>
        <w:br/>
      </w:r>
      <w:r>
        <w:rPr>
          <w:rFonts w:hint="eastAsia"/>
        </w:rPr>
        <w:t>　　第三节 木屑行业进出口贸易分析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木屑行业竞争绩效分析</w:t>
      </w:r>
      <w:r>
        <w:rPr>
          <w:rFonts w:hint="eastAsia"/>
        </w:rPr>
        <w:br/>
      </w:r>
      <w:r>
        <w:rPr>
          <w:rFonts w:hint="eastAsia"/>
        </w:rPr>
        <w:t>　　第一节 木屑行业总体效益水平分析</w:t>
      </w:r>
      <w:r>
        <w:rPr>
          <w:rFonts w:hint="eastAsia"/>
        </w:rPr>
        <w:br/>
      </w:r>
      <w:r>
        <w:rPr>
          <w:rFonts w:hint="eastAsia"/>
        </w:rPr>
        <w:t>　　第二节 木屑行业产业集中度分析</w:t>
      </w:r>
      <w:r>
        <w:rPr>
          <w:rFonts w:hint="eastAsia"/>
        </w:rPr>
        <w:br/>
      </w:r>
      <w:r>
        <w:rPr>
          <w:rFonts w:hint="eastAsia"/>
        </w:rPr>
        <w:t>　　第三节 木屑行业不同所有制企业绩效分析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木屑行业不同规模企业绩效分析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木屑市场分销体系分析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2025年木屑市场发展前景预测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我国木屑行业投融资分析</w:t>
      </w:r>
      <w:r>
        <w:rPr>
          <w:rFonts w:hint="eastAsia"/>
        </w:rPr>
        <w:br/>
      </w:r>
      <w:r>
        <w:rPr>
          <w:rFonts w:hint="eastAsia"/>
        </w:rPr>
        <w:t>　　第一节 我国木屑行业企业所有制状况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我国木屑行业外资进入状况</w:t>
      </w:r>
      <w:r>
        <w:rPr>
          <w:rFonts w:hint="eastAsia"/>
        </w:rPr>
        <w:br/>
      </w:r>
      <w:r>
        <w:rPr>
          <w:rFonts w:hint="eastAsia"/>
        </w:rPr>
        <w:t>　　第三节 我国木屑行业合作与并购</w:t>
      </w:r>
      <w:r>
        <w:rPr>
          <w:rFonts w:hint="eastAsia"/>
        </w:rPr>
        <w:br/>
      </w:r>
      <w:r>
        <w:rPr>
          <w:rFonts w:hint="eastAsia"/>
        </w:rPr>
        <w:t>　　第四节 我国木屑行业投资体制分析</w:t>
      </w:r>
      <w:r>
        <w:rPr>
          <w:rFonts w:hint="eastAsia"/>
        </w:rPr>
        <w:br/>
      </w:r>
      <w:r>
        <w:rPr>
          <w:rFonts w:hint="eastAsia"/>
        </w:rPr>
        <w:t>　　第五节 我国木屑行业资本市场融资分析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木屑产业投资策略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木屑企业发展调研分析</w:t>
      </w:r>
      <w:r>
        <w:rPr>
          <w:rFonts w:hint="eastAsia"/>
        </w:rPr>
        <w:br/>
      </w:r>
      <w:r>
        <w:rPr>
          <w:rFonts w:hint="eastAsia"/>
        </w:rPr>
        <w:t>　　第一节 木屑企业（一）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木屑企业（二）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木屑企业（三）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木屑企业（四）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木屑企业（五）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木屑企业（六）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2025年中国木屑产业投资分析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木屑相关产业2024年走势分析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木屑行业成长能力及稳定性分析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木屑行业生命周期分析</w:t>
      </w:r>
      <w:r>
        <w:rPr>
          <w:rFonts w:hint="eastAsia"/>
        </w:rPr>
        <w:br/>
      </w:r>
      <w:r>
        <w:rPr>
          <w:rFonts w:hint="eastAsia"/>
        </w:rPr>
        <w:t>　　第二节 木屑行业增长性与波动性分析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木屑行业集中程度分析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木屑行业风险趋势分析与对策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木屑行业风险分析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木屑行业投资风险及控制策略分析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一、2025-2031年木屑行业市场风险及控制策略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五、2025-2031年木屑行业其他风险及控制策略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木屑产业投资风险</w:t>
      </w:r>
      <w:r>
        <w:rPr>
          <w:rFonts w:hint="eastAsia"/>
        </w:rPr>
        <w:br/>
      </w:r>
      <w:r>
        <w:rPr>
          <w:rFonts w:hint="eastAsia"/>
        </w:rPr>
        <w:t>　　第一节 木屑行业宏观调控风险</w:t>
      </w:r>
      <w:r>
        <w:rPr>
          <w:rFonts w:hint="eastAsia"/>
        </w:rPr>
        <w:br/>
      </w:r>
      <w:r>
        <w:rPr>
          <w:rFonts w:hint="eastAsia"/>
        </w:rPr>
        <w:t>　　第二节 木屑行业竞争风险</w:t>
      </w:r>
      <w:r>
        <w:rPr>
          <w:rFonts w:hint="eastAsia"/>
        </w:rPr>
        <w:br/>
      </w:r>
      <w:r>
        <w:rPr>
          <w:rFonts w:hint="eastAsia"/>
        </w:rPr>
        <w:t>　　第三节 木屑行业供需波动风险</w:t>
      </w:r>
      <w:r>
        <w:rPr>
          <w:rFonts w:hint="eastAsia"/>
        </w:rPr>
        <w:br/>
      </w:r>
      <w:r>
        <w:rPr>
          <w:rFonts w:hint="eastAsia"/>
        </w:rPr>
        <w:t>　　第四节 木屑行业技术创新风险</w:t>
      </w:r>
      <w:r>
        <w:rPr>
          <w:rFonts w:hint="eastAsia"/>
        </w:rPr>
        <w:br/>
      </w:r>
      <w:r>
        <w:rPr>
          <w:rFonts w:hint="eastAsia"/>
        </w:rPr>
        <w:t>　　第五节 木屑行业经营管理风险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2025-2031年中国木屑行业发展趋势研究分析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2025-2031年木屑行业国际市场预测</w:t>
      </w:r>
      <w:r>
        <w:rPr>
          <w:rFonts w:hint="eastAsia"/>
        </w:rPr>
        <w:br/>
      </w:r>
      <w:r>
        <w:rPr>
          <w:rFonts w:hint="eastAsia"/>
        </w:rPr>
        <w:t>　　　　一、木屑行业产能预测</w:t>
      </w:r>
      <w:r>
        <w:rPr>
          <w:rFonts w:hint="eastAsia"/>
        </w:rPr>
        <w:br/>
      </w:r>
      <w:r>
        <w:rPr>
          <w:rFonts w:hint="eastAsia"/>
        </w:rPr>
        <w:t>　　　　二、木屑行业市场需求前景</w:t>
      </w:r>
      <w:r>
        <w:rPr>
          <w:rFonts w:hint="eastAsia"/>
        </w:rPr>
        <w:br/>
      </w:r>
      <w:r>
        <w:rPr>
          <w:rFonts w:hint="eastAsia"/>
        </w:rPr>
        <w:t>　　第二节 中国木屑行业发展趋势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2025-2031年木屑行业中国市场预测</w:t>
      </w:r>
      <w:r>
        <w:rPr>
          <w:rFonts w:hint="eastAsia"/>
        </w:rPr>
        <w:br/>
      </w:r>
      <w:r>
        <w:rPr>
          <w:rFonts w:hint="eastAsia"/>
        </w:rPr>
        <w:t>　　　　一、木屑行业产能预测</w:t>
      </w:r>
      <w:r>
        <w:rPr>
          <w:rFonts w:hint="eastAsia"/>
        </w:rPr>
        <w:br/>
      </w:r>
      <w:r>
        <w:rPr>
          <w:rFonts w:hint="eastAsia"/>
        </w:rPr>
        <w:t>　　　　二、木屑行业市场需求前景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木屑行业投资机会分析研究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2025-2031年木屑行业主要区域投资机会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2025-2031年木屑行业出口市场投资机会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(中~智~林)2025-2031年木屑行业企业的多元化投资机会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木屑行业类别</w:t>
      </w:r>
      <w:r>
        <w:rPr>
          <w:rFonts w:hint="eastAsia"/>
        </w:rPr>
        <w:br/>
      </w:r>
      <w:r>
        <w:rPr>
          <w:rFonts w:hint="eastAsia"/>
        </w:rPr>
        <w:t>　　图表 木屑行业产业链调研</w:t>
      </w:r>
      <w:r>
        <w:rPr>
          <w:rFonts w:hint="eastAsia"/>
        </w:rPr>
        <w:br/>
      </w:r>
      <w:r>
        <w:rPr>
          <w:rFonts w:hint="eastAsia"/>
        </w:rPr>
        <w:t>　　图表 木屑行业现状</w:t>
      </w:r>
      <w:r>
        <w:rPr>
          <w:rFonts w:hint="eastAsia"/>
        </w:rPr>
        <w:br/>
      </w:r>
      <w:r>
        <w:rPr>
          <w:rFonts w:hint="eastAsia"/>
        </w:rPr>
        <w:t>　　图表 木屑行业标准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2019-2024年中国木屑行业市场规模</w:t>
      </w:r>
      <w:r>
        <w:rPr>
          <w:rFonts w:hint="eastAsia"/>
        </w:rPr>
        <w:br/>
      </w:r>
      <w:r>
        <w:rPr>
          <w:rFonts w:hint="eastAsia"/>
        </w:rPr>
        <w:t>　　图表 2025年中国木屑行业产能</w:t>
      </w:r>
      <w:r>
        <w:rPr>
          <w:rFonts w:hint="eastAsia"/>
        </w:rPr>
        <w:br/>
      </w:r>
      <w:r>
        <w:rPr>
          <w:rFonts w:hint="eastAsia"/>
        </w:rPr>
        <w:t>　　图表 2019-2024年中国木屑行业产量统计</w:t>
      </w:r>
      <w:r>
        <w:rPr>
          <w:rFonts w:hint="eastAsia"/>
        </w:rPr>
        <w:br/>
      </w:r>
      <w:r>
        <w:rPr>
          <w:rFonts w:hint="eastAsia"/>
        </w:rPr>
        <w:t>　　图表 木屑行业动态</w:t>
      </w:r>
      <w:r>
        <w:rPr>
          <w:rFonts w:hint="eastAsia"/>
        </w:rPr>
        <w:br/>
      </w:r>
      <w:r>
        <w:rPr>
          <w:rFonts w:hint="eastAsia"/>
        </w:rPr>
        <w:t>　　图表 2019-2024年中国木屑市场需求量</w:t>
      </w:r>
      <w:r>
        <w:rPr>
          <w:rFonts w:hint="eastAsia"/>
        </w:rPr>
        <w:br/>
      </w:r>
      <w:r>
        <w:rPr>
          <w:rFonts w:hint="eastAsia"/>
        </w:rPr>
        <w:t>　　图表 2025年中国木屑行业需求区域调研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2019-2024年中国木屑行情</w:t>
      </w:r>
      <w:r>
        <w:rPr>
          <w:rFonts w:hint="eastAsia"/>
        </w:rPr>
        <w:br/>
      </w:r>
      <w:r>
        <w:rPr>
          <w:rFonts w:hint="eastAsia"/>
        </w:rPr>
        <w:t>　　图表 2019-2024年中国木屑价格走势图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2019-2024年中国木屑进口统计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2019-2024年中国木屑行业企业数量统计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**地区木屑市场规模</w:t>
      </w:r>
      <w:r>
        <w:rPr>
          <w:rFonts w:hint="eastAsia"/>
        </w:rPr>
        <w:br/>
      </w:r>
      <w:r>
        <w:rPr>
          <w:rFonts w:hint="eastAsia"/>
        </w:rPr>
        <w:t>　　图表 **地区木屑行业市场需求</w:t>
      </w:r>
      <w:r>
        <w:rPr>
          <w:rFonts w:hint="eastAsia"/>
        </w:rPr>
        <w:br/>
      </w:r>
      <w:r>
        <w:rPr>
          <w:rFonts w:hint="eastAsia"/>
        </w:rPr>
        <w:t>　　图表 **地区木屑市场调研</w:t>
      </w:r>
      <w:r>
        <w:rPr>
          <w:rFonts w:hint="eastAsia"/>
        </w:rPr>
        <w:br/>
      </w:r>
      <w:r>
        <w:rPr>
          <w:rFonts w:hint="eastAsia"/>
        </w:rPr>
        <w:t>　　图表 **地区木屑行业市场需求分析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**地区木屑市场规模</w:t>
      </w:r>
      <w:r>
        <w:rPr>
          <w:rFonts w:hint="eastAsia"/>
        </w:rPr>
        <w:br/>
      </w:r>
      <w:r>
        <w:rPr>
          <w:rFonts w:hint="eastAsia"/>
        </w:rPr>
        <w:t>　　图表 **地区木屑行业市场需求</w:t>
      </w:r>
      <w:r>
        <w:rPr>
          <w:rFonts w:hint="eastAsia"/>
        </w:rPr>
        <w:br/>
      </w:r>
      <w:r>
        <w:rPr>
          <w:rFonts w:hint="eastAsia"/>
        </w:rPr>
        <w:t>　　图表 **地区木屑市场调研</w:t>
      </w:r>
      <w:r>
        <w:rPr>
          <w:rFonts w:hint="eastAsia"/>
        </w:rPr>
        <w:br/>
      </w:r>
      <w:r>
        <w:rPr>
          <w:rFonts w:hint="eastAsia"/>
        </w:rPr>
        <w:t>　　图表 **地区木屑行业市场需求分析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木屑行业竞争对手分析</w:t>
      </w:r>
      <w:r>
        <w:rPr>
          <w:rFonts w:hint="eastAsia"/>
        </w:rPr>
        <w:br/>
      </w:r>
      <w:r>
        <w:rPr>
          <w:rFonts w:hint="eastAsia"/>
        </w:rPr>
        <w:t>　　图表 木屑重点企业（一）基本信息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2025-2031年中国木屑行业产能预测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2025-2031年中国木屑行业市场规模预测</w:t>
      </w:r>
      <w:r>
        <w:rPr>
          <w:rFonts w:hint="eastAsia"/>
        </w:rPr>
        <w:br/>
      </w:r>
      <w:r>
        <w:rPr>
          <w:rFonts w:hint="eastAsia"/>
        </w:rPr>
        <w:t>　　图表 木屑行业准入条件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2d85400384af2" w:history="1">
        <w:r>
          <w:rPr>
            <w:rStyle w:val="Hyperlink"/>
          </w:rPr>
          <w:t>2025-2031年木屑行业发展调研及市场前景分析报告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2d85400384af2" w:history="1">
        <w:r>
          <w:rPr>
            <w:rStyle w:val="Hyperlink"/>
          </w:rPr>
          <w:t>https://www.20087.com/A/56/MuXieFaZhanQuShi.html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热点：木材粉碎机、木屑粉碎机、木屑托盘压型视频、木屑多少钱一吨、粉碎后木屑哪里收购、木屑读xie还是xue、木头粉碎后卖到哪里、木屑可以直接拌土种花吗、我厂大量需求木屑颗粒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8e0e0ffb348a1" w:history="1">
      <w:r>
        <w:rPr>
          <w:rStyle w:val="Hyperlink"/>
        </w:rPr>
        <w:t>2025-2031年木屑行业发展调研及市场前景分析报告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MuXieFaZhanQuShi.html" TargetMode="External" Id="R37c2d8540038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MuXieFaZhanQuShi.html" TargetMode="External" Id="R63f8e0e0ffb3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2024-11-09T07:00:00Z</dcterms:created>
  <dcterms:modified xsi:type="dcterms:W3CDTF">2024-11-09T08:00:00Z</dcterms:modified>
  <dc:subject>2025-2031年木屑行业发展调研及市场前景分析报告</dc:subject>
  <dc:title>2025-2031年木屑行业发展调研及市场前景分析报告</dc:title>
  <cp:keywords>2025-2031年木屑行业发展调研及市场前景分析报告</cp:keywords>
  <dc:description>2025-2031年木屑行业发展调研及市场前景分析报告</dc:description>
</cp:coreProperties>
</file>