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bf44d341c4701" w:history="1">
              <w:r>
                <w:rPr>
                  <w:rStyle w:val="Hyperlink"/>
                </w:rPr>
                <w:t>中国天然磨料行业研究分析与发展趋势报告（2025年）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bf44d341c4701" w:history="1">
              <w:r>
                <w:rPr>
                  <w:rStyle w:val="Hyperlink"/>
                </w:rPr>
                <w:t>中国天然磨料行业研究分析与发展趋势报告（2025年）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bf44d341c4701" w:history="1">
                <w:r>
                  <w:rPr>
                    <w:rStyle w:val="Hyperlink"/>
                  </w:rPr>
                  <w:t>https://www.20087.com/A/66/TianRanMoLiaoHangYeWeiLaiQuShi.html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磨料市场在全球范围内受到金属加工、石材雕刻、珠宝加工和研磨抛光等行业的广泛需求，近年来保持稳定增长。天然磨料，如金刚石、刚玉和石榴石，因其优异的硬度和耐磨性，成为精密加工和高级研磨的首选材料。然而，行业面临着资源稀缺、价格波动和替代品竞争的挑战。</w:t>
      </w:r>
      <w:r>
        <w:rPr>
          <w:rFonts w:hint="eastAsia"/>
        </w:rPr>
        <w:br/>
      </w:r>
      <w:r>
        <w:rPr>
          <w:rFonts w:hint="eastAsia"/>
        </w:rPr>
        <w:t>　　未来，天然磨料行业将更加注重资源管理和技术创新。一方面，通过优化开采和加工技术，提高资源利用效率，减少对环境的影响。另一方面，研发新型复合材料和涂层技术，提高天然磨料的性能和耐用性，降低使用成本。此外，随着人造磨料技术的进步，天然磨料行业将探索在高端和特殊应用领域，如航天航空和精密仪器制造，保持其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bf44d341c4701" w:history="1">
        <w:r>
          <w:rPr>
            <w:rStyle w:val="Hyperlink"/>
          </w:rPr>
          <w:t>中国天然磨料行业研究分析与发展趋势报告（2025年）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天然磨料行业的市场规模、技术现状及未来发展方向。报告全面梳理了天然磨料行业运行态势，重点分析了天然磨料细分领域的动态变化，并对行业内的重点企业及竞争格局进行了解读。通过对天然磨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天然磨料行业概述</w:t>
      </w:r>
      <w:r>
        <w:rPr>
          <w:rFonts w:hint="eastAsia"/>
        </w:rPr>
        <w:br/>
      </w:r>
      <w:r>
        <w:rPr>
          <w:rFonts w:hint="eastAsia"/>
        </w:rPr>
        <w:t>　　第一节 天然磨料行业界定</w:t>
      </w:r>
      <w:r>
        <w:rPr>
          <w:rFonts w:hint="eastAsia"/>
        </w:rPr>
        <w:br/>
      </w:r>
      <w:r>
        <w:rPr>
          <w:rFonts w:hint="eastAsia"/>
        </w:rPr>
        <w:t>　　第二节 天然磨料行业发展历程</w:t>
      </w:r>
      <w:r>
        <w:rPr>
          <w:rFonts w:hint="eastAsia"/>
        </w:rPr>
        <w:br/>
      </w:r>
      <w:r>
        <w:rPr>
          <w:rFonts w:hint="eastAsia"/>
        </w:rPr>
        <w:t>　　第三节 天然磨料产业链分析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二、天然磨料产业链模型分析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2024-2025年中国天然磨料行业发展环境分析</w:t>
      </w:r>
      <w:r>
        <w:rPr>
          <w:rFonts w:hint="eastAsia"/>
        </w:rPr>
        <w:br/>
      </w:r>
      <w:r>
        <w:rPr>
          <w:rFonts w:hint="eastAsia"/>
        </w:rPr>
        <w:t>　　第一节 天然磨料行业经济环境分析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天然磨料行业政策环境分析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二、相关天然磨料行业标准分析</w:t>
      </w:r>
      <w:r>
        <w:rPr>
          <w:rFonts w:hint="eastAsia"/>
        </w:rPr>
        <w:br/>
      </w:r>
      <w:r>
        <w:rPr>
          <w:rFonts w:hint="eastAsia"/>
        </w:rPr>
        <w:t>　　第三节 天然磨料行业社会环境分析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国内外天然磨料行业技术差异与原因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2024-2025年全球天然磨料行业市场运行形势分析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2024-2025年全球天然磨料行业发展概况</w:t>
      </w:r>
      <w:r>
        <w:rPr>
          <w:rFonts w:hint="eastAsia"/>
        </w:rPr>
        <w:br/>
      </w:r>
      <w:r>
        <w:rPr>
          <w:rFonts w:hint="eastAsia"/>
        </w:rPr>
        <w:t>　　第二节 全球天然磨料行业发展走势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一、全球天然磨料行业市场分布情况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二、全球天然磨料行业发展趋势分析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全球天然磨料行业重点国家和区域分析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中国天然磨料行业运行现状深度剖析</w:t>
      </w:r>
      <w:r>
        <w:rPr>
          <w:rFonts w:hint="eastAsia"/>
        </w:rPr>
        <w:br/>
      </w:r>
      <w:r>
        <w:rPr>
          <w:rFonts w:hint="eastAsia"/>
        </w:rPr>
        <w:t>　　第一节 天然磨料行业发展现状分析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一、中国天然磨料产业发展现状分析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二、中国天然磨料产品价格分析</w:t>
      </w:r>
      <w:r>
        <w:rPr>
          <w:rFonts w:hint="eastAsia"/>
        </w:rPr>
        <w:br/>
      </w:r>
      <w:r>
        <w:rPr>
          <w:rFonts w:hint="eastAsia"/>
        </w:rPr>
        <w:t>　　第二节 天然磨料行业发展态势研究</w:t>
      </w:r>
      <w:r>
        <w:rPr>
          <w:rFonts w:hint="eastAsia"/>
        </w:rPr>
        <w:br/>
      </w:r>
      <w:r>
        <w:rPr>
          <w:rFonts w:hint="eastAsia"/>
        </w:rPr>
        <w:t>　　第三节 天然磨料行业发展存在问题及解决方案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中国天然磨料行业供给与需求情况分析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2019-2024年中国天然磨料行业总体规模</w:t>
      </w:r>
      <w:r>
        <w:rPr>
          <w:rFonts w:hint="eastAsia"/>
        </w:rPr>
        <w:br/>
      </w:r>
      <w:r>
        <w:rPr>
          <w:rFonts w:hint="eastAsia"/>
        </w:rPr>
        <w:t>　　第二节 中国天然磨料行业产量情况分析与预测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一、2019-2024年天然磨料行业产量统计分析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二、天然磨料行业产量特点分析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三、2025-2031年中国天然磨料行业产量预测分析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中国天然磨料行业需求概况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一、2019-2024年中国天然磨料行业需求情况分析</w:t>
      </w:r>
      <w:r>
        <w:rPr>
          <w:rFonts w:hint="eastAsia"/>
        </w:rPr>
        <w:br/>
      </w:r>
      <w:r>
        <w:rPr>
          <w:rFonts w:hint="eastAsia"/>
        </w:rPr>
        <w:t>　　　　二、天然磨料行业市场需求特点分析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三、2025-2031年中国天然磨料市场需求预测分析</w:t>
      </w:r>
      <w:r>
        <w:rPr>
          <w:rFonts w:hint="eastAsia"/>
        </w:rPr>
        <w:br/>
      </w:r>
      <w:r>
        <w:rPr>
          <w:rFonts w:hint="eastAsia"/>
        </w:rPr>
        <w:t>　　第四节 天然磨料产业供需平衡状况分析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中国天然磨料行业进出口情况分析预测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中国天然磨料行业进口情况分析预测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一、2019-2024年中国天然磨料行业进口情况分析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二、2025年中国天然磨料行业进口特点分析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三、2025-2031年中国天然磨料行业进口情况预测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中国天然磨料行业出口情况分析预测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一、2019-2024年中国天然磨料行业出口情况分析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二、2025年中国天然磨料行业出口特点分析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二、2025-2031年中国天然磨料行业出口情况预测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影响中国天然磨料行业进出口因素分析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2019-2024年中国天然磨料行业总体发展状况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中国天然磨料行业规模情况分析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一、天然磨料行业单位规模情况分析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二、天然磨料行业人员规模状况分析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三、天然磨料行业资产规模状况分析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四、天然磨料行业市场规模状况分析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五、天然磨料行业敏感性分析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中国天然磨料行业财务能力分析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一、天然磨料行业盈利能力分析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二、天然磨料行业偿债能力分析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三、天然磨料行业营运能力分析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四、天然磨料行业发展能力分析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天然磨料行业细分产品市场调研分析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天然磨料行业细分产品——**市场调研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天然磨料行业细分产品——**市场调研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二、天然磨料企业经营情况分析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三、天然磨料企业发展规划及前景展望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二、天然磨料企业经营情况分析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三、天然磨料企业发展规划及前景展望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二、天然磨料企业经营情况分析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三、天然磨料企业发展规划及前景展望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二、天然磨料企业经营情况分析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三、天然磨料企业发展规划及前景展望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二、天然磨料企业经营情况分析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三、天然磨料企业发展规划及前景展望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中国天然磨料行业营销策略分析</w:t>
      </w:r>
      <w:r>
        <w:rPr>
          <w:rFonts w:hint="eastAsia"/>
        </w:rPr>
        <w:br/>
      </w:r>
      <w:r>
        <w:rPr>
          <w:rFonts w:hint="eastAsia"/>
        </w:rPr>
        <w:t>　　第一节 天然磨料市场推广策略研究分析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一、做好天然磨料产品导入</w:t>
      </w:r>
      <w:r>
        <w:rPr>
          <w:rFonts w:hint="eastAsia"/>
        </w:rPr>
        <w:br/>
      </w:r>
      <w:r>
        <w:rPr>
          <w:rFonts w:hint="eastAsia"/>
        </w:rPr>
        <w:t>　　　　二、做好天然磨料产品组合和产品线决策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三、天然磨料行业城市市场推广策略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天然磨料行业渠道营销研究分析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一、天然磨料行业营销环境分析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二、天然磨料行业现存的营销渠道分析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三、天然磨料行业终端市场营销管理策略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天然磨料行业营销战略研究分析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一、中国天然磨料行业有效整合营销策略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二、建立天然磨料行业厂商的双嬴模式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中国天然磨料产业基本竞争战略探讨</w:t>
      </w:r>
      <w:r>
        <w:rPr>
          <w:rFonts w:hint="eastAsia"/>
        </w:rPr>
        <w:br/>
      </w:r>
      <w:r>
        <w:rPr>
          <w:rFonts w:hint="eastAsia"/>
        </w:rPr>
        <w:t>　　第一节 天然磨料产业成本领先战略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天然磨料产业差异化竞争战略</w:t>
      </w:r>
      <w:r>
        <w:rPr>
          <w:rFonts w:hint="eastAsia"/>
        </w:rPr>
        <w:br/>
      </w:r>
      <w:r>
        <w:rPr>
          <w:rFonts w:hint="eastAsia"/>
        </w:rPr>
        <w:t>　　第三节 天然磨料产业集中化竞争战略</w:t>
      </w:r>
      <w:r>
        <w:rPr>
          <w:rFonts w:hint="eastAsia"/>
        </w:rPr>
        <w:br/>
      </w:r>
      <w:r>
        <w:rPr>
          <w:rFonts w:hint="eastAsia"/>
        </w:rPr>
        <w:t>　　第四节 天然磨料产业市场营销策略竞争分析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中国天然磨料产业市场竞争策略专家探讨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天然磨料产业市场五种竞争动力模式结构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天然磨料产业市场核心竞争力的塑造要素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天然磨料行业投资风险与控制策略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天然磨料行业SWOT模型分析</w:t>
      </w:r>
      <w:r>
        <w:rPr>
          <w:rFonts w:hint="eastAsia"/>
        </w:rPr>
        <w:br/>
      </w:r>
      <w:r>
        <w:rPr>
          <w:rFonts w:hint="eastAsia"/>
        </w:rPr>
        <w:t>　　　　一、天然磨料行业优势分析</w:t>
      </w:r>
      <w:r>
        <w:rPr>
          <w:rFonts w:hint="eastAsia"/>
        </w:rPr>
        <w:br/>
      </w:r>
      <w:r>
        <w:rPr>
          <w:rFonts w:hint="eastAsia"/>
        </w:rPr>
        <w:t>　　　　二、天然磨料行业劣势分析</w:t>
      </w:r>
      <w:r>
        <w:rPr>
          <w:rFonts w:hint="eastAsia"/>
        </w:rPr>
        <w:br/>
      </w:r>
      <w:r>
        <w:rPr>
          <w:rFonts w:hint="eastAsia"/>
        </w:rPr>
        <w:t>　　　　三、天然磨料行业机会分析</w:t>
      </w:r>
      <w:r>
        <w:rPr>
          <w:rFonts w:hint="eastAsia"/>
        </w:rPr>
        <w:br/>
      </w:r>
      <w:r>
        <w:rPr>
          <w:rFonts w:hint="eastAsia"/>
        </w:rPr>
        <w:t>　　　　四、天然磨料行业风险分析</w:t>
      </w:r>
      <w:r>
        <w:rPr>
          <w:rFonts w:hint="eastAsia"/>
        </w:rPr>
        <w:br/>
      </w:r>
      <w:r>
        <w:rPr>
          <w:rFonts w:hint="eastAsia"/>
        </w:rPr>
        <w:t>　　第二节 天然磨料行业风险分析</w:t>
      </w:r>
      <w:r>
        <w:rPr>
          <w:rFonts w:hint="eastAsia"/>
        </w:rPr>
        <w:br/>
      </w:r>
      <w:r>
        <w:rPr>
          <w:rFonts w:hint="eastAsia"/>
        </w:rPr>
        <w:t>　　　　一、天然磨料市场竞争风险</w:t>
      </w:r>
      <w:r>
        <w:rPr>
          <w:rFonts w:hint="eastAsia"/>
        </w:rPr>
        <w:br/>
      </w:r>
      <w:r>
        <w:rPr>
          <w:rFonts w:hint="eastAsia"/>
        </w:rPr>
        <w:t>　　　　二、天然磨料原材料压力风险分析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三、天然磨料技术风险分析</w:t>
      </w:r>
      <w:r>
        <w:rPr>
          <w:rFonts w:hint="eastAsia"/>
        </w:rPr>
        <w:br/>
      </w:r>
      <w:r>
        <w:rPr>
          <w:rFonts w:hint="eastAsia"/>
        </w:rPr>
        <w:t>　　　　四、天然磨料政策和体制风险</w:t>
      </w:r>
      <w:r>
        <w:rPr>
          <w:rFonts w:hint="eastAsia"/>
        </w:rPr>
        <w:br/>
      </w:r>
      <w:r>
        <w:rPr>
          <w:rFonts w:hint="eastAsia"/>
        </w:rPr>
        <w:t>　　　　五、天然磨料行业进入退出风险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2025-2031年天然磨料行业投资风险及控制策略分析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一、天然磨料市场风险及控制策略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2025-2025年天然磨料投资机会分析分析与项目投资建议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天然磨料投资机会分析</w:t>
      </w:r>
      <w:r>
        <w:rPr>
          <w:rFonts w:hint="eastAsia"/>
        </w:rPr>
        <w:br/>
      </w:r>
      <w:r>
        <w:rPr>
          <w:rFonts w:hint="eastAsia"/>
        </w:rPr>
        <w:t>　　第二节 天然磨料投资趋势分析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一、天然磨料行业投资环境考察</w:t>
      </w:r>
      <w:r>
        <w:rPr>
          <w:rFonts w:hint="eastAsia"/>
        </w:rPr>
        <w:br/>
      </w:r>
      <w:r>
        <w:rPr>
          <w:rFonts w:hint="eastAsia"/>
        </w:rPr>
        <w:t>　　　　二、天然磨料投资风险及控制策略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三、天然磨料产品投资方向建议</w:t>
      </w:r>
      <w:r>
        <w:rPr>
          <w:rFonts w:hint="eastAsia"/>
        </w:rPr>
        <w:br/>
      </w:r>
      <w:r>
        <w:rPr>
          <w:rFonts w:hint="eastAsia"/>
        </w:rPr>
        <w:t>　　　　四、天然磨料项目投资建议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天然磨料行业类别</w:t>
      </w:r>
      <w:r>
        <w:rPr>
          <w:rFonts w:hint="eastAsia"/>
        </w:rPr>
        <w:br/>
      </w:r>
      <w:r>
        <w:rPr>
          <w:rFonts w:hint="eastAsia"/>
        </w:rPr>
        <w:t>　　图表 天然磨料行业产业链调研</w:t>
      </w:r>
      <w:r>
        <w:rPr>
          <w:rFonts w:hint="eastAsia"/>
        </w:rPr>
        <w:br/>
      </w:r>
      <w:r>
        <w:rPr>
          <w:rFonts w:hint="eastAsia"/>
        </w:rPr>
        <w:t>　　图表 天然磨料行业现状</w:t>
      </w:r>
      <w:r>
        <w:rPr>
          <w:rFonts w:hint="eastAsia"/>
        </w:rPr>
        <w:br/>
      </w:r>
      <w:r>
        <w:rPr>
          <w:rFonts w:hint="eastAsia"/>
        </w:rPr>
        <w:t>　　图表 天然磨料行业标准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2025年中国天然磨料行业产能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2019-2024年中国天然磨料行业产量统计</w:t>
      </w:r>
      <w:r>
        <w:rPr>
          <w:rFonts w:hint="eastAsia"/>
        </w:rPr>
        <w:br/>
      </w:r>
      <w:r>
        <w:rPr>
          <w:rFonts w:hint="eastAsia"/>
        </w:rPr>
        <w:t>　　图表 天然磨料行业动态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2019-2024年中国天然磨料市场需求量</w:t>
      </w:r>
      <w:r>
        <w:rPr>
          <w:rFonts w:hint="eastAsia"/>
        </w:rPr>
        <w:br/>
      </w:r>
      <w:r>
        <w:rPr>
          <w:rFonts w:hint="eastAsia"/>
        </w:rPr>
        <w:t>　　图表 2025年中国天然磨料行业需求区域调研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2019-2024年中国天然磨料行情</w:t>
      </w:r>
      <w:r>
        <w:rPr>
          <w:rFonts w:hint="eastAsia"/>
        </w:rPr>
        <w:br/>
      </w:r>
      <w:r>
        <w:rPr>
          <w:rFonts w:hint="eastAsia"/>
        </w:rPr>
        <w:t>　　图表 2019-2024年中国天然磨料价格走势图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**地区天然磨料市场规模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</w:t>
      </w:r>
      <w:r>
        <w:rPr>
          <w:rFonts w:hint="eastAsia"/>
        </w:rPr>
        <w:br/>
      </w:r>
      <w:r>
        <w:rPr>
          <w:rFonts w:hint="eastAsia"/>
        </w:rPr>
        <w:t>　　图表 **地区天然磨料市场调研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**地区天然磨料市场规模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</w:t>
      </w:r>
      <w:r>
        <w:rPr>
          <w:rFonts w:hint="eastAsia"/>
        </w:rPr>
        <w:br/>
      </w:r>
      <w:r>
        <w:rPr>
          <w:rFonts w:hint="eastAsia"/>
        </w:rPr>
        <w:t>　　图表 **地区天然磨料市场调研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天然磨料行业竞争对手分析</w:t>
      </w:r>
      <w:r>
        <w:rPr>
          <w:rFonts w:hint="eastAsia"/>
        </w:rPr>
        <w:br/>
      </w:r>
      <w:r>
        <w:rPr>
          <w:rFonts w:hint="eastAsia"/>
        </w:rPr>
        <w:t>　　图表 天然磨料重点企业（一）基本信息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2025-2031年中国天然磨料行业市场规模预测</w:t>
      </w:r>
      <w:r>
        <w:rPr>
          <w:rFonts w:hint="eastAsia"/>
        </w:rPr>
        <w:br/>
      </w:r>
      <w:r>
        <w:rPr>
          <w:rFonts w:hint="eastAsia"/>
        </w:rPr>
        <w:t>　　图表 天然磨料行业准入条件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2025-2031年中国天然磨料市场前景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bf44d341c4701" w:history="1">
        <w:r>
          <w:rPr>
            <w:rStyle w:val="Hyperlink"/>
          </w:rPr>
          <w:t>中国天然磨料行业研究分析与发展趋势报告（2025年）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bf44d341c4701" w:history="1">
        <w:r>
          <w:rPr>
            <w:rStyle w:val="Hyperlink"/>
          </w:rPr>
          <w:t>https://www.20087.com/A/66/TianRanMoLiaoHangYeWeiLaiQuShi.html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热点：研磨材料、天然磨料砂轮、磨料磨具、天然磨料石粉、研磨料有哪些、天然磨料怎么测圆度的、石膏目数、磨料有天然和人造两种、普通磨料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7705536d241a5" w:history="1">
      <w:r>
        <w:rPr>
          <w:rStyle w:val="Hyperlink"/>
        </w:rPr>
        <w:t>中国天然磨料行业研究分析与发展趋势报告（2025年）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TianRanMoLiaoHangYeWeiLaiQuShi.html" TargetMode="External" Id="R342bf44d341c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TianRanMoLiaoHangYeWeiLaiQuShi.html" TargetMode="External" Id="Rabe7705536d2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2024-12-05T23:48:00Z</dcterms:created>
  <dcterms:modified xsi:type="dcterms:W3CDTF">2024-12-06T00:48:00Z</dcterms:modified>
  <dc:subject>中国天然磨料行业研究分析与发展趋势报告（2025年）</dc:subject>
  <dc:title>中国天然磨料行业研究分析与发展趋势报告（2025年）</dc:title>
  <cp:keywords>中国天然磨料行业研究分析与发展趋势报告（2025年）</cp:keywords>
  <dc:description>中国天然磨料行业研究分析与发展趋势报告（2025年）</dc:description>
</cp:coreProperties>
</file>