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9a9a146f4182" w:history="1">
              <w:r>
                <w:rPr>
                  <w:rStyle w:val="Hyperlink"/>
                </w:rPr>
                <w:t>2024-2030年中国板块行业现状调研与发展趋势分析报告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9a9a146f4182" w:history="1">
              <w:r>
                <w:rPr>
                  <w:rStyle w:val="Hyperlink"/>
                </w:rPr>
                <w:t>2024-2030年中国板块行业现状调研与发展趋势分析报告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89a9a146f4182" w:history="1">
                <w:r>
                  <w:rPr>
                    <w:rStyle w:val="Hyperlink"/>
                  </w:rPr>
                  <w:t>https://www.20087.com/A/76/BanKuaiHangYeDiaoYanBaoGao.html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块在建筑和装饰行业中指的是一种大型的预制构件，用于墙面、地面和天花板的铺设。近年来，随着材料科学和制造技术的进步，板块的种类和性能得到了极大丰富。目前，市场上的板块不仅涵盖了传统的石材、瓷砖和木材，还有新兴的复合材料、生态材料和智能材料，如自清洁表面和温度调节板块。同时，模块化设计和干式安装技术的应用，使得板块的安装和更换变得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板块将更加注重可持续性和功能性。可持续性体现在采用更多可再生或可回收的材料，以及减少生产过程中的能源消耗和废物排放。功能性则指向开发具有特殊性能的板块，如抗菌、隔音和防火，以适应不同环境和使用需求。此外，随着个性化和定制化趋势的兴起，板块的设计将更加注重艺术性和文化表达，满足消费者对居住空间美学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9a9a146f4182" w:history="1">
        <w:r>
          <w:rPr>
            <w:rStyle w:val="Hyperlink"/>
          </w:rPr>
          <w:t>2024-2030年中国板块行业现状调研与发展趋势分析报告</w:t>
        </w:r>
      </w:hyperlink>
      <w:r>
        <w:rPr>
          <w:rFonts w:hint="eastAsia"/>
        </w:rPr>
        <w:t>》基于国家统计局、板块相关协会等渠道的资料数据，全方位剖析了板块行业的现状与市场需求，详细探讨了板块市场规模、产业链构成及价格动态，并针对板块各细分市场进行了分析。同时，板块报告还对市场前景、发展趋势进行了科学预测，评估了行业内品牌竞争格局、市场集中度以及板块重点企业的表现。此外，板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板块行业概述</w:t>
      </w:r>
      <w:r>
        <w:rPr>
          <w:rFonts w:hint="eastAsia"/>
        </w:rPr>
        <w:br/>
      </w:r>
      <w:r>
        <w:rPr>
          <w:rFonts w:hint="eastAsia"/>
        </w:rPr>
        <w:t>　　第一节 板块行业界定</w:t>
      </w:r>
      <w:r>
        <w:rPr>
          <w:rFonts w:hint="eastAsia"/>
        </w:rPr>
        <w:br/>
      </w:r>
      <w:r>
        <w:rPr>
          <w:rFonts w:hint="eastAsia"/>
        </w:rPr>
        <w:t>　　第二节 板块行业发展历程</w:t>
      </w:r>
      <w:r>
        <w:rPr>
          <w:rFonts w:hint="eastAsia"/>
        </w:rPr>
        <w:br/>
      </w:r>
      <w:r>
        <w:rPr>
          <w:rFonts w:hint="eastAsia"/>
        </w:rPr>
        <w:t>　　第三节 板块产业链分析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2023-2024年板块行业发展环境及政策分析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板块行业政策、法规、标准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2019-2024年中国板块行业市场规模</w:t>
      </w:r>
      <w:r>
        <w:rPr>
          <w:rFonts w:hint="eastAsia"/>
        </w:rPr>
        <w:br/>
      </w:r>
      <w:r>
        <w:rPr>
          <w:rFonts w:hint="eastAsia"/>
        </w:rPr>
        <w:t>　　第二节 中国板块行业供给概况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三、2024-2030年中国板块行业供给预测</w:t>
      </w:r>
      <w:r>
        <w:rPr>
          <w:rFonts w:hint="eastAsia"/>
        </w:rPr>
        <w:br/>
      </w:r>
      <w:r>
        <w:rPr>
          <w:rFonts w:hint="eastAsia"/>
        </w:rPr>
        <w:t>　　第三节 中国板块行业市场需求概况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三、2024-2030年中国板块行业市场需求预测</w:t>
      </w:r>
      <w:r>
        <w:rPr>
          <w:rFonts w:hint="eastAsia"/>
        </w:rPr>
        <w:br/>
      </w:r>
      <w:r>
        <w:rPr>
          <w:rFonts w:hint="eastAsia"/>
        </w:rPr>
        <w:t>　　第四节 板块产业供需平衡状况分析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二、**地区板块市场调研分析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三、**地区板块市场调研分析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四、**地区板块市场调研分析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五、**地区板块市场调研分析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板块细分行业市场调研</w:t>
      </w:r>
      <w:r>
        <w:rPr>
          <w:rFonts w:hint="eastAsia"/>
        </w:rPr>
        <w:br/>
      </w:r>
      <w:r>
        <w:rPr>
          <w:rFonts w:hint="eastAsia"/>
        </w:rPr>
        <w:t>　　第一节 板块细分行业——**市场调研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板块行业竞争格局分析</w:t>
      </w:r>
      <w:r>
        <w:rPr>
          <w:rFonts w:hint="eastAsia"/>
        </w:rPr>
        <w:br/>
      </w:r>
      <w:r>
        <w:rPr>
          <w:rFonts w:hint="eastAsia"/>
        </w:rPr>
        <w:t>　　第一节 板块行业集中度分析</w:t>
      </w:r>
      <w:r>
        <w:rPr>
          <w:rFonts w:hint="eastAsia"/>
        </w:rPr>
        <w:br/>
      </w:r>
      <w:r>
        <w:rPr>
          <w:rFonts w:hint="eastAsia"/>
        </w:rPr>
        <w:t>　　　　一、板块市场集中度分析</w:t>
      </w:r>
      <w:r>
        <w:rPr>
          <w:rFonts w:hint="eastAsia"/>
        </w:rPr>
        <w:br/>
      </w:r>
      <w:r>
        <w:rPr>
          <w:rFonts w:hint="eastAsia"/>
        </w:rPr>
        <w:t>　　　　二、板块企业集中度分析</w:t>
      </w:r>
      <w:r>
        <w:rPr>
          <w:rFonts w:hint="eastAsia"/>
        </w:rPr>
        <w:br/>
      </w:r>
      <w:r>
        <w:rPr>
          <w:rFonts w:hint="eastAsia"/>
        </w:rPr>
        <w:t>　　　　三、板块区域集中度分析</w:t>
      </w:r>
      <w:r>
        <w:rPr>
          <w:rFonts w:hint="eastAsia"/>
        </w:rPr>
        <w:br/>
      </w:r>
      <w:r>
        <w:rPr>
          <w:rFonts w:hint="eastAsia"/>
        </w:rPr>
        <w:t>　　第二节 板块行业竞争格局分析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一、2023-2024年板块行业竞争分析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二、2023-2024年中外板块产品竞争分析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近几年板块行业重点企业发展分析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板块企业（一）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板块企业发展策略分析</w:t>
      </w:r>
      <w:r>
        <w:rPr>
          <w:rFonts w:hint="eastAsia"/>
        </w:rPr>
        <w:br/>
      </w:r>
      <w:r>
        <w:rPr>
          <w:rFonts w:hint="eastAsia"/>
        </w:rPr>
        <w:t>　　第一节 板块市场策略分析</w:t>
      </w:r>
      <w:r>
        <w:rPr>
          <w:rFonts w:hint="eastAsia"/>
        </w:rPr>
        <w:br/>
      </w:r>
      <w:r>
        <w:rPr>
          <w:rFonts w:hint="eastAsia"/>
        </w:rPr>
        <w:t>　　　　一、板块价格策略分析</w:t>
      </w:r>
      <w:r>
        <w:rPr>
          <w:rFonts w:hint="eastAsia"/>
        </w:rPr>
        <w:br/>
      </w:r>
      <w:r>
        <w:rPr>
          <w:rFonts w:hint="eastAsia"/>
        </w:rPr>
        <w:t>　　　　二、板块渠道策略分析</w:t>
      </w:r>
      <w:r>
        <w:rPr>
          <w:rFonts w:hint="eastAsia"/>
        </w:rPr>
        <w:br/>
      </w:r>
      <w:r>
        <w:rPr>
          <w:rFonts w:hint="eastAsia"/>
        </w:rPr>
        <w:t>　　第二节 板块销售策略分析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对我国板块品牌的战略思考</w:t>
      </w:r>
      <w:r>
        <w:rPr>
          <w:rFonts w:hint="eastAsia"/>
        </w:rPr>
        <w:br/>
      </w:r>
      <w:r>
        <w:rPr>
          <w:rFonts w:hint="eastAsia"/>
        </w:rPr>
        <w:t>　　　　一、板块实施品牌战略的意义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三、我国板块企业的品牌战略</w:t>
      </w:r>
      <w:r>
        <w:rPr>
          <w:rFonts w:hint="eastAsia"/>
        </w:rPr>
        <w:br/>
      </w:r>
      <w:r>
        <w:rPr>
          <w:rFonts w:hint="eastAsia"/>
        </w:rPr>
        <w:t>　　　　四、板块品牌战略管理的策略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板块行业风险分析</w:t>
      </w:r>
      <w:r>
        <w:rPr>
          <w:rFonts w:hint="eastAsia"/>
        </w:rPr>
        <w:br/>
      </w:r>
      <w:r>
        <w:rPr>
          <w:rFonts w:hint="eastAsia"/>
        </w:rPr>
        <w:t>　　　　一、板块市场竞争风险</w:t>
      </w:r>
      <w:r>
        <w:rPr>
          <w:rFonts w:hint="eastAsia"/>
        </w:rPr>
        <w:br/>
      </w:r>
      <w:r>
        <w:rPr>
          <w:rFonts w:hint="eastAsia"/>
        </w:rPr>
        <w:t>　　　　二、板块原材料压力风险分析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三、板块技术风险分析</w:t>
      </w:r>
      <w:r>
        <w:rPr>
          <w:rFonts w:hint="eastAsia"/>
        </w:rPr>
        <w:br/>
      </w:r>
      <w:r>
        <w:rPr>
          <w:rFonts w:hint="eastAsia"/>
        </w:rPr>
        <w:t>　　　　四、板块政策和体制风险</w:t>
      </w:r>
      <w:r>
        <w:rPr>
          <w:rFonts w:hint="eastAsia"/>
        </w:rPr>
        <w:br/>
      </w:r>
      <w:r>
        <w:rPr>
          <w:rFonts w:hint="eastAsia"/>
        </w:rPr>
        <w:t>　　　　五、板块行业进入退出风险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2024-2030年板块行业投资风险及控制策略分析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2024-2030年中国板块行业发展战略与规划分析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2023-2024年中国板块业投资概况</w:t>
      </w:r>
      <w:r>
        <w:rPr>
          <w:rFonts w:hint="eastAsia"/>
        </w:rPr>
        <w:br/>
      </w:r>
      <w:r>
        <w:rPr>
          <w:rFonts w:hint="eastAsia"/>
        </w:rPr>
        <w:t>　　　　一、板块业投资特点分析</w:t>
      </w:r>
      <w:r>
        <w:rPr>
          <w:rFonts w:hint="eastAsia"/>
        </w:rPr>
        <w:br/>
      </w:r>
      <w:r>
        <w:rPr>
          <w:rFonts w:hint="eastAsia"/>
        </w:rPr>
        <w:t>　　　　二、板块业投资政策分析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2024-2030年中国板块行业投资机会分析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2024-2030年中国板块行业投资风险分析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板块行业类别</w:t>
      </w:r>
      <w:r>
        <w:rPr>
          <w:rFonts w:hint="eastAsia"/>
        </w:rPr>
        <w:br/>
      </w:r>
      <w:r>
        <w:rPr>
          <w:rFonts w:hint="eastAsia"/>
        </w:rPr>
        <w:t>　　图表 板块行业产业链调研</w:t>
      </w:r>
      <w:r>
        <w:rPr>
          <w:rFonts w:hint="eastAsia"/>
        </w:rPr>
        <w:br/>
      </w:r>
      <w:r>
        <w:rPr>
          <w:rFonts w:hint="eastAsia"/>
        </w:rPr>
        <w:t>　　图表 板块行业现状</w:t>
      </w:r>
      <w:r>
        <w:rPr>
          <w:rFonts w:hint="eastAsia"/>
        </w:rPr>
        <w:br/>
      </w:r>
      <w:r>
        <w:rPr>
          <w:rFonts w:hint="eastAsia"/>
        </w:rPr>
        <w:t>　　图表 板块行业标准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2024年中国板块行业产能</w:t>
      </w:r>
      <w:r>
        <w:rPr>
          <w:rFonts w:hint="eastAsia"/>
        </w:rPr>
        <w:br/>
      </w:r>
      <w:r>
        <w:rPr>
          <w:rFonts w:hint="eastAsia"/>
        </w:rPr>
        <w:t>　　图表 2019-2024年中国板块行业产量统计</w:t>
      </w:r>
      <w:r>
        <w:rPr>
          <w:rFonts w:hint="eastAsia"/>
        </w:rPr>
        <w:br/>
      </w:r>
      <w:r>
        <w:rPr>
          <w:rFonts w:hint="eastAsia"/>
        </w:rPr>
        <w:t>　　图表 板块行业动态</w:t>
      </w:r>
      <w:r>
        <w:rPr>
          <w:rFonts w:hint="eastAsia"/>
        </w:rPr>
        <w:br/>
      </w:r>
      <w:r>
        <w:rPr>
          <w:rFonts w:hint="eastAsia"/>
        </w:rPr>
        <w:t>　　图表 2019-2024年中国板块市场需求量</w:t>
      </w:r>
      <w:r>
        <w:rPr>
          <w:rFonts w:hint="eastAsia"/>
        </w:rPr>
        <w:br/>
      </w:r>
      <w:r>
        <w:rPr>
          <w:rFonts w:hint="eastAsia"/>
        </w:rPr>
        <w:t>　　图表 2024年中国板块行业需求区域调研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2019-2024年中国板块行情</w:t>
      </w:r>
      <w:r>
        <w:rPr>
          <w:rFonts w:hint="eastAsia"/>
        </w:rPr>
        <w:br/>
      </w:r>
      <w:r>
        <w:rPr>
          <w:rFonts w:hint="eastAsia"/>
        </w:rPr>
        <w:t>　　图表 2019-2024年中国板块价格走势图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2019-2024年中国板块进口统计</w:t>
      </w:r>
      <w:r>
        <w:rPr>
          <w:rFonts w:hint="eastAsia"/>
        </w:rPr>
        <w:br/>
      </w:r>
      <w:r>
        <w:rPr>
          <w:rFonts w:hint="eastAsia"/>
        </w:rPr>
        <w:t>　　图表 2019-2024年中国板块出口统计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**地区板块市场规模</w:t>
      </w:r>
      <w:r>
        <w:rPr>
          <w:rFonts w:hint="eastAsia"/>
        </w:rPr>
        <w:br/>
      </w:r>
      <w:r>
        <w:rPr>
          <w:rFonts w:hint="eastAsia"/>
        </w:rPr>
        <w:t>　　图表 **地区板块行业市场需求</w:t>
      </w:r>
      <w:r>
        <w:rPr>
          <w:rFonts w:hint="eastAsia"/>
        </w:rPr>
        <w:br/>
      </w:r>
      <w:r>
        <w:rPr>
          <w:rFonts w:hint="eastAsia"/>
        </w:rPr>
        <w:t>　　图表 **地区板块市场调研</w:t>
      </w:r>
      <w:r>
        <w:rPr>
          <w:rFonts w:hint="eastAsia"/>
        </w:rPr>
        <w:br/>
      </w:r>
      <w:r>
        <w:rPr>
          <w:rFonts w:hint="eastAsia"/>
        </w:rPr>
        <w:t>　　图表 **地区板块行业市场需求分析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**地区板块市场规模</w:t>
      </w:r>
      <w:r>
        <w:rPr>
          <w:rFonts w:hint="eastAsia"/>
        </w:rPr>
        <w:br/>
      </w:r>
      <w:r>
        <w:rPr>
          <w:rFonts w:hint="eastAsia"/>
        </w:rPr>
        <w:t>　　图表 **地区板块行业市场需求</w:t>
      </w:r>
      <w:r>
        <w:rPr>
          <w:rFonts w:hint="eastAsia"/>
        </w:rPr>
        <w:br/>
      </w:r>
      <w:r>
        <w:rPr>
          <w:rFonts w:hint="eastAsia"/>
        </w:rPr>
        <w:t>　　图表 **地区板块市场调研</w:t>
      </w:r>
      <w:r>
        <w:rPr>
          <w:rFonts w:hint="eastAsia"/>
        </w:rPr>
        <w:br/>
      </w:r>
      <w:r>
        <w:rPr>
          <w:rFonts w:hint="eastAsia"/>
        </w:rPr>
        <w:t>　　图表 **地区板块行业市场需求分析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板块行业竞争对手分析</w:t>
      </w:r>
      <w:r>
        <w:rPr>
          <w:rFonts w:hint="eastAsia"/>
        </w:rPr>
        <w:br/>
      </w:r>
      <w:r>
        <w:rPr>
          <w:rFonts w:hint="eastAsia"/>
        </w:rPr>
        <w:t>　　图表 板块重点企业（一）基本信息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2024-2030年中国板块行业市场规模预测</w:t>
      </w:r>
      <w:r>
        <w:rPr>
          <w:rFonts w:hint="eastAsia"/>
        </w:rPr>
        <w:br/>
      </w:r>
      <w:r>
        <w:rPr>
          <w:rFonts w:hint="eastAsia"/>
        </w:rPr>
        <w:t>　　图表 板块行业准入条件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2024-2030年中国板块市场前景</w:t>
      </w:r>
      <w:r>
        <w:rPr>
          <w:rFonts w:hint="eastAsia"/>
        </w:rPr>
        <w:br/>
      </w:r>
      <w:r>
        <w:rPr>
          <w:rFonts w:hint="eastAsia"/>
        </w:rPr>
        <w:t>　　图表 2024-2030年中国板块行业信息化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9a9a146f4182" w:history="1">
        <w:r>
          <w:rPr>
            <w:rStyle w:val="Hyperlink"/>
          </w:rPr>
          <w:t>2024-2030年中国板块行业现状调研与发展趋势分析报告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89a9a146f4182" w:history="1">
        <w:r>
          <w:rPr>
            <w:rStyle w:val="Hyperlink"/>
          </w:rPr>
          <w:t>https://www.20087.com/A/76/BanKuaiHangYeDiaoYanBaoGao.html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89f05d41840d8" w:history="1">
      <w:r>
        <w:rPr>
          <w:rStyle w:val="Hyperlink"/>
        </w:rPr>
        <w:t>2024-2030年中国板块行业现状调研与发展趋势分析报告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BanKuaiHangYeDiaoYanBaoGao.html" TargetMode="External" Id="Rd9289a9a146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BanKuaiHangYeDiaoYanBaoGao.html" TargetMode="External" Id="R0c189f05d418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2024-05-30T05:05:00Z</dcterms:created>
  <dcterms:modified xsi:type="dcterms:W3CDTF">2024-05-30T06:05:00Z</dcterms:modified>
  <dc:subject>2024-2030年中国板块行业现状调研与发展趋势分析报告</dc:subject>
  <dc:title>2024-2030年中国板块行业现状调研与发展趋势分析报告</dc:title>
  <cp:keywords>2024-2030年中国板块行业现状调研与发展趋势分析报告</cp:keywords>
  <dc:description>2024-2030年中国板块行业现状调研与发展趋势分析报告</dc:description>
</cp:coreProperties>
</file>