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6d537c63d4c11" w:history="1">
              <w:r>
                <w:rPr>
                  <w:rStyle w:val="Hyperlink"/>
                </w:rPr>
                <w:t>中国草炭土市场现状调研与发展前景分析报告（2025-2031年）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6d537c63d4c11" w:history="1">
              <w:r>
                <w:rPr>
                  <w:rStyle w:val="Hyperlink"/>
                </w:rPr>
                <w:t>中国草炭土市场现状调研与发展前景分析报告（2025-2031年）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6d537c63d4c11" w:history="1">
                <w:r>
                  <w:rPr>
                    <w:rStyle w:val="Hyperlink"/>
                  </w:rPr>
                  <w:t>https://www.20087.com/A/06/CaoTanTuShiChangDiaoYanBaoGao.html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炭土是一种重要的园艺介质，来源于泥炭沼泽中未完全分解的植物残体。其独特的保水透气性能，使其成为盆栽植物、草坪建设和土壤改良的理想材料。近年来，随着可持续发展理念的普及，草炭土的采集和使用正面临更严格的环保标准，促使行业探索替代材料和循环利用技术。</w:t>
      </w:r>
      <w:r>
        <w:rPr>
          <w:rFonts w:hint="eastAsia"/>
        </w:rPr>
        <w:br/>
      </w:r>
      <w:r>
        <w:rPr>
          <w:rFonts w:hint="eastAsia"/>
        </w:rPr>
        <w:t>　　未来，草炭土行业将更加注重生态平衡和资源循环。通过恢复和保护泥炭沼泽生态系统，减少对草炭资源的依赖。同时，科研人员正致力于开发如椰糠、松树皮和珍珠岩等可持续的替代介质，以减少对环境的影响。此外，生物技术的应用，如微生物改良土壤结构，将为草炭土的替代提供新的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草炭土行业发展现状</w:t>
      </w:r>
      <w:r>
        <w:rPr>
          <w:rFonts w:hint="eastAsia"/>
        </w:rPr>
        <w:br/>
      </w:r>
      <w:r>
        <w:rPr>
          <w:rFonts w:hint="eastAsia"/>
        </w:rPr>
        <w:t>第一章 草炭土行业概况</w:t>
      </w:r>
      <w:r>
        <w:rPr>
          <w:rFonts w:hint="eastAsia"/>
        </w:rPr>
        <w:br/>
      </w:r>
      <w:r>
        <w:rPr>
          <w:rFonts w:hint="eastAsia"/>
        </w:rPr>
        <w:t>　　第一节 草炭土的相关介绍</w:t>
      </w:r>
      <w:r>
        <w:rPr>
          <w:rFonts w:hint="eastAsia"/>
        </w:rPr>
        <w:br/>
      </w:r>
      <w:r>
        <w:rPr>
          <w:rFonts w:hint="eastAsia"/>
        </w:rPr>
        <w:t>　　　　一、草炭土的概念</w:t>
      </w:r>
      <w:r>
        <w:rPr>
          <w:rFonts w:hint="eastAsia"/>
        </w:rPr>
        <w:br/>
      </w:r>
      <w:r>
        <w:rPr>
          <w:rFonts w:hint="eastAsia"/>
        </w:rPr>
        <w:t>　　　　二、草炭土的特点</w:t>
      </w:r>
      <w:r>
        <w:rPr>
          <w:rFonts w:hint="eastAsia"/>
        </w:rPr>
        <w:br/>
      </w:r>
      <w:r>
        <w:rPr>
          <w:rFonts w:hint="eastAsia"/>
        </w:rPr>
        <w:t>　　　　三、草炭土的作用</w:t>
      </w:r>
      <w:r>
        <w:rPr>
          <w:rFonts w:hint="eastAsia"/>
        </w:rPr>
        <w:br/>
      </w:r>
      <w:r>
        <w:rPr>
          <w:rFonts w:hint="eastAsia"/>
        </w:rPr>
        <w:t>　　第二节 中国草炭土资源及开发利用情况分析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一、中国草炭土资源在世界上的地位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二、中国草炭土储量及开发</w:t>
      </w:r>
      <w:r>
        <w:rPr>
          <w:rFonts w:hint="eastAsia"/>
        </w:rPr>
        <w:br/>
      </w:r>
      <w:r>
        <w:rPr>
          <w:rFonts w:hint="eastAsia"/>
        </w:rPr>
        <w:t>　　　　三、中国草炭土产量分析</w:t>
      </w:r>
      <w:r>
        <w:rPr>
          <w:rFonts w:hint="eastAsia"/>
        </w:rPr>
        <w:br/>
      </w:r>
      <w:r>
        <w:rPr>
          <w:rFonts w:hint="eastAsia"/>
        </w:rPr>
        <w:t>　　　　四、中国草炭土贸易分析</w:t>
      </w:r>
      <w:r>
        <w:rPr>
          <w:rFonts w:hint="eastAsia"/>
        </w:rPr>
        <w:br/>
      </w:r>
      <w:r>
        <w:rPr>
          <w:rFonts w:hint="eastAsia"/>
        </w:rPr>
        <w:t>　　第三节 草炭土市场的特征分析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世界草炭土行业发展现状分析</w:t>
      </w:r>
      <w:r>
        <w:rPr>
          <w:rFonts w:hint="eastAsia"/>
        </w:rPr>
        <w:br/>
      </w:r>
      <w:r>
        <w:rPr>
          <w:rFonts w:hint="eastAsia"/>
        </w:rPr>
        <w:t>　　第一节 世界草炭土行业发展概况</w:t>
      </w:r>
      <w:r>
        <w:rPr>
          <w:rFonts w:hint="eastAsia"/>
        </w:rPr>
        <w:br/>
      </w:r>
      <w:r>
        <w:rPr>
          <w:rFonts w:hint="eastAsia"/>
        </w:rPr>
        <w:t>　　　　一、全球草炭土行业的现状分析</w:t>
      </w:r>
      <w:r>
        <w:rPr>
          <w:rFonts w:hint="eastAsia"/>
        </w:rPr>
        <w:br/>
      </w:r>
      <w:r>
        <w:rPr>
          <w:rFonts w:hint="eastAsia"/>
        </w:rPr>
        <w:t>　　　　二、全球草炭土行业的发展历程</w:t>
      </w:r>
      <w:r>
        <w:rPr>
          <w:rFonts w:hint="eastAsia"/>
        </w:rPr>
        <w:br/>
      </w:r>
      <w:r>
        <w:rPr>
          <w:rFonts w:hint="eastAsia"/>
        </w:rPr>
        <w:t>　　　　三、全球草炭土行业市场发展趋势</w:t>
      </w:r>
      <w:r>
        <w:rPr>
          <w:rFonts w:hint="eastAsia"/>
        </w:rPr>
        <w:br/>
      </w:r>
      <w:r>
        <w:rPr>
          <w:rFonts w:hint="eastAsia"/>
        </w:rPr>
        <w:t>　　第二节 世界草炭土主要区域运行分析</w:t>
      </w:r>
      <w:r>
        <w:rPr>
          <w:rFonts w:hint="eastAsia"/>
        </w:rPr>
        <w:br/>
      </w:r>
      <w:r>
        <w:rPr>
          <w:rFonts w:hint="eastAsia"/>
        </w:rPr>
        <w:t>　　　　一、俄罗斯草炭土行业发展分析</w:t>
      </w:r>
      <w:r>
        <w:rPr>
          <w:rFonts w:hint="eastAsia"/>
        </w:rPr>
        <w:br/>
      </w:r>
      <w:r>
        <w:rPr>
          <w:rFonts w:hint="eastAsia"/>
        </w:rPr>
        <w:t>　　　　二、欧洲草炭土行业发展分析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中国草炭土行业运行形势分析</w:t>
      </w:r>
      <w:r>
        <w:rPr>
          <w:rFonts w:hint="eastAsia"/>
        </w:rPr>
        <w:br/>
      </w:r>
      <w:r>
        <w:rPr>
          <w:rFonts w:hint="eastAsia"/>
        </w:rPr>
        <w:t>　　第一节 中国草炭土行业现状分析</w:t>
      </w:r>
      <w:r>
        <w:rPr>
          <w:rFonts w:hint="eastAsia"/>
        </w:rPr>
        <w:br/>
      </w:r>
      <w:r>
        <w:rPr>
          <w:rFonts w:hint="eastAsia"/>
        </w:rPr>
        <w:t>　　　　一、中国草炭土产品发展现状分析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二、中国草炭土行业技术现状分析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三、中国草炭土行业相关政策分析</w:t>
      </w:r>
      <w:r>
        <w:rPr>
          <w:rFonts w:hint="eastAsia"/>
        </w:rPr>
        <w:br/>
      </w:r>
      <w:r>
        <w:rPr>
          <w:rFonts w:hint="eastAsia"/>
        </w:rPr>
        <w:t>　　　　　　1、《湿地（泥炭）资源保护管理暂行办法》</w:t>
      </w:r>
      <w:r>
        <w:rPr>
          <w:rFonts w:hint="eastAsia"/>
        </w:rPr>
        <w:br/>
      </w:r>
      <w:r>
        <w:rPr>
          <w:rFonts w:hint="eastAsia"/>
        </w:rPr>
        <w:t>　　　　　　2、《哈尔滨市矿产资源规划》</w:t>
      </w:r>
      <w:r>
        <w:rPr>
          <w:rFonts w:hint="eastAsia"/>
        </w:rPr>
        <w:br/>
      </w:r>
      <w:r>
        <w:rPr>
          <w:rFonts w:hint="eastAsia"/>
        </w:rPr>
        <w:t>　　第二节 中国草炭土所属行业经济效益状况分析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一、行业从业人数分析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四、行业经营费用分析</w:t>
      </w:r>
      <w:r>
        <w:rPr>
          <w:rFonts w:hint="eastAsia"/>
        </w:rPr>
        <w:br/>
      </w:r>
      <w:r>
        <w:rPr>
          <w:rFonts w:hint="eastAsia"/>
        </w:rPr>
        <w:t>　　　　五、行业经营利润分析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　　七、行业利润规模分析</w:t>
      </w:r>
      <w:r>
        <w:rPr>
          <w:rFonts w:hint="eastAsia"/>
        </w:rPr>
        <w:br/>
      </w:r>
      <w:r>
        <w:rPr>
          <w:rFonts w:hint="eastAsia"/>
        </w:rPr>
        <w:t>　　第三节 中国草炭土所属行业经营指标波动性分析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中国草炭土行业市场运行动态分析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中国草炭土市场供需状况分析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一、中国草炭土行业供给分析</w:t>
      </w:r>
      <w:r>
        <w:rPr>
          <w:rFonts w:hint="eastAsia"/>
        </w:rPr>
        <w:br/>
      </w:r>
      <w:r>
        <w:rPr>
          <w:rFonts w:hint="eastAsia"/>
        </w:rPr>
        <w:t>　　　　二、中国草炭土行业需求分析</w:t>
      </w:r>
      <w:r>
        <w:rPr>
          <w:rFonts w:hint="eastAsia"/>
        </w:rPr>
        <w:br/>
      </w:r>
      <w:r>
        <w:rPr>
          <w:rFonts w:hint="eastAsia"/>
        </w:rPr>
        <w:t>　　　　三、中国草炭土行业供需平衡分析</w:t>
      </w:r>
      <w:r>
        <w:rPr>
          <w:rFonts w:hint="eastAsia"/>
        </w:rPr>
        <w:br/>
      </w:r>
      <w:r>
        <w:rPr>
          <w:rFonts w:hint="eastAsia"/>
        </w:rPr>
        <w:t>　　第二节 中国草炭土行业市场进出口情况分析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中国草炭土所属行业区域市场分析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草炭土行业竞争格局</w:t>
      </w:r>
      <w:r>
        <w:rPr>
          <w:rFonts w:hint="eastAsia"/>
        </w:rPr>
        <w:br/>
      </w:r>
      <w:r>
        <w:rPr>
          <w:rFonts w:hint="eastAsia"/>
        </w:rPr>
        <w:t>第五章 草炭土行业竞争分析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中国草炭土行业产业链分析</w:t>
      </w:r>
      <w:r>
        <w:rPr>
          <w:rFonts w:hint="eastAsia"/>
        </w:rPr>
        <w:br/>
      </w:r>
      <w:r>
        <w:rPr>
          <w:rFonts w:hint="eastAsia"/>
        </w:rPr>
        <w:t>　　　　一、中国草炭土行业产业规模及产业链条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二、中国草炭土产业集中度分析</w:t>
      </w:r>
      <w:r>
        <w:rPr>
          <w:rFonts w:hint="eastAsia"/>
        </w:rPr>
        <w:br/>
      </w:r>
      <w:r>
        <w:rPr>
          <w:rFonts w:hint="eastAsia"/>
        </w:rPr>
        <w:t>　　第三节 中国草炭土行业竞争分析</w:t>
      </w:r>
      <w:r>
        <w:rPr>
          <w:rFonts w:hint="eastAsia"/>
        </w:rPr>
        <w:br/>
      </w:r>
      <w:r>
        <w:rPr>
          <w:rFonts w:hint="eastAsia"/>
        </w:rPr>
        <w:t>　　　　一、草炭土国外竞争分析</w:t>
      </w:r>
      <w:r>
        <w:rPr>
          <w:rFonts w:hint="eastAsia"/>
        </w:rPr>
        <w:br/>
      </w:r>
      <w:r>
        <w:rPr>
          <w:rFonts w:hint="eastAsia"/>
        </w:rPr>
        <w:t>　　　　二、草炭土主要竞争因素分析</w:t>
      </w:r>
      <w:r>
        <w:rPr>
          <w:rFonts w:hint="eastAsia"/>
        </w:rPr>
        <w:br/>
      </w:r>
      <w:r>
        <w:rPr>
          <w:rFonts w:hint="eastAsia"/>
        </w:rPr>
        <w:t>　　第四节 草炭土企业竞争策略分析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一、2025-2031年草炭土行业竞争格局展望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二、2025-2031年草炭土企业竞争策略分析</w:t>
      </w:r>
      <w:r>
        <w:rPr>
          <w:rFonts w:hint="eastAsia"/>
        </w:rPr>
        <w:br/>
      </w:r>
      <w:r>
        <w:rPr>
          <w:rFonts w:hint="eastAsia"/>
        </w:rPr>
        <w:t>　　　　三、对草炭土企业发展策略的建议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中国草炭土行业重点企业分析</w:t>
      </w:r>
      <w:r>
        <w:rPr>
          <w:rFonts w:hint="eastAsia"/>
        </w:rPr>
        <w:br/>
      </w:r>
      <w:r>
        <w:rPr>
          <w:rFonts w:hint="eastAsia"/>
        </w:rPr>
        <w:t>　　第一节 吉林省盛世泥炭科技有限公司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东辽县镒丰泥炭有限公司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吉林省磐石市绿园泥炭农业科技有限公司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吉林省敦化市吉祥泥炭开发有限公司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黑龙江省绥化北达有机肥泥炭土草炭土有限公司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第六节 吉水县黄桥泥炭矿业有限公司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第七节 神农氏集团总公司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第八节 巨人为泥炭生物科技发展有限公司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第九节 清原满族自治县碧源泥炭开发有限公司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草炭土行业前景预测</w:t>
      </w:r>
      <w:r>
        <w:rPr>
          <w:rFonts w:hint="eastAsia"/>
        </w:rPr>
        <w:br/>
      </w:r>
      <w:r>
        <w:rPr>
          <w:rFonts w:hint="eastAsia"/>
        </w:rPr>
        <w:t>第七章 中国草炭土行业发展预测</w:t>
      </w:r>
      <w:r>
        <w:rPr>
          <w:rFonts w:hint="eastAsia"/>
        </w:rPr>
        <w:br/>
      </w:r>
      <w:r>
        <w:rPr>
          <w:rFonts w:hint="eastAsia"/>
        </w:rPr>
        <w:t>　　第一节 中国草炭土所属行业市场预测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一、2025-2031年草炭土所属行业销售预测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二、2025-2031年草炭土所属行业成本预测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三、2025-2031年草炭土所属行业盈利预测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四、2025-2031年草炭土所属行业总资产预测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中国草炭土行业供需预测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一、2025-2031年中国草炭土供给预测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二、2025-2031年中国草炭土需求预测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三、2025-2031年主要草炭土产品进出口预测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中国草炭土发展前景</w:t>
      </w:r>
      <w:r>
        <w:rPr>
          <w:rFonts w:hint="eastAsia"/>
        </w:rPr>
        <w:br/>
      </w:r>
      <w:r>
        <w:rPr>
          <w:rFonts w:hint="eastAsia"/>
        </w:rPr>
        <w:t>　　第一节 草炭土行业发展前景</w:t>
      </w:r>
      <w:r>
        <w:rPr>
          <w:rFonts w:hint="eastAsia"/>
        </w:rPr>
        <w:br/>
      </w:r>
      <w:r>
        <w:rPr>
          <w:rFonts w:hint="eastAsia"/>
        </w:rPr>
        <w:t>　　　　一、草炭土市场潜力分析</w:t>
      </w:r>
      <w:r>
        <w:rPr>
          <w:rFonts w:hint="eastAsia"/>
        </w:rPr>
        <w:br/>
      </w:r>
      <w:r>
        <w:rPr>
          <w:rFonts w:hint="eastAsia"/>
        </w:rPr>
        <w:t>　　　　二、中国草炭土发展前景</w:t>
      </w:r>
      <w:r>
        <w:rPr>
          <w:rFonts w:hint="eastAsia"/>
        </w:rPr>
        <w:br/>
      </w:r>
      <w:r>
        <w:rPr>
          <w:rFonts w:hint="eastAsia"/>
        </w:rPr>
        <w:t>　　　　三、草炭土发展方向分析</w:t>
      </w:r>
      <w:r>
        <w:rPr>
          <w:rFonts w:hint="eastAsia"/>
        </w:rPr>
        <w:br/>
      </w:r>
      <w:r>
        <w:rPr>
          <w:rFonts w:hint="eastAsia"/>
        </w:rPr>
        <w:t>　　第二节 草炭土市场趋势分析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一、2025-2031年草炭土发展趋势分析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二、2025-2031年草炭土市场发展空间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三、2025-2031年草炭土产业政策趋向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中国草炭土企业发展战略与规划分析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草炭土行业发展策略分析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草炭土行业市场的重点客户战略实施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第三节 中国草炭土行业swot分析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草炭土行业投资战略研究</w:t>
      </w:r>
      <w:r>
        <w:rPr>
          <w:rFonts w:hint="eastAsia"/>
        </w:rPr>
        <w:br/>
      </w:r>
      <w:r>
        <w:rPr>
          <w:rFonts w:hint="eastAsia"/>
        </w:rPr>
        <w:t>第十章 草炭土行业投资环境分析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一、2025年草炭土行业政策环境</w:t>
      </w:r>
      <w:r>
        <w:rPr>
          <w:rFonts w:hint="eastAsia"/>
        </w:rPr>
        <w:br/>
      </w:r>
      <w:r>
        <w:rPr>
          <w:rFonts w:hint="eastAsia"/>
        </w:rPr>
        <w:t>　　　　　　1、《禁止出口货物目录》</w:t>
      </w:r>
      <w:r>
        <w:rPr>
          <w:rFonts w:hint="eastAsia"/>
        </w:rPr>
        <w:br/>
      </w:r>
      <w:r>
        <w:rPr>
          <w:rFonts w:hint="eastAsia"/>
        </w:rPr>
        <w:t>　　　　　　2、《〈煤、泥炭地质勘查规范〉实施指导意见》</w:t>
      </w:r>
      <w:r>
        <w:rPr>
          <w:rFonts w:hint="eastAsia"/>
        </w:rPr>
        <w:br/>
      </w:r>
      <w:r>
        <w:rPr>
          <w:rFonts w:hint="eastAsia"/>
        </w:rPr>
        <w:t>　　　　　　3、《哈尔滨市矿产资源规划》</w:t>
      </w:r>
      <w:r>
        <w:rPr>
          <w:rFonts w:hint="eastAsia"/>
        </w:rPr>
        <w:br/>
      </w:r>
      <w:r>
        <w:rPr>
          <w:rFonts w:hint="eastAsia"/>
        </w:rPr>
        <w:t>　　　　二、2025年行业产业政策对其影响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2、教育情况分析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二、2025年社会环境对行业的影响分析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一、全球草炭土行业技术发展现状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二、国内草炭土行业技术发展现状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三、2025-2031年草炭土行业发展趋势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草炭土行业投资机会与风险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2025-2031年中国草炭土行业投资机会分析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草炭土行业投资效益分析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一、2024-2025年草炭土行业投资状况分析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二、2025-2031年草炭土行业投资趋势预测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三、2025-2031年草炭土行业的投资方向</w:t>
      </w:r>
      <w:r>
        <w:rPr>
          <w:rFonts w:hint="eastAsia"/>
        </w:rPr>
        <w:br/>
      </w:r>
      <w:r>
        <w:rPr>
          <w:rFonts w:hint="eastAsia"/>
        </w:rPr>
        <w:t>　　第三节 草炭土行业投资风险及控制策略分析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一、草炭土行业市场竞争风险</w:t>
      </w:r>
      <w:r>
        <w:rPr>
          <w:rFonts w:hint="eastAsia"/>
        </w:rPr>
        <w:br/>
      </w:r>
      <w:r>
        <w:rPr>
          <w:rFonts w:hint="eastAsia"/>
        </w:rPr>
        <w:t>　　　　二、草炭土行业政策体制风险</w:t>
      </w:r>
      <w:r>
        <w:rPr>
          <w:rFonts w:hint="eastAsia"/>
        </w:rPr>
        <w:br/>
      </w:r>
      <w:r>
        <w:rPr>
          <w:rFonts w:hint="eastAsia"/>
        </w:rPr>
        <w:t>　　　　三、草炭土行业技术发展风险</w:t>
      </w:r>
      <w:r>
        <w:rPr>
          <w:rFonts w:hint="eastAsia"/>
        </w:rPr>
        <w:br/>
      </w:r>
      <w:r>
        <w:rPr>
          <w:rFonts w:hint="eastAsia"/>
        </w:rPr>
        <w:t>　　　　四、草炭土行业经营管理风险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草炭土行业投资战略研究</w:t>
      </w:r>
      <w:r>
        <w:rPr>
          <w:rFonts w:hint="eastAsia"/>
        </w:rPr>
        <w:br/>
      </w:r>
      <w:r>
        <w:rPr>
          <w:rFonts w:hint="eastAsia"/>
        </w:rPr>
        <w:t>　　第一节 草炭土行业发展战略研究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草炭土行业投资战略研究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一、2025-2031年草炭土行业投资战略</w:t>
      </w:r>
      <w:r>
        <w:rPr>
          <w:rFonts w:hint="eastAsia"/>
        </w:rPr>
        <w:br/>
      </w:r>
      <w:r>
        <w:rPr>
          <w:rFonts w:hint="eastAsia"/>
        </w:rPr>
        <w:t>　　　　二、对草炭土行业的投资建议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中国草炭土行业项目融资对策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2025-2031年草炭土项目特点、融资特点及影响因素分析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一、草炭土及其项目的主要特点</w:t>
      </w:r>
      <w:r>
        <w:rPr>
          <w:rFonts w:hint="eastAsia"/>
        </w:rPr>
        <w:br/>
      </w:r>
      <w:r>
        <w:rPr>
          <w:rFonts w:hint="eastAsia"/>
        </w:rPr>
        <w:t>　　　　二、草炭土项目的融资特点</w:t>
      </w:r>
      <w:r>
        <w:rPr>
          <w:rFonts w:hint="eastAsia"/>
        </w:rPr>
        <w:br/>
      </w:r>
      <w:r>
        <w:rPr>
          <w:rFonts w:hint="eastAsia"/>
        </w:rPr>
        <w:t>　　　　三、草炭土项目的融资相关影响因素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(中⋅智⋅林)2025-2031年中国关于中国草炭土项目的融资对策分析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2025年我国草炭土资源储量</w:t>
      </w:r>
      <w:r>
        <w:rPr>
          <w:rFonts w:hint="eastAsia"/>
        </w:rPr>
        <w:br/>
      </w:r>
      <w:r>
        <w:rPr>
          <w:rFonts w:hint="eastAsia"/>
        </w:rPr>
        <w:t>　　图表 2025年我国草炭土盈利性分析</w:t>
      </w:r>
      <w:r>
        <w:rPr>
          <w:rFonts w:hint="eastAsia"/>
        </w:rPr>
        <w:br/>
      </w:r>
      <w:r>
        <w:rPr>
          <w:rFonts w:hint="eastAsia"/>
        </w:rPr>
        <w:t>　　图表 2025年我国草炭土成长性分析</w:t>
      </w:r>
      <w:r>
        <w:rPr>
          <w:rFonts w:hint="eastAsia"/>
        </w:rPr>
        <w:br/>
      </w:r>
      <w:r>
        <w:rPr>
          <w:rFonts w:hint="eastAsia"/>
        </w:rPr>
        <w:t>　　图表 2025年我国草炭土原料需求量</w:t>
      </w:r>
      <w:r>
        <w:rPr>
          <w:rFonts w:hint="eastAsia"/>
        </w:rPr>
        <w:br/>
      </w:r>
      <w:r>
        <w:rPr>
          <w:rFonts w:hint="eastAsia"/>
        </w:rPr>
        <w:t>　　图表 2025年全球草炭土开采量分布</w:t>
      </w:r>
      <w:r>
        <w:rPr>
          <w:rFonts w:hint="eastAsia"/>
        </w:rPr>
        <w:br/>
      </w:r>
      <w:r>
        <w:rPr>
          <w:rFonts w:hint="eastAsia"/>
        </w:rPr>
        <w:t>　　图表 2025年俄罗斯泥炭储量</w:t>
      </w:r>
      <w:r>
        <w:rPr>
          <w:rFonts w:hint="eastAsia"/>
        </w:rPr>
        <w:br/>
      </w:r>
      <w:r>
        <w:rPr>
          <w:rFonts w:hint="eastAsia"/>
        </w:rPr>
        <w:t>　　图表 2025年我国草炭土行业从业人数规模</w:t>
      </w:r>
      <w:r>
        <w:rPr>
          <w:rFonts w:hint="eastAsia"/>
        </w:rPr>
        <w:br/>
      </w:r>
      <w:r>
        <w:rPr>
          <w:rFonts w:hint="eastAsia"/>
        </w:rPr>
        <w:t>　　图表 2020-2025年我国草炭土行业资产规模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2020-2025年我国草炭土开采行业市场规模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2020-2025年我国草炭土加工行业市场规模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2020-2025年我国草炭土加工行业经营成本费用率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2020-2025年我国草炭土加工行业经营利润率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2020-2025年我国草炭土加工行业主营收入</w:t>
      </w:r>
      <w:r>
        <w:rPr>
          <w:rFonts w:hint="eastAsia"/>
        </w:rPr>
        <w:br/>
      </w:r>
      <w:r>
        <w:rPr>
          <w:rFonts w:hint="eastAsia"/>
        </w:rPr>
        <w:t>　　图表 2020-2025年我国草炭土加工行业净利润率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2020-2025年草炭土行业盈利能力</w:t>
      </w:r>
      <w:r>
        <w:rPr>
          <w:rFonts w:hint="eastAsia"/>
        </w:rPr>
        <w:br/>
      </w:r>
      <w:r>
        <w:rPr>
          <w:rFonts w:hint="eastAsia"/>
        </w:rPr>
        <w:t>　　图表 2025年草炭土行业盈利能力</w:t>
      </w:r>
      <w:r>
        <w:rPr>
          <w:rFonts w:hint="eastAsia"/>
        </w:rPr>
        <w:br/>
      </w:r>
      <w:r>
        <w:rPr>
          <w:rFonts w:hint="eastAsia"/>
        </w:rPr>
        <w:t>　　图表 2025年草炭土行业运营能力</w:t>
      </w:r>
      <w:r>
        <w:rPr>
          <w:rFonts w:hint="eastAsia"/>
        </w:rPr>
        <w:br/>
      </w:r>
      <w:r>
        <w:rPr>
          <w:rFonts w:hint="eastAsia"/>
        </w:rPr>
        <w:t>　　图表 2020-2025年我国草炭土行业发展能力</w:t>
      </w:r>
      <w:r>
        <w:rPr>
          <w:rFonts w:hint="eastAsia"/>
        </w:rPr>
        <w:br/>
      </w:r>
      <w:r>
        <w:rPr>
          <w:rFonts w:hint="eastAsia"/>
        </w:rPr>
        <w:t>　　图表 2020-2025年草炭土开采量</w:t>
      </w:r>
      <w:r>
        <w:rPr>
          <w:rFonts w:hint="eastAsia"/>
        </w:rPr>
        <w:br/>
      </w:r>
      <w:r>
        <w:rPr>
          <w:rFonts w:hint="eastAsia"/>
        </w:rPr>
        <w:t>　　图表 2020-2025年草炭土原料需求量</w:t>
      </w:r>
      <w:r>
        <w:rPr>
          <w:rFonts w:hint="eastAsia"/>
        </w:rPr>
        <w:br/>
      </w:r>
      <w:r>
        <w:rPr>
          <w:rFonts w:hint="eastAsia"/>
        </w:rPr>
        <w:t>　　图表 2020-2025年草炭土制成品需求量</w:t>
      </w:r>
      <w:r>
        <w:rPr>
          <w:rFonts w:hint="eastAsia"/>
        </w:rPr>
        <w:br/>
      </w:r>
      <w:r>
        <w:rPr>
          <w:rFonts w:hint="eastAsia"/>
        </w:rPr>
        <w:t>　　图表 2020-2025年我国草炭土行业产销率</w:t>
      </w:r>
      <w:r>
        <w:rPr>
          <w:rFonts w:hint="eastAsia"/>
        </w:rPr>
        <w:br/>
      </w:r>
      <w:r>
        <w:rPr>
          <w:rFonts w:hint="eastAsia"/>
        </w:rPr>
        <w:t>　　图表 2025年我国草炭土进口国家结构</w:t>
      </w:r>
      <w:r>
        <w:rPr>
          <w:rFonts w:hint="eastAsia"/>
        </w:rPr>
        <w:br/>
      </w:r>
      <w:r>
        <w:rPr>
          <w:rFonts w:hint="eastAsia"/>
        </w:rPr>
        <w:t>　　图表 2025年敦化市吉祥泥炭开发有限公司年产量</w:t>
      </w:r>
      <w:r>
        <w:rPr>
          <w:rFonts w:hint="eastAsia"/>
        </w:rPr>
        <w:br/>
      </w:r>
      <w:r>
        <w:rPr>
          <w:rFonts w:hint="eastAsia"/>
        </w:rPr>
        <w:t>　　图表 2025-2031年我国草炭土行业市场规模预测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2025-2031年我国草炭土行业成本费用预测</w:t>
      </w:r>
      <w:r>
        <w:rPr>
          <w:rFonts w:hint="eastAsia"/>
        </w:rPr>
        <w:br/>
      </w:r>
      <w:r>
        <w:rPr>
          <w:rFonts w:hint="eastAsia"/>
        </w:rPr>
        <w:t>　　图表 2025-2031年我国草炭土行业净盈利预测</w:t>
      </w:r>
      <w:r>
        <w:rPr>
          <w:rFonts w:hint="eastAsia"/>
        </w:rPr>
        <w:br/>
      </w:r>
      <w:r>
        <w:rPr>
          <w:rFonts w:hint="eastAsia"/>
        </w:rPr>
        <w:t>　　图表 2025-2031年我国草炭土行业资产规模预测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2025-2031年我国草炭土开采量预测</w:t>
      </w:r>
      <w:r>
        <w:rPr>
          <w:rFonts w:hint="eastAsia"/>
        </w:rPr>
        <w:br/>
      </w:r>
      <w:r>
        <w:rPr>
          <w:rFonts w:hint="eastAsia"/>
        </w:rPr>
        <w:t>　　图表 2025-2031年我国草炭土原料需求量预测</w:t>
      </w:r>
      <w:r>
        <w:rPr>
          <w:rFonts w:hint="eastAsia"/>
        </w:rPr>
        <w:br/>
      </w:r>
      <w:r>
        <w:rPr>
          <w:rFonts w:hint="eastAsia"/>
        </w:rPr>
        <w:t>　　图表 2025-2031年我国草炭土制成品需求量预测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2025年工业增加值与增速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2020-2025年美国失业率与就业人口占总人口比例分化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2020-2025年欧元区gdp及pmi指数</w:t>
      </w:r>
      <w:r>
        <w:rPr>
          <w:rFonts w:hint="eastAsia"/>
        </w:rPr>
        <w:br/>
      </w:r>
      <w:r>
        <w:rPr>
          <w:rFonts w:hint="eastAsia"/>
        </w:rPr>
        <w:t>　　图表 2025年危机国债务到期表</w:t>
      </w:r>
      <w:r>
        <w:rPr>
          <w:rFonts w:hint="eastAsia"/>
        </w:rPr>
        <w:br/>
      </w:r>
      <w:r>
        <w:rPr>
          <w:rFonts w:hint="eastAsia"/>
        </w:rPr>
        <w:t>　　图表 2020-2025年美国法定债务上限及公共债务总额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2025年全球宏观经济预测</w:t>
      </w:r>
      <w:r>
        <w:rPr>
          <w:rFonts w:hint="eastAsia"/>
        </w:rPr>
        <w:br/>
      </w:r>
      <w:r>
        <w:rPr>
          <w:rFonts w:hint="eastAsia"/>
        </w:rPr>
        <w:t>　　图表 2025年全球通胀进走势预测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2025年大宗商品价格预测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煤炭资源量估算指标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6d537c63d4c11" w:history="1">
        <w:r>
          <w:rPr>
            <w:rStyle w:val="Hyperlink"/>
          </w:rPr>
          <w:t>中国草炭土市场现状调研与发展前景分析报告（2025-2031年）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6d537c63d4c11" w:history="1">
        <w:r>
          <w:rPr>
            <w:rStyle w:val="Hyperlink"/>
          </w:rPr>
          <w:t>https://www.20087.com/A/06/CaoTanTuShiChangDiaoYanBaoGao.html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热点：1吨草炭土价格、草炭土多少钱一吨、家庭如何自制泥炭土、草炭土的用途、营养土价格、草炭土的制作方法、营养土批发多少钱一袋、草炭土图片真实图片、盗挖草炭土立案标准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2d8f4651e440e" w:history="1">
      <w:r>
        <w:rPr>
          <w:rStyle w:val="Hyperlink"/>
        </w:rPr>
        <w:t>中国草炭土市场现状调研与发展前景分析报告（2025-2031年）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CaoTanTuShiChangDiaoYanBaoGao.html" TargetMode="External" Id="R8166d537c63d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CaoTanTuShiChangDiaoYanBaoGao.html" TargetMode="External" Id="Rb432d8f4651e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2024-11-20T02:18:00Z</dcterms:created>
  <dcterms:modified xsi:type="dcterms:W3CDTF">2024-11-20T03:18:00Z</dcterms:modified>
  <dc:subject>中国草炭土市场现状调研与发展前景分析报告（2025-2031年）</dc:subject>
  <dc:title>中国草炭土市场现状调研与发展前景分析报告（2025-2031年）</dc:title>
  <cp:keywords>中国草炭土市场现状调研与发展前景分析报告（2025-2031年）</cp:keywords>
  <dc:description>中国草炭土市场现状调研与发展前景分析报告（2025-2031年）</dc:description>
</cp:coreProperties>
</file>