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3ebd2dd694364" w:history="1">
              <w:r>
                <w:rPr>
                  <w:rStyle w:val="Hyperlink"/>
                </w:rPr>
                <w:t>福州房地产行业现状调研分析及市场前景预测报告（2025版）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3ebd2dd694364" w:history="1">
              <w:r>
                <w:rPr>
                  <w:rStyle w:val="Hyperlink"/>
                </w:rPr>
                <w:t>福州房地产行业现状调研分析及市场前景预测报告（2025版）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3ebd2dd694364" w:history="1">
                <w:r>
                  <w:rPr>
                    <w:rStyle w:val="Hyperlink"/>
                  </w:rPr>
                  <w:t>https://www.20087.com/A/A6/FuZhouFangDiChanHangYeFenXiBaoGao.html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州作为东南沿海的重要城市之一，其房地产市场在过去几年中经历了显著的变化。尽管短期内出现了一些波动，如房价下跌的情况，但整体来看，福州的房地产市场依然具有较大的发展潜力。随着城市化进程的推进和经济的稳步增长，尤其是政府对基础设施的投资加大，福州的房地产市场呈现出一定的复苏迹象。</w:t>
      </w:r>
      <w:r>
        <w:rPr>
          <w:rFonts w:hint="eastAsia"/>
        </w:rPr>
        <w:br/>
      </w:r>
      <w:r>
        <w:rPr>
          <w:rFonts w:hint="eastAsia"/>
        </w:rPr>
        <w:t>　　未来，福州房地产市场的发展受到多个积极因素的支持。首先，作为海西经济区的核心城市之一，福州拥有良好的地理位置和发展基础，加之政府的优惠政策吸引着更多的企业和人才流入。其次，随着人口结构的变化，特别是年轻家庭对高品质居住环境的需求增加，将带动高端住宅市场的发展。最后，商业地产方面，随着福州城市功能的不断完善，商务办公和零售业也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福州房地产行业发展分析</w:t>
      </w:r>
      <w:r>
        <w:rPr>
          <w:rFonts w:hint="eastAsia"/>
        </w:rPr>
        <w:br/>
      </w:r>
      <w:r>
        <w:rPr>
          <w:rFonts w:hint="eastAsia"/>
        </w:rPr>
        <w:t>　　第二节 福州土地市场分析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福州房地产住宅市场发展现况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2025年福州房地产消费者调查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福州房地产市场分析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2020-2025年福州房地产市场分析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一、2025年福州房地产市场分析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2020-2025年福州房地产新盘分析</w:t>
      </w:r>
      <w:r>
        <w:rPr>
          <w:rFonts w:hint="eastAsia"/>
        </w:rPr>
        <w:br/>
      </w:r>
      <w:r>
        <w:rPr>
          <w:rFonts w:hint="eastAsia"/>
        </w:rPr>
        <w:t>　　　　一、2025年福州市新开盘项目分析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2020-2025年福州二手房市场分析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一、2025年福州二手房市场状况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2020-2025年福州写字楼市场分析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一、2025年福州写字楼发展状况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2025-2031年中国福州房地产行业供需分析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福州房地产行业竞争分析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2025年福州房地产竞争分析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一、2025年福州房地产市场竞争情况分析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二、2025年福州房地产竞争性的供给市场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三、2025年福州房地产市场竞争形势分析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2025-2031年中国福州房地产行业竞争分析及预测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福州房地产企业竞争策略分析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福州房地产市场竞争策略分析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一、2025年福州房地产市场增长潜力分析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二、2025年福州房地产主要潜力品种分析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三、现有福州房地产竞争策略分析</w:t>
      </w:r>
      <w:r>
        <w:rPr>
          <w:rFonts w:hint="eastAsia"/>
        </w:rPr>
        <w:br/>
      </w:r>
      <w:r>
        <w:rPr>
          <w:rFonts w:hint="eastAsia"/>
        </w:rPr>
        <w:t>　　　　四、福州房地产潜力品种竞争策略选择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福州房地产企业竞争策略分析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一、殴债危机对福州房地产行业竞争格局的影响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二、殴债危机后福州房地产行业竞争格局的变化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三、2025-2031年我国福州房地产市场竞争趋势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四、2025-2031年福州房地产行业竞争格局展望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五、2025-2031年福州房地产行业竞争策略分析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六、2025-2031年福州房地产企业竞争策略分析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福州房地产重点企业竞争分析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福建福光房地产开发有限公司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福州市城乡建设发展总公司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福州侨发房地产有限公司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福建金运房地产开发有限公司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名城地产（福建）有限公司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福建三木集团股有限公司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福建三隆房地产开发有限公司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福建中庚置业有限公司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福建海富房地产有限公司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福州海晨建设发展有限公司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福州房地产行业发展趋势分析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2025-2031年福州房地产市场趋势分析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一、2020-2025年福州房地产市场趋势总结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二、2025-2031年福州房地产发展趋势分析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三、2025-2031年福州房地产市场发展空间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四、2025-2031年福州房地产产业政策趋向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五、2025-2031年福州房地产价格走势分析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未来福州房地产行业发展预测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2025-2031年福州房地产市场预测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一、2025-2031年福州房地产市场结构预测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二、2025-2031年福州房地产市场需求前景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三、2025-2031年福州房地产市场价格预测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四、2025-2031年福州房地产行业集中度预测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福州房地产行业投资现状分析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2025年福州房地产行业投资情况分析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2025年福州房地产行业投资情况分析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福州房地产行业投资环境分析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一、2025年福州房地产行业政策环境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福州房地产行业投资机会与风险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福州房地产行业投资效益分析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一、2020-2025年福州房地产行业投资状况分析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二、2025-2031年福州房地产行业投资效益分析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三、2025-2031年福州房地产行业投资趋势预测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四、2025-2031年福州房地产行业的投资方向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五、2025-2031年福州房地产行业投资的建议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影响福州房地产行业发展的主要因素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一、2025-2031年影响福州房地产行业运行的有利因素分析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二、2025-2031年影响福州房地产行业运行的稳定因素分析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三、2025-2031年影响福州房地产行业运行的不利因素分析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四、2025-2031年我国福州房地产行业发展面临的挑战分析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五、2025-2031年我国福州房地产行业发展面临的机遇分析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福州房地产行业投资风险及控制策略分析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一、2025-2031年福州房地产行业市场风险及控制策略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二、2025-2031年福州房地产行业政策风险及控制策略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三、2025-2031年福州房地产行业经营风险及控制策略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四、2025-2031年福州房地产同业竞争风险及控制策略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五、2025-2031年福州房地产行业其他风险及控制策略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福州房地产行业投资战略研究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福州房地产行业发展战略研究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对福州房地产品牌的战略思考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二、福州房地产实施品牌战略的意义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三、福州房地产企业品牌的现状分析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四、福州房地产企业的品牌战略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五、福州房地产品牌战略管理的策略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中~智林~福州房地产行业投资战略研究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二、2025年福州房地产行业投资战略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三、2025-2031年福州房地产行业投资战略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福州市消费者购房的原因</w:t>
      </w:r>
      <w:r>
        <w:rPr>
          <w:rFonts w:hint="eastAsia"/>
        </w:rPr>
        <w:br/>
      </w:r>
      <w:r>
        <w:rPr>
          <w:rFonts w:hint="eastAsia"/>
        </w:rPr>
        <w:t>　　图表 福州市消费者对购房方式选择</w:t>
      </w:r>
      <w:r>
        <w:rPr>
          <w:rFonts w:hint="eastAsia"/>
        </w:rPr>
        <w:br/>
      </w:r>
      <w:r>
        <w:rPr>
          <w:rFonts w:hint="eastAsia"/>
        </w:rPr>
        <w:t>　　图表 福州市消费者目前居住情况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2025年福州市消费者购房计划</w:t>
      </w:r>
      <w:r>
        <w:rPr>
          <w:rFonts w:hint="eastAsia"/>
        </w:rPr>
        <w:br/>
      </w:r>
      <w:r>
        <w:rPr>
          <w:rFonts w:hint="eastAsia"/>
        </w:rPr>
        <w:t>　　图表 福州市消费者购房选择的房款支付方式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福州市消费者一直未购房的原因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福州市消费者选房容易受影响的因素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福州市购房消费者的收入情况</w:t>
      </w:r>
      <w:r>
        <w:rPr>
          <w:rFonts w:hint="eastAsia"/>
        </w:rPr>
        <w:br/>
      </w:r>
      <w:r>
        <w:rPr>
          <w:rFonts w:hint="eastAsia"/>
        </w:rPr>
        <w:t>　　图表 福州市消费者购房的价位选择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2025年福州市有购房计划的消费者所占比例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2025年福州市准备二次购房的消费者所占比例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福州市消费者购房用途</w:t>
      </w:r>
      <w:r>
        <w:rPr>
          <w:rFonts w:hint="eastAsia"/>
        </w:rPr>
        <w:br/>
      </w:r>
      <w:r>
        <w:rPr>
          <w:rFonts w:hint="eastAsia"/>
        </w:rPr>
        <w:t>　　图表 2025年福州市消费者购房选择的区域</w:t>
      </w:r>
      <w:r>
        <w:rPr>
          <w:rFonts w:hint="eastAsia"/>
        </w:rPr>
        <w:br/>
      </w:r>
      <w:r>
        <w:rPr>
          <w:rFonts w:hint="eastAsia"/>
        </w:rPr>
        <w:t>　　图表 福州市消费者购房选择的居住环线位置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2025年福州市消费者准备购买何种类型的房屋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2025年福州市购房消费者能够接受的价格范围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2025年福州市购房消费者预测福州整体房价走势</w:t>
      </w:r>
      <w:r>
        <w:rPr>
          <w:rFonts w:hint="eastAsia"/>
        </w:rPr>
        <w:br/>
      </w:r>
      <w:r>
        <w:rPr>
          <w:rFonts w:hint="eastAsia"/>
        </w:rPr>
        <w:t>　　图表 2025年福州市购房消费者家庭月收入状况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2025年福州市消费者影响购房的原因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2025年福州市购房消费者容易受哪些项目选择的影响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2025年福州市消费者选择购房付款方式情况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2025年福州楼盘销售排行榜</w:t>
      </w:r>
      <w:r>
        <w:rPr>
          <w:rFonts w:hint="eastAsia"/>
        </w:rPr>
        <w:br/>
      </w:r>
      <w:r>
        <w:rPr>
          <w:rFonts w:hint="eastAsia"/>
        </w:rPr>
        <w:t>　　图表 2025年福州市主城区新发预售证</w:t>
      </w:r>
      <w:r>
        <w:rPr>
          <w:rFonts w:hint="eastAsia"/>
        </w:rPr>
        <w:br/>
      </w:r>
      <w:r>
        <w:rPr>
          <w:rFonts w:hint="eastAsia"/>
        </w:rPr>
        <w:t>　　图表 2025年福州市主城区商品房供需套数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2025年福州市主城区商品房供需面积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2025年福州市主城区商品房户均面积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2025年福州各种物业房源销售情况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2025年福州各行政区成交情况</w:t>
      </w:r>
      <w:r>
        <w:rPr>
          <w:rFonts w:hint="eastAsia"/>
        </w:rPr>
        <w:br/>
      </w:r>
      <w:r>
        <w:rPr>
          <w:rFonts w:hint="eastAsia"/>
        </w:rPr>
        <w:t>　　图表 2025年福州各城区成交情况</w:t>
      </w:r>
      <w:r>
        <w:rPr>
          <w:rFonts w:hint="eastAsia"/>
        </w:rPr>
        <w:br/>
      </w:r>
      <w:r>
        <w:rPr>
          <w:rFonts w:hint="eastAsia"/>
        </w:rPr>
        <w:t>　　图表 2025年福州市各行政区二手房成交量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2025年福州市主城区新开楼盘一览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2025年福州市各行政区开盘情况</w:t>
      </w:r>
      <w:r>
        <w:rPr>
          <w:rFonts w:hint="eastAsia"/>
        </w:rPr>
        <w:br/>
      </w:r>
      <w:r>
        <w:rPr>
          <w:rFonts w:hint="eastAsia"/>
        </w:rPr>
        <w:t>　　图表 2025年福州主城区新开楼盘价格情况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2025年福州郊区新开楼盘</w:t>
      </w:r>
      <w:r>
        <w:rPr>
          <w:rFonts w:hint="eastAsia"/>
        </w:rPr>
        <w:br/>
      </w:r>
      <w:r>
        <w:rPr>
          <w:rFonts w:hint="eastAsia"/>
        </w:rPr>
        <w:t>　　图表 2025年福州市媒体广告开盘信息投放情况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2025年福州市二手房成交量走势图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2025年福州市各区域二手房成交均价走势图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2025年福州市各环线间二手房成交量分布图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2025年福州市二手房买卖交易套型分布图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2025年福州市二手房购买人群年龄分布图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3ebd2dd694364" w:history="1">
        <w:r>
          <w:rPr>
            <w:rStyle w:val="Hyperlink"/>
          </w:rPr>
          <w:t>福州房地产行业现状调研分析及市场前景预测报告（2025版）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3ebd2dd694364" w:history="1">
        <w:r>
          <w:rPr>
            <w:rStyle w:val="Hyperlink"/>
          </w:rPr>
          <w:t>https://www.20087.com/A/A6/FuZhouFangDiChanHangYeFenXiBaoGao.html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福州房地产交易中心官网、前海未来城售楼处、福州房地产交易中心上班时间、留电话咨询看房、福州房地产联合信息网、远洋天萃世纪售楼处、福州房地产交易中心地址、鸿荣源珈誉府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f328ac6924d52" w:history="1">
      <w:r>
        <w:rPr>
          <w:rStyle w:val="Hyperlink"/>
        </w:rPr>
        <w:t>福州房地产行业现状调研分析及市场前景预测报告（2025版）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FuZhouFangDiChanHangYeFenXiBaoGao.html" TargetMode="External" Id="R5b53ebd2dd69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FuZhouFangDiChanHangYeFenXiBaoGao.html" TargetMode="External" Id="R3caf328ac69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2024-12-23T07:59:00Z</dcterms:created>
  <dcterms:modified xsi:type="dcterms:W3CDTF">2024-12-23T08:59:00Z</dcterms:modified>
  <dc:subject>福州房地产行业现状调研分析及市场前景预测报告（2025版）</dc:subject>
  <dc:title>福州房地产行业现状调研分析及市场前景预测报告（2025版）</dc:title>
  <cp:keywords>福州房地产行业现状调研分析及市场前景预测报告（2025版）</cp:keywords>
  <dc:description>福州房地产行业现状调研分析及市场前景预测报告（2025版）</dc:description>
</cp:coreProperties>
</file>