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8eee5cf8c444e" w:history="1">
              <w:r>
                <w:rPr>
                  <w:rStyle w:val="Hyperlink"/>
                </w:rPr>
                <w:t>2025-2031年中国壁纸市场现状全面调研与发展趋势分析报告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8eee5cf8c444e" w:history="1">
              <w:r>
                <w:rPr>
                  <w:rStyle w:val="Hyperlink"/>
                </w:rPr>
                <w:t>2025-2031年中国壁纸市场现状全面调研与发展趋势分析报告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8eee5cf8c444e" w:history="1">
                <w:r>
                  <w:rPr>
                    <w:rStyle w:val="Hyperlink"/>
                  </w:rPr>
                  <w:t>https://www.20087.com/0/97/BiZhiFaZhanQuShi.html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是室内装修材料的重要组成部分，近年来随着消费者对个性化和高品质需求的增长，市场需求呈现出稳步增长的趋势。目前，壁纸不仅在图案设计和材质选择上有所丰富，还在环保性能和施工便捷性方面进行了优化。随着新材料技术的应用，新型壁纸如环保型壁纸、防潮壁纸等的应用，使得壁纸不仅美观而且实用。此外，随着消费者对环保和健康的重视，壁纸的材质更加注重环保和健康，如采用无毒无味的材料。</w:t>
      </w:r>
      <w:r>
        <w:rPr>
          <w:rFonts w:hint="eastAsia"/>
        </w:rPr>
        <w:br/>
      </w:r>
      <w:r>
        <w:rPr>
          <w:rFonts w:hint="eastAsia"/>
        </w:rPr>
        <w:t>　　未来，壁纸市场将朝着更加个性化、环保化和功能化的方向发展。一方面，随着消费者对个性化家居装饰的需求增加，壁纸将提供更多定制化选项，以适应不同空间布局和个人品味。另一方面，通过采用更环保的材料和生产工艺，壁纸将致力于减少对环境的影响，提高产品的可持续性。此外，随着智能家居技术的应用，壁纸将集成更多智能功能，如具有吸音效果或温度调节功能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8eee5cf8c444e" w:history="1">
        <w:r>
          <w:rPr>
            <w:rStyle w:val="Hyperlink"/>
          </w:rPr>
          <w:t>2025-2031年中国壁纸市场现状全面调研与发展趋势分析报告</w:t>
        </w:r>
      </w:hyperlink>
      <w:r>
        <w:rPr>
          <w:rFonts w:hint="eastAsia"/>
        </w:rPr>
        <w:t>》基于多年壁纸行业研究积累，结合当前市场发展现状，依托国家权威数据资源和长期市场监测数据库，对壁纸行业进行了全面调研与分析。报告详细阐述了壁纸市场规模、市场前景、发展趋势、技术现状及未来方向，重点分析了行业内主要企业的竞争格局，并通过SWOT分析揭示了壁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28eee5cf8c444e" w:history="1">
        <w:r>
          <w:rPr>
            <w:rStyle w:val="Hyperlink"/>
          </w:rPr>
          <w:t>2025-2031年中国壁纸市场现状全面调研与发展趋势分析报告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》为投资者提供了准确的市场现状解读，帮助预判行业前景，挖掘投资价值，同时从投资策略和营销策略等角度提出实用建议，助力投资者在壁纸行业中把握机遇、规避风险。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壁纸行业基本概述</w:t>
      </w:r>
      <w:r>
        <w:rPr>
          <w:rFonts w:hint="eastAsia"/>
        </w:rPr>
        <w:br/>
      </w:r>
      <w:r>
        <w:rPr>
          <w:rFonts w:hint="eastAsia"/>
        </w:rPr>
        <w:t>第一章 中国壁纸行业的分类与特性</w:t>
      </w:r>
      <w:r>
        <w:rPr>
          <w:rFonts w:hint="eastAsia"/>
        </w:rPr>
        <w:br/>
      </w:r>
      <w:r>
        <w:rPr>
          <w:rFonts w:hint="eastAsia"/>
        </w:rPr>
        <w:t>　　第一节 行业的基本概述</w:t>
      </w:r>
      <w:r>
        <w:rPr>
          <w:rFonts w:hint="eastAsia"/>
        </w:rPr>
        <w:br/>
      </w:r>
      <w:r>
        <w:rPr>
          <w:rFonts w:hint="eastAsia"/>
        </w:rPr>
        <w:t>　　　　一、壁纸的分类</w:t>
      </w:r>
      <w:r>
        <w:rPr>
          <w:rFonts w:hint="eastAsia"/>
        </w:rPr>
        <w:br/>
      </w:r>
      <w:r>
        <w:rPr>
          <w:rFonts w:hint="eastAsia"/>
        </w:rPr>
        <w:t>　　　　二、壁纸行业的特征</w:t>
      </w:r>
      <w:r>
        <w:rPr>
          <w:rFonts w:hint="eastAsia"/>
        </w:rPr>
        <w:br/>
      </w:r>
      <w:r>
        <w:rPr>
          <w:rFonts w:hint="eastAsia"/>
        </w:rPr>
        <w:t>　　第二节 中国壁纸行业发展历程与现状</w:t>
      </w:r>
      <w:r>
        <w:rPr>
          <w:rFonts w:hint="eastAsia"/>
        </w:rPr>
        <w:br/>
      </w:r>
      <w:r>
        <w:rPr>
          <w:rFonts w:hint="eastAsia"/>
        </w:rPr>
        <w:t>　　　　一、壁纸行业发展的历程</w:t>
      </w:r>
      <w:r>
        <w:rPr>
          <w:rFonts w:hint="eastAsia"/>
        </w:rPr>
        <w:br/>
      </w:r>
      <w:r>
        <w:rPr>
          <w:rFonts w:hint="eastAsia"/>
        </w:rPr>
        <w:t>　　　　二、壁纸行业技术现状</w:t>
      </w:r>
      <w:r>
        <w:rPr>
          <w:rFonts w:hint="eastAsia"/>
        </w:rPr>
        <w:br/>
      </w:r>
      <w:r>
        <w:rPr>
          <w:rFonts w:hint="eastAsia"/>
        </w:rPr>
        <w:t>　　　　三、壁纸行业发展现状</w:t>
      </w:r>
      <w:r>
        <w:rPr>
          <w:rFonts w:hint="eastAsia"/>
        </w:rPr>
        <w:br/>
      </w:r>
      <w:r>
        <w:rPr>
          <w:rFonts w:hint="eastAsia"/>
        </w:rPr>
        <w:t>　　　　四、壁纸行业规模和地位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2020-2025年世界壁纸产业发展透析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2020-2025年世界壁纸产业运营环境分析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二、世界壁纸产业发展现状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2020-2025年世界壁纸行业发展总况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2020-2025年世界壁纸重点国家及地区市场分析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2020-2025年中国壁纸行业市场发展环境分析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七、房地产发展现状及趋势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2020-2025年中国壁纸行业政策环境分析</w:t>
      </w:r>
      <w:r>
        <w:rPr>
          <w:rFonts w:hint="eastAsia"/>
        </w:rPr>
        <w:br/>
      </w:r>
      <w:r>
        <w:rPr>
          <w:rFonts w:hint="eastAsia"/>
        </w:rPr>
        <w:t>　　　　一、壁纸行业监管管理体制</w:t>
      </w:r>
      <w:r>
        <w:rPr>
          <w:rFonts w:hint="eastAsia"/>
        </w:rPr>
        <w:br/>
      </w:r>
      <w:r>
        <w:rPr>
          <w:rFonts w:hint="eastAsia"/>
        </w:rPr>
        <w:t>　　　　二、壁纸行业相关政策及法律法规分析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三、壁纸进出口相关政策分析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2020-2025年中国壁纸行业社会环境分析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壁纸行业市场分析</w:t>
      </w:r>
      <w:r>
        <w:rPr>
          <w:rFonts w:hint="eastAsia"/>
        </w:rPr>
        <w:br/>
      </w:r>
      <w:r>
        <w:rPr>
          <w:rFonts w:hint="eastAsia"/>
        </w:rPr>
        <w:t>第四章 2020-2025年中国壁纸所属行业市场供需调查分析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2020-2025年中国壁纸所属行业市场供给分析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2020-2025年中国壁纸所属行业市场需求分析</w:t>
      </w:r>
      <w:r>
        <w:rPr>
          <w:rFonts w:hint="eastAsia"/>
        </w:rPr>
        <w:br/>
      </w:r>
      <w:r>
        <w:rPr>
          <w:rFonts w:hint="eastAsia"/>
        </w:rPr>
        <w:t>　　2025-2031年中国墙纸销量增长趋势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2020-2025年中国壁纸产业发展存在问题分析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2020-2025年中国壁纸产品所属行业市场进出口数据分析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2020-2025年中国壁纸产品所属行业出口统计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2020-2025年中国壁纸产品所属行业进口统计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2020-2025年中国壁纸产品所属行业进出口价格对比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中国壁纸产品进口主要来源地及出口目的地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2020-2025年中国壁纸所属行业产量统计分析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2020-2025年全国壁纸产量分析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2025年全国及主要省份壁纸产量分析</w:t>
      </w:r>
      <w:r>
        <w:rPr>
          <w:rFonts w:hint="eastAsia"/>
        </w:rPr>
        <w:br/>
      </w:r>
      <w:r>
        <w:rPr>
          <w:rFonts w:hint="eastAsia"/>
        </w:rPr>
        <w:t>　　第三节 2025年壁纸产量集中度分析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2020-2025年中国壁纸所属行业主要数据监测分析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2020-2025年中国壁纸所属行业规模分析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2025年中国壁纸所属行业结构分析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2020-2025年中国壁纸所属行业产值分析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2020-2025年中国壁纸所属行业成本费用分析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2020-2025年中国壁纸所属行业盈利能力分析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壁纸行业竞争格局</w:t>
      </w:r>
      <w:r>
        <w:rPr>
          <w:rFonts w:hint="eastAsia"/>
        </w:rPr>
        <w:br/>
      </w:r>
      <w:r>
        <w:rPr>
          <w:rFonts w:hint="eastAsia"/>
        </w:rPr>
        <w:t>第八章 世界壁纸重点厂商分析</w:t>
      </w:r>
      <w:r>
        <w:rPr>
          <w:rFonts w:hint="eastAsia"/>
        </w:rPr>
        <w:br/>
      </w:r>
      <w:r>
        <w:rPr>
          <w:rFonts w:hint="eastAsia"/>
        </w:rPr>
        <w:t>　　第一节 德国艾仕壁纸股份有限公司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德国朗饰壁纸制造有限公司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意大利展拜邸ZAMBAITI集团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美国布鲁斯特墙纸公司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德国玛堡壁纸工厂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第六节 英国阿瑟桑德森公司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第七节 法国欧尚墙纸集团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中国壁纸产业重点企业分析</w:t>
      </w:r>
      <w:r>
        <w:rPr>
          <w:rFonts w:hint="eastAsia"/>
        </w:rPr>
        <w:br/>
      </w:r>
      <w:r>
        <w:rPr>
          <w:rFonts w:hint="eastAsia"/>
        </w:rPr>
        <w:t>　　第一节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三、企业营销网络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第三节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第四节 瑞宝（北京）装饰设计有限公司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第五节 尚美世家（北京）贸易有限公司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第六节 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第七节 北京格莱美墙纸有限公司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第八节 上海欣旺壁纸有限公司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第九节 广州本美装饰材料有限公司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三、企业服务承诺</w:t>
      </w:r>
      <w:r>
        <w:rPr>
          <w:rFonts w:hint="eastAsia"/>
        </w:rPr>
        <w:br/>
      </w:r>
      <w:r>
        <w:rPr>
          <w:rFonts w:hint="eastAsia"/>
        </w:rPr>
        <w:t>　　第十节 摩曼壁纸有限公司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壁纸行业前景分析</w:t>
      </w:r>
      <w:r>
        <w:rPr>
          <w:rFonts w:hint="eastAsia"/>
        </w:rPr>
        <w:br/>
      </w:r>
      <w:r>
        <w:rPr>
          <w:rFonts w:hint="eastAsia"/>
        </w:rPr>
        <w:t>第十章 2025-2031年中国壁纸市场投资潜力及前景预测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2025-2031年中国壁纸市场未来发展趋势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一、中国壁纸行业发展趋势</w:t>
      </w:r>
      <w:r>
        <w:rPr>
          <w:rFonts w:hint="eastAsia"/>
        </w:rPr>
        <w:br/>
      </w:r>
      <w:r>
        <w:rPr>
          <w:rFonts w:hint="eastAsia"/>
        </w:rPr>
        <w:t>　　　　二、壁纸产品技术的发展走向</w:t>
      </w:r>
      <w:r>
        <w:rPr>
          <w:rFonts w:hint="eastAsia"/>
        </w:rPr>
        <w:br/>
      </w:r>
      <w:r>
        <w:rPr>
          <w:rFonts w:hint="eastAsia"/>
        </w:rPr>
        <w:t>　　　　三、壁纸行业未来发展方向</w:t>
      </w:r>
      <w:r>
        <w:rPr>
          <w:rFonts w:hint="eastAsia"/>
        </w:rPr>
        <w:br/>
      </w:r>
      <w:r>
        <w:rPr>
          <w:rFonts w:hint="eastAsia"/>
        </w:rPr>
        <w:t>　　　　四、新型壁纸的类型</w:t>
      </w:r>
      <w:r>
        <w:rPr>
          <w:rFonts w:hint="eastAsia"/>
        </w:rPr>
        <w:br/>
      </w:r>
      <w:r>
        <w:rPr>
          <w:rFonts w:hint="eastAsia"/>
        </w:rPr>
        <w:t>　　　　五、液体壁纸的冲击</w:t>
      </w:r>
      <w:r>
        <w:rPr>
          <w:rFonts w:hint="eastAsia"/>
        </w:rPr>
        <w:br/>
      </w:r>
      <w:r>
        <w:rPr>
          <w:rFonts w:hint="eastAsia"/>
        </w:rPr>
        <w:t>　　　　六、电商模式的新思路</w:t>
      </w:r>
      <w:r>
        <w:rPr>
          <w:rFonts w:hint="eastAsia"/>
        </w:rPr>
        <w:br/>
      </w:r>
      <w:r>
        <w:rPr>
          <w:rFonts w:hint="eastAsia"/>
        </w:rPr>
        <w:t>　　第二节 2025-2031年中国壁纸市场前景展望</w:t>
      </w:r>
      <w:r>
        <w:rPr>
          <w:rFonts w:hint="eastAsia"/>
        </w:rPr>
        <w:br/>
      </w:r>
      <w:r>
        <w:rPr>
          <w:rFonts w:hint="eastAsia"/>
        </w:rPr>
        <w:t>　　　　一、中国壁纸市场发展前景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三、2025-2031年中国壁纸市场规模预测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2025-2031年中国壁纸市场投资潜力分析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2020-2025年中国壁纸投资概况</w:t>
      </w:r>
      <w:r>
        <w:rPr>
          <w:rFonts w:hint="eastAsia"/>
        </w:rPr>
        <w:br/>
      </w:r>
      <w:r>
        <w:rPr>
          <w:rFonts w:hint="eastAsia"/>
        </w:rPr>
        <w:t>　　　　一、中国壁纸投资环境</w:t>
      </w:r>
      <w:r>
        <w:rPr>
          <w:rFonts w:hint="eastAsia"/>
        </w:rPr>
        <w:br/>
      </w:r>
      <w:r>
        <w:rPr>
          <w:rFonts w:hint="eastAsia"/>
        </w:rPr>
        <w:t>　　　　二、壁纸行业上游投资决定的产业整体规模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三、壁纸产品市场投资热情</w:t>
      </w:r>
      <w:r>
        <w:rPr>
          <w:rFonts w:hint="eastAsia"/>
        </w:rPr>
        <w:br/>
      </w:r>
      <w:r>
        <w:rPr>
          <w:rFonts w:hint="eastAsia"/>
        </w:rPr>
        <w:t>　　第二节 中国壁纸产业投资模式分析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2025-2031年中国壁纸投资机会分析</w:t>
      </w:r>
      <w:r>
        <w:rPr>
          <w:rFonts w:hint="eastAsia"/>
        </w:rPr>
        <w:br/>
      </w:r>
      <w:r>
        <w:rPr>
          <w:rFonts w:hint="eastAsia"/>
        </w:rPr>
        <w:t>　　　　一、中国壁纸投资吸引力分析</w:t>
      </w:r>
      <w:r>
        <w:rPr>
          <w:rFonts w:hint="eastAsia"/>
        </w:rPr>
        <w:br/>
      </w:r>
      <w:r>
        <w:rPr>
          <w:rFonts w:hint="eastAsia"/>
        </w:rPr>
        <w:t>　　　　二、中国壁纸产业投资潜力分析</w:t>
      </w:r>
      <w:r>
        <w:rPr>
          <w:rFonts w:hint="eastAsia"/>
        </w:rPr>
        <w:br/>
      </w:r>
      <w:r>
        <w:rPr>
          <w:rFonts w:hint="eastAsia"/>
        </w:rPr>
        <w:t>　　第四节 (中智⋅林)2025-2031年中国壁纸投资风险分析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各种类型壁纸市场份额占比情况</w:t>
      </w:r>
      <w:r>
        <w:rPr>
          <w:rFonts w:hint="eastAsia"/>
        </w:rPr>
        <w:br/>
      </w:r>
      <w:r>
        <w:rPr>
          <w:rFonts w:hint="eastAsia"/>
        </w:rPr>
        <w:t>　　图表 消费者选购壁纸因素情况分析</w:t>
      </w:r>
      <w:r>
        <w:rPr>
          <w:rFonts w:hint="eastAsia"/>
        </w:rPr>
        <w:br/>
      </w:r>
      <w:r>
        <w:rPr>
          <w:rFonts w:hint="eastAsia"/>
        </w:rPr>
        <w:t>　　图表 2020-2025年我国壁纸行业产值情况分析</w:t>
      </w:r>
      <w:r>
        <w:rPr>
          <w:rFonts w:hint="eastAsia"/>
        </w:rPr>
        <w:br/>
      </w:r>
      <w:r>
        <w:rPr>
          <w:rFonts w:hint="eastAsia"/>
        </w:rPr>
        <w:t>　　图表 2020-2025年全球壁纸市场规模情况分析</w:t>
      </w:r>
      <w:r>
        <w:rPr>
          <w:rFonts w:hint="eastAsia"/>
        </w:rPr>
        <w:br/>
      </w:r>
      <w:r>
        <w:rPr>
          <w:rFonts w:hint="eastAsia"/>
        </w:rPr>
        <w:t>　　图表 2025年全球重点市场消费情况分析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2025年全国房地产区域开发市场份额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2025年全国商品房销售面积区域市场份额情况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2025年全国商品房销售额区域市场份额情况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2020-2025年我国壁纸行业供给情况分析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2020-2025年我国针叶浆进口情况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2020-2025年我国本色浆进口情况</w:t>
      </w:r>
      <w:r>
        <w:rPr>
          <w:rFonts w:hint="eastAsia"/>
        </w:rPr>
        <w:br/>
      </w:r>
      <w:r>
        <w:rPr>
          <w:rFonts w:hint="eastAsia"/>
        </w:rPr>
        <w:t>　　图表 2020-2025年针叶浆现货价格走势图</w:t>
      </w:r>
      <w:r>
        <w:rPr>
          <w:rFonts w:hint="eastAsia"/>
        </w:rPr>
        <w:br/>
      </w:r>
      <w:r>
        <w:rPr>
          <w:rFonts w:hint="eastAsia"/>
        </w:rPr>
        <w:t>　　图表 2020-2025年阔叶浆现货走势图</w:t>
      </w:r>
      <w:r>
        <w:rPr>
          <w:rFonts w:hint="eastAsia"/>
        </w:rPr>
        <w:br/>
      </w:r>
      <w:r>
        <w:rPr>
          <w:rFonts w:hint="eastAsia"/>
        </w:rPr>
        <w:t>　　图表 2020-2025年本色浆现货走势图</w:t>
      </w:r>
      <w:r>
        <w:rPr>
          <w:rFonts w:hint="eastAsia"/>
        </w:rPr>
        <w:br/>
      </w:r>
      <w:r>
        <w:rPr>
          <w:rFonts w:hint="eastAsia"/>
        </w:rPr>
        <w:t>　　图表 2025年进口木浆国内价格走势</w:t>
      </w:r>
      <w:r>
        <w:rPr>
          <w:rFonts w:hint="eastAsia"/>
        </w:rPr>
        <w:br/>
      </w:r>
      <w:r>
        <w:rPr>
          <w:rFonts w:hint="eastAsia"/>
        </w:rPr>
        <w:t>　　图表 2020-2025年我国木浆投放产能情况分析</w:t>
      </w:r>
      <w:r>
        <w:rPr>
          <w:rFonts w:hint="eastAsia"/>
        </w:rPr>
        <w:br/>
      </w:r>
      <w:r>
        <w:rPr>
          <w:rFonts w:hint="eastAsia"/>
        </w:rPr>
        <w:t>　　图表 2020-2025年我国PVC产量情况分析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2020-2025年我国壁纸需求情况分析</w:t>
      </w:r>
      <w:r>
        <w:rPr>
          <w:rFonts w:hint="eastAsia"/>
        </w:rPr>
        <w:br/>
      </w:r>
      <w:r>
        <w:rPr>
          <w:rFonts w:hint="eastAsia"/>
        </w:rPr>
        <w:t>　　图表 2020-2025年我国涂料行业产量情况分析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2020-2025年我国壁纸产品出口统计情况分析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2020-2025年中国壁纸产品进出口平均价格对比</w:t>
      </w:r>
      <w:r>
        <w:rPr>
          <w:rFonts w:hint="eastAsia"/>
        </w:rPr>
        <w:br/>
      </w:r>
      <w:r>
        <w:rPr>
          <w:rFonts w:hint="eastAsia"/>
        </w:rPr>
        <w:t>　　图表 中国壁纸产品进口国家情况分析</w:t>
      </w:r>
      <w:r>
        <w:rPr>
          <w:rFonts w:hint="eastAsia"/>
        </w:rPr>
        <w:br/>
      </w:r>
      <w:r>
        <w:rPr>
          <w:rFonts w:hint="eastAsia"/>
        </w:rPr>
        <w:t>　　图表 中国壁纸产品出口国家情况分析</w:t>
      </w:r>
      <w:r>
        <w:rPr>
          <w:rFonts w:hint="eastAsia"/>
        </w:rPr>
        <w:br/>
      </w:r>
      <w:r>
        <w:rPr>
          <w:rFonts w:hint="eastAsia"/>
        </w:rPr>
        <w:t>　　图表 2020-2025年全国壁纸产量分析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8eee5cf8c444e" w:history="1">
        <w:r>
          <w:rPr>
            <w:rStyle w:val="Hyperlink"/>
          </w:rPr>
          <w:t>2025-2031年中国壁纸市场现状全面调研与发展趋势分析报告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8eee5cf8c444e" w:history="1">
        <w:r>
          <w:rPr>
            <w:rStyle w:val="Hyperlink"/>
          </w:rPr>
          <w:t>https://www.20087.com/0/97/BiZhiFaZhanQuShi.html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d67286d4646fa" w:history="1">
      <w:r>
        <w:rPr>
          <w:rStyle w:val="Hyperlink"/>
        </w:rPr>
        <w:t>2025-2031年中国壁纸市场现状全面调研与发展趋势分析报告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iZhiFaZhanQuShi.html" TargetMode="External" Id="R4828eee5cf8c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iZhiFaZhanQuShi.html" TargetMode="External" Id="R188d67286d46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2025-06-28T01:56:00Z</dcterms:created>
  <dcterms:modified xsi:type="dcterms:W3CDTF">2025-06-28T02:56:00Z</dcterms:modified>
  <dc:subject>2025-2031年中国壁纸市场现状全面调研与发展趋势分析报告</dc:subject>
  <dc:title>2025-2031年中国壁纸市场现状全面调研与发展趋势分析报告</dc:title>
  <cp:keywords>2025-2031年中国壁纸市场现状全面调研与发展趋势分析报告</cp:keywords>
  <dc:description>2025-2031年中国壁纸市场现状全面调研与发展趋势分析报告</dc:description>
</cp:coreProperties>
</file>