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44508ff3e4a07" w:history="1">
              <w:r>
                <w:rPr>
                  <w:rStyle w:val="Hyperlink"/>
                </w:rPr>
                <w:t>2025-2031年中国平台梯行业现状与前景趋势预测报告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44508ff3e4a07" w:history="1">
              <w:r>
                <w:rPr>
                  <w:rStyle w:val="Hyperlink"/>
                </w:rPr>
                <w:t>2025-2031年中国平台梯行业现状与前景趋势预测报告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44508ff3e4a07" w:history="1">
                <w:r>
                  <w:rPr>
                    <w:rStyle w:val="Hyperlink"/>
                  </w:rPr>
                  <w:t>https://www.20087.com/0/07/PingTaiTiHangYeFaZhanQianJing.html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台梯是工业与商业场所的高空作业辅助设备，广泛应用于仓库、厂房、车站及大型零售空间，为人员登高取物、设备维护与清洁作业提供安全支撑。平台梯采用钢结构主体，配置防滑踏板、侧向护栏与稳定底座，确保操作过程中的静态承载能力与动态稳定性。梯身设计注重折叠性与移动性，部分型号集成万向轮与推拉把手，便于在不同工位间转移。平台顶部通常设有工具托盘与围栏开口，兼顾物品放置便利性与上下通行效率。在高空作业规范日益严格的背景下，产品需符合负载测试、倾覆角验证与防坠落保护等安全标准。平台梯企业通过表面防腐处理与焊接工艺优化提升耐用性，部分高端型号采用铝合金材质减轻整体重量，适用于对承重要求敏感的建筑结构。</w:t>
      </w:r>
      <w:r>
        <w:rPr>
          <w:rFonts w:hint="eastAsia"/>
        </w:rPr>
        <w:br/>
      </w:r>
      <w:r>
        <w:rPr>
          <w:rFonts w:hint="eastAsia"/>
        </w:rPr>
        <w:t>　　未来，平台梯将向智能化监测与多功能集成方向发展。结构将嵌入载荷传感器与姿态检测模块，实时监控平台受力分布与倾斜角度，当超出安全阈值时触发声光报警或自动锁定移动装置，预防倾覆风险。材料创新推动高强度复合材料与轻质合金的应用，在保证结构刚度的同时进一步降低自重，提升搬运便捷性。模块化设计理念支持护栏高度调节、平台面积扩展与辅助升降装置加装，适配多样化作业场景。电动升降技术的引入将替代传统手动攀爬，通过液压或螺杆驱动实现平台平稳上升，降低作业疲劳并提升效率。在智慧仓储环境中，平台梯可集成条码扫描器、无线通信模块与任务提示屏，与仓库管理系统联动执行拣选指令。同时，折叠结构优化与快速锁紧机构的普及将缩短部署时间。随着职业健康安全法规趋严，平台梯将从通用登高工具演变为集安全防护、效率提升与信息交互于一体的智能作业终端，支撑现代工业运维的规范化与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44508ff3e4a07" w:history="1">
        <w:r>
          <w:rPr>
            <w:rStyle w:val="Hyperlink"/>
          </w:rPr>
          <w:t>2025-2031年中国平台梯行业现状与前景趋势预测报告</w:t>
        </w:r>
      </w:hyperlink>
      <w:r>
        <w:rPr>
          <w:rFonts w:hint="eastAsia"/>
        </w:rPr>
        <w:t>》基于权威机构和相关协会的详实数据资料，系统分析了平台梯行业的市场规模、竞争格局及技术发展现状，并对平台梯未来趋势作出科学预测。报告梳理了平台梯产业链结构、消费需求变化和价格波动情况，重点评估了平台梯重点企业的市场表现与竞争态势，同时客观分析了平台梯技术创新方向、市场机遇及潜在风险。通过翔实的数据支持和直观的图表展示，为相关企业及投资者提供了可靠的决策参考，帮助把握平台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平台梯行业概述</w:t>
      </w:r>
      <w:r>
        <w:rPr>
          <w:rFonts w:hint="eastAsia"/>
        </w:rPr>
        <w:br/>
      </w:r>
      <w:r>
        <w:rPr>
          <w:rFonts w:hint="eastAsia"/>
        </w:rPr>
        <w:t>　　第一节 平台梯定义与分类</w:t>
      </w:r>
      <w:r>
        <w:rPr>
          <w:rFonts w:hint="eastAsia"/>
        </w:rPr>
        <w:br/>
      </w:r>
      <w:r>
        <w:rPr>
          <w:rFonts w:hint="eastAsia"/>
        </w:rPr>
        <w:t>　　第二节 平台梯应用领域</w:t>
      </w:r>
      <w:r>
        <w:rPr>
          <w:rFonts w:hint="eastAsia"/>
        </w:rPr>
        <w:br/>
      </w:r>
      <w:r>
        <w:rPr>
          <w:rFonts w:hint="eastAsia"/>
        </w:rPr>
        <w:t>　　第三节 平台梯行业经济指标分析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平台梯产业链及经营模式分析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三、平台梯销售模式及销售渠道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全球平台梯市场发展综述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2019-2024年全球平台梯市场规模与趋势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主要国家与地区平台梯市场分析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2025-2031年全球平台梯行业发展趋势与前景预测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中国平台梯行业市场分析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2024-2025年平台梯产能与投资动态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一、国内平台梯产能及利用情况</w:t>
      </w:r>
      <w:r>
        <w:rPr>
          <w:rFonts w:hint="eastAsia"/>
        </w:rPr>
        <w:br/>
      </w:r>
      <w:r>
        <w:rPr>
          <w:rFonts w:hint="eastAsia"/>
        </w:rPr>
        <w:t>　　　　二、平台梯产能扩张与投资动态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2025-2031年平台梯行业产量统计与趋势预测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一、2019-2024年平台梯行业产量数据统计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1、2019-2024年平台梯产量及增长趋势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2、2019-2024年平台梯细分产品产量及份额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二、影响平台梯产量的关键因素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三、2025-2031年平台梯产量预测</w:t>
      </w:r>
      <w:r>
        <w:rPr>
          <w:rFonts w:hint="eastAsia"/>
        </w:rPr>
        <w:br/>
      </w:r>
      <w:r>
        <w:rPr>
          <w:rFonts w:hint="eastAsia"/>
        </w:rPr>
        <w:t>　　第三节 2025-2031年平台梯市场需求与销售分析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一、2024-2025年平台梯行业需求现状</w:t>
      </w:r>
      <w:r>
        <w:rPr>
          <w:rFonts w:hint="eastAsia"/>
        </w:rPr>
        <w:br/>
      </w:r>
      <w:r>
        <w:rPr>
          <w:rFonts w:hint="eastAsia"/>
        </w:rPr>
        <w:t>　　　　二、平台梯客户群体与需求特点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三、2019-2024年平台梯行业销售规模分析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四、2025-2031年平台梯市场增长潜力与规模预测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中国平台梯细分市场与下游应用领域分析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平台梯细分市场分析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一、2024-2025年平台梯主要细分产品市场现状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平台梯下游应用与客户群体分析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一、2024-2025年平台梯各应用领域市场现状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2024-2025年平台梯行业技术发展现状及趋势分析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平台梯行业技术发展现状分析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国内外平台梯行业技术差异与原因</w:t>
      </w:r>
      <w:r>
        <w:rPr>
          <w:rFonts w:hint="eastAsia"/>
        </w:rPr>
        <w:br/>
      </w:r>
      <w:r>
        <w:rPr>
          <w:rFonts w:hint="eastAsia"/>
        </w:rPr>
        <w:t>　　第三节 平台梯行业技术发展方向、趋势预测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提升平台梯行业技术能力策略建议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平台梯价格机制与竞争策略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一、2019-2024年平台梯市场价格走势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平台梯定价策略与方法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2025-2031年平台梯价格竞争态势与趋势预测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中国平台梯行业重点区域市场研究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2024-2025年重点区域平台梯市场发展概况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二、2019-2024年平台梯市场需求规模情况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三、2025-2031年平台梯行业发展潜力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二、2019-2024年平台梯市场需求规模情况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三、2025-2031年平台梯行业发展潜力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二、2019-2024年平台梯市场需求规模情况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三、2025-2031年平台梯行业发展潜力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二、2019-2024年平台梯市场需求规模情况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三、2025-2031年平台梯行业发展潜力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二、2019-2024年平台梯市场需求规模情况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三、2025-2031年平台梯行业发展潜力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2019-2024年中国平台梯行业进出口情况分析</w:t>
      </w:r>
      <w:r>
        <w:rPr>
          <w:rFonts w:hint="eastAsia"/>
        </w:rPr>
        <w:br/>
      </w:r>
      <w:r>
        <w:rPr>
          <w:rFonts w:hint="eastAsia"/>
        </w:rPr>
        <w:t>　　第一节 平台梯行业进口情况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一、2019-2024年平台梯进口规模及增长情况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二、平台梯主要进口来源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平台梯行业出口情况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一、2019-2024年平台梯出口规模及增长情况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二、平台梯主要出口目的地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2019-2024年中国平台梯行业总体发展与财务状况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2019-2024年中国平台梯行业规模情况</w:t>
      </w:r>
      <w:r>
        <w:rPr>
          <w:rFonts w:hint="eastAsia"/>
        </w:rPr>
        <w:br/>
      </w:r>
      <w:r>
        <w:rPr>
          <w:rFonts w:hint="eastAsia"/>
        </w:rPr>
        <w:t>　　　　一、平台梯行业企业数量规模</w:t>
      </w:r>
      <w:r>
        <w:rPr>
          <w:rFonts w:hint="eastAsia"/>
        </w:rPr>
        <w:br/>
      </w:r>
      <w:r>
        <w:rPr>
          <w:rFonts w:hint="eastAsia"/>
        </w:rPr>
        <w:t>　　　　二、平台梯行业从业人员规模</w:t>
      </w:r>
      <w:r>
        <w:rPr>
          <w:rFonts w:hint="eastAsia"/>
        </w:rPr>
        <w:br/>
      </w:r>
      <w:r>
        <w:rPr>
          <w:rFonts w:hint="eastAsia"/>
        </w:rPr>
        <w:t>　　　　三、平台梯行业市场敏感性分析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2019-2024年中国平台梯行业财务能力分析</w:t>
      </w:r>
      <w:r>
        <w:rPr>
          <w:rFonts w:hint="eastAsia"/>
        </w:rPr>
        <w:br/>
      </w:r>
      <w:r>
        <w:rPr>
          <w:rFonts w:hint="eastAsia"/>
        </w:rPr>
        <w:t>　　　　一、平台梯行业盈利能力</w:t>
      </w:r>
      <w:r>
        <w:rPr>
          <w:rFonts w:hint="eastAsia"/>
        </w:rPr>
        <w:br/>
      </w:r>
      <w:r>
        <w:rPr>
          <w:rFonts w:hint="eastAsia"/>
        </w:rPr>
        <w:t>　　　　二、平台梯行业偿债能力</w:t>
      </w:r>
      <w:r>
        <w:rPr>
          <w:rFonts w:hint="eastAsia"/>
        </w:rPr>
        <w:br/>
      </w:r>
      <w:r>
        <w:rPr>
          <w:rFonts w:hint="eastAsia"/>
        </w:rPr>
        <w:t>　　　　三、平台梯行业营运能力</w:t>
      </w:r>
      <w:r>
        <w:rPr>
          <w:rFonts w:hint="eastAsia"/>
        </w:rPr>
        <w:br/>
      </w:r>
      <w:r>
        <w:rPr>
          <w:rFonts w:hint="eastAsia"/>
        </w:rPr>
        <w:t>　　　　四、平台梯行业发展能力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平台梯行业重点企业调研分析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二、企业平台梯业务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二、企业平台梯业务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二、企业平台梯业务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二、企业平台梯业务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二、企业平台梯业务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二、企业平台梯业务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中国平台梯行业竞争格局分析</w:t>
      </w:r>
      <w:r>
        <w:rPr>
          <w:rFonts w:hint="eastAsia"/>
        </w:rPr>
        <w:br/>
      </w:r>
      <w:r>
        <w:rPr>
          <w:rFonts w:hint="eastAsia"/>
        </w:rPr>
        <w:t>　　第一节 平台梯行业竞争格局总览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2024-2025年平台梯行业竞争力分析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2019-2024年平台梯行业企业并购活动分析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2024-2025年平台梯行业会展与招投标活动分析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一、平台梯行业会展活动及其市场影响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2025年中国平台梯企业发展企业发展策略与建议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平台梯销售模式与渠道策略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平台梯品牌与市场推广策略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平台梯研发投入与技术创新能力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平台梯合作联盟与资源整合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中国平台梯行业风险与对策</w:t>
      </w:r>
      <w:r>
        <w:rPr>
          <w:rFonts w:hint="eastAsia"/>
        </w:rPr>
        <w:br/>
      </w:r>
      <w:r>
        <w:rPr>
          <w:rFonts w:hint="eastAsia"/>
        </w:rPr>
        <w:t>　　第一节 平台梯行业SWOT分析</w:t>
      </w:r>
      <w:r>
        <w:rPr>
          <w:rFonts w:hint="eastAsia"/>
        </w:rPr>
        <w:br/>
      </w:r>
      <w:r>
        <w:rPr>
          <w:rFonts w:hint="eastAsia"/>
        </w:rPr>
        <w:t>　　　　一、平台梯行业优势</w:t>
      </w:r>
      <w:r>
        <w:rPr>
          <w:rFonts w:hint="eastAsia"/>
        </w:rPr>
        <w:br/>
      </w:r>
      <w:r>
        <w:rPr>
          <w:rFonts w:hint="eastAsia"/>
        </w:rPr>
        <w:t>　　　　二、平台梯行业劣势</w:t>
      </w:r>
      <w:r>
        <w:rPr>
          <w:rFonts w:hint="eastAsia"/>
        </w:rPr>
        <w:br/>
      </w:r>
      <w:r>
        <w:rPr>
          <w:rFonts w:hint="eastAsia"/>
        </w:rPr>
        <w:t>　　　　三、平台梯市场机会</w:t>
      </w:r>
      <w:r>
        <w:rPr>
          <w:rFonts w:hint="eastAsia"/>
        </w:rPr>
        <w:br/>
      </w:r>
      <w:r>
        <w:rPr>
          <w:rFonts w:hint="eastAsia"/>
        </w:rPr>
        <w:t>　　　　四、平台梯市场威胁</w:t>
      </w:r>
      <w:r>
        <w:rPr>
          <w:rFonts w:hint="eastAsia"/>
        </w:rPr>
        <w:br/>
      </w:r>
      <w:r>
        <w:rPr>
          <w:rFonts w:hint="eastAsia"/>
        </w:rPr>
        <w:t>　　第二节 平台梯行业风险及对策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2025-2031年中国平台梯行业前景与发展趋势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2024-2025年平台梯行业发展环境分析</w:t>
      </w:r>
      <w:r>
        <w:rPr>
          <w:rFonts w:hint="eastAsia"/>
        </w:rPr>
        <w:br/>
      </w:r>
      <w:r>
        <w:rPr>
          <w:rFonts w:hint="eastAsia"/>
        </w:rPr>
        <w:t>　　　　一、平台梯行业主管部门与监管体制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二、平台梯行业主要法律法规及政策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三、平台梯行业标准与质量监管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2025-2031年平台梯行业发展趋势与方向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2025-2031年平台梯行业发展潜力与机遇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平台梯行业研究结论与建议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中-智-林-－平台梯行业发展建议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2019-2024年中国平台梯市场规模及增长情况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2019-2024年中国平台梯行业产量及增长趋势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2025-2031年中国平台梯行业产量预测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2019-2024年中国平台梯行业市场需求及增长情况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2025-2031年中国平台梯行业市场需求预测</w:t>
      </w:r>
      <w:r>
        <w:rPr>
          <w:rFonts w:hint="eastAsia"/>
        </w:rPr>
        <w:br/>
      </w:r>
      <w:r>
        <w:rPr>
          <w:rFonts w:hint="eastAsia"/>
        </w:rPr>
        <w:t>　　图表 **地区平台梯市场规模及增长情况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**地区平台梯行业市场需求情况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**地区平台梯市场规模及增长情况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**地区平台梯行业市场需求情况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2019-2024年中国平台梯行业出口情况分析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平台梯重点企业经营情况分析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2025年平台梯行业壁垒</w:t>
      </w:r>
      <w:r>
        <w:rPr>
          <w:rFonts w:hint="eastAsia"/>
        </w:rPr>
        <w:br/>
      </w:r>
      <w:r>
        <w:rPr>
          <w:rFonts w:hint="eastAsia"/>
        </w:rPr>
        <w:t>　　图表 2025年平台梯市场前景分析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2025-2031年中国平台梯市场规模预测</w:t>
      </w:r>
      <w:r>
        <w:rPr>
          <w:rFonts w:hint="eastAsia"/>
        </w:rPr>
        <w:br/>
      </w:r>
      <w:r>
        <w:rPr>
          <w:rFonts w:hint="eastAsia"/>
        </w:rPr>
        <w:t>　　图表 2025年平台梯发展趋势预测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44508ff3e4a07" w:history="1">
        <w:r>
          <w:rPr>
            <w:rStyle w:val="Hyperlink"/>
          </w:rPr>
          <w:t>2025-2031年中国平台梯行业现状与前景趋势预测报告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44508ff3e4a07" w:history="1">
        <w:r>
          <w:rPr>
            <w:rStyle w:val="Hyperlink"/>
          </w:rPr>
          <w:t>https://www.20087.com/0/07/PingTaiTiHangYeFaZhanQianJing.html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热点：登高梯、平台梯和曳引梯的区别、人字梯、平台梯电梯、平台梯和曳引梯的区别、平台梯子栏杆标准、台阶梯、平台梯的使用步骤、折叠平台梯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26a4422874f8d" w:history="1">
      <w:r>
        <w:rPr>
          <w:rStyle w:val="Hyperlink"/>
        </w:rPr>
        <w:t>2025-2031年中国平台梯行业现状与前景趋势预测报告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PingTaiTiHangYeFaZhanQianJing.html" TargetMode="External" Id="R62b44508ff3e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PingTaiTiHangYeFaZhanQianJing.html" TargetMode="External" Id="Rbab26a442287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2025-10-12T05:04:14Z</dcterms:created>
  <dcterms:modified xsi:type="dcterms:W3CDTF">2025-10-12T06:04:14Z</dcterms:modified>
  <dc:subject>2025-2031年中国平台梯行业现状与前景趋势预测报告</dc:subject>
  <dc:title>2025-2031年中国平台梯行业现状与前景趋势预测报告</dc:title>
  <cp:keywords>2025-2031年中国平台梯行业现状与前景趋势预测报告</cp:keywords>
  <dc:description>2025-2031年中国平台梯行业现状与前景趋势预测报告</dc:description>
</cp:coreProperties>
</file>