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4fb1860c634979" w:history="1">
              <w:r>
                <w:rPr>
                  <w:rStyle w:val="Hyperlink"/>
                </w:rPr>
                <w:t>2025-2031年中国铜材（铜加工材）市场研究及前景趋势分析报告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4fb1860c634979" w:history="1">
              <w:r>
                <w:rPr>
                  <w:rStyle w:val="Hyperlink"/>
                </w:rPr>
                <w:t>2025-2031年中国铜材（铜加工材）市场研究及前景趋势分析报告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2896270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4fb1860c634979" w:history="1">
                <w:r>
                  <w:rPr>
                    <w:rStyle w:val="Hyperlink"/>
                  </w:rPr>
                  <w:t>https://www.20087.com/0/27/TongCai-TongJiaGongCai-DeQianJing.html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因其良好的导电性、导热性和耐腐蚀性，在电气、建筑、机械制造等多个行业中扮演着重要角色。近年来，随着全球经济的发展和技术的进步，铜材的需求持续增长。同时，铜材的加工技术也在不断创新，如通过冷轧、热轧等方式提高铜材的强度和韧性，满足不同应用场景的需求。此外，随着对资源节约和环境保护的要求提高，再生铜的利用成为行业的一个重要趋势。</w:t>
      </w:r>
      <w:r>
        <w:rPr>
          <w:rFonts w:hint="eastAsia"/>
        </w:rPr>
        <w:br/>
      </w:r>
      <w:r>
        <w:rPr>
          <w:rFonts w:hint="eastAsia"/>
        </w:rPr>
        <w:t>　　未来，铜材的发展将更加注重可持续性和高性能材料的开发。一方面，随着新能源汽车、5G通信等新兴领域的兴起，对高性能铜材的需求将持续增长，这要求铜材生产商不断提升材料的性能，如更高的导电率、更好的耐高温性能等。另一方面，随着循环经济的发展，再生铜的回收和利用将成为行业的重要组成部分。此外，随着技术的进步，铜材的加工技术也将不断优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4fb1860c634979" w:history="1">
        <w:r>
          <w:rPr>
            <w:rStyle w:val="Hyperlink"/>
          </w:rPr>
          <w:t>2025-2031年中国铜材（铜加工材）市场研究及前景趋势分析报告</w:t>
        </w:r>
      </w:hyperlink>
      <w:r>
        <w:rPr>
          <w:rFonts w:hint="eastAsia"/>
        </w:rPr>
        <w:t>》基于国家统计局及相关行业协会的详实数据，结合国内外铜材（铜加工材）行业研究资料及深入市场调研，系统分析了铜材（铜加工材）行业的市场规模、市场需求及产业链现状。报告重点探讨了铜材（铜加工材）行业整体运行情况及细分领域特点，科学预测了铜材（铜加工材）市场前景与发展趋势，揭示了铜材（铜加工材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34fb1860c634979" w:history="1">
        <w:r>
          <w:rPr>
            <w:rStyle w:val="Hyperlink"/>
          </w:rPr>
          <w:t>2025-2031年中国铜材（铜加工材）市场研究及前景趋势分析报告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2025年世界铜材所属行业发展现状分析</w:t>
      </w:r>
      <w:r>
        <w:rPr>
          <w:rFonts w:hint="eastAsia"/>
        </w:rPr>
        <w:br/>
      </w:r>
      <w:r>
        <w:rPr>
          <w:rFonts w:hint="eastAsia"/>
        </w:rPr>
        <w:t>　　第一节 2025年世界铜材行业运行概况</w:t>
      </w:r>
      <w:r>
        <w:rPr>
          <w:rFonts w:hint="eastAsia"/>
        </w:rPr>
        <w:br/>
      </w:r>
      <w:r>
        <w:rPr>
          <w:rFonts w:hint="eastAsia"/>
        </w:rPr>
        <w:t>　　　　一、世界铜材行业市场现状</w:t>
      </w:r>
      <w:r>
        <w:rPr>
          <w:rFonts w:hint="eastAsia"/>
        </w:rPr>
        <w:br/>
      </w:r>
      <w:r>
        <w:rPr>
          <w:rFonts w:hint="eastAsia"/>
        </w:rPr>
        <w:t>　　　　二、世界铜材行业运行特点分析</w:t>
      </w:r>
      <w:r>
        <w:rPr>
          <w:rFonts w:hint="eastAsia"/>
        </w:rPr>
        <w:br/>
      </w:r>
      <w:r>
        <w:rPr>
          <w:rFonts w:hint="eastAsia"/>
        </w:rPr>
        <w:t>　　　　三、世界铜材重点咨询分析</w:t>
      </w:r>
      <w:r>
        <w:rPr>
          <w:rFonts w:hint="eastAsia"/>
        </w:rPr>
        <w:br/>
      </w:r>
      <w:r>
        <w:rPr>
          <w:rFonts w:hint="eastAsia"/>
        </w:rPr>
        <w:t>　　第二节 2025年世界主要地区铜材行业运行情况分析</w:t>
      </w:r>
      <w:r>
        <w:rPr>
          <w:rFonts w:hint="eastAsia"/>
        </w:rPr>
        <w:br/>
      </w:r>
      <w:r>
        <w:rPr>
          <w:rFonts w:hint="eastAsia"/>
        </w:rPr>
        <w:t>　　　　一、美洲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2025-2031年世界铜材行业发展趋势分析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2025年中国铜材所属行业发展环境分析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2025年中国政策环境分析</w:t>
      </w:r>
      <w:r>
        <w:rPr>
          <w:rFonts w:hint="eastAsia"/>
        </w:rPr>
        <w:br/>
      </w:r>
      <w:r>
        <w:rPr>
          <w:rFonts w:hint="eastAsia"/>
        </w:rPr>
        <w:t>　　第二节 2025年中国经济环境分析</w:t>
      </w:r>
      <w:r>
        <w:rPr>
          <w:rFonts w:hint="eastAsia"/>
        </w:rPr>
        <w:br/>
      </w:r>
      <w:r>
        <w:rPr>
          <w:rFonts w:hint="eastAsia"/>
        </w:rPr>
        <w:t>　　第三节 2025年中国铜材发展社会环境分析</w:t>
      </w:r>
      <w:r>
        <w:rPr>
          <w:rFonts w:hint="eastAsia"/>
        </w:rPr>
        <w:br/>
      </w:r>
      <w:r>
        <w:rPr>
          <w:rFonts w:hint="eastAsia"/>
        </w:rPr>
        <w:t>　　第四节 2025年中国铜材技术环境分析</w:t>
      </w:r>
      <w:r>
        <w:rPr>
          <w:rFonts w:hint="eastAsia"/>
        </w:rPr>
        <w:br/>
      </w:r>
      <w:r>
        <w:rPr>
          <w:rFonts w:hint="eastAsia"/>
        </w:rPr>
        <w:t>　　　　一、铜材的生产</w:t>
      </w:r>
      <w:r>
        <w:rPr>
          <w:rFonts w:hint="eastAsia"/>
        </w:rPr>
        <w:br/>
      </w:r>
      <w:r>
        <w:rPr>
          <w:rFonts w:hint="eastAsia"/>
        </w:rPr>
        <w:t>　　　　二、铜材的应用前景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2025年中国铜材所属行业发展形势分析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2025年中国铜材行业发展概况</w:t>
      </w:r>
      <w:r>
        <w:rPr>
          <w:rFonts w:hint="eastAsia"/>
        </w:rPr>
        <w:br/>
      </w:r>
      <w:r>
        <w:rPr>
          <w:rFonts w:hint="eastAsia"/>
        </w:rPr>
        <w:t>　　　　一、2025年中国铜材行业发展特点分析</w:t>
      </w:r>
      <w:r>
        <w:rPr>
          <w:rFonts w:hint="eastAsia"/>
        </w:rPr>
        <w:br/>
      </w:r>
      <w:r>
        <w:rPr>
          <w:rFonts w:hint="eastAsia"/>
        </w:rPr>
        <w:t>　　　　二、2025年中国铜材行业投资现状分析</w:t>
      </w:r>
      <w:r>
        <w:rPr>
          <w:rFonts w:hint="eastAsia"/>
        </w:rPr>
        <w:br/>
      </w:r>
      <w:r>
        <w:rPr>
          <w:rFonts w:hint="eastAsia"/>
        </w:rPr>
        <w:t>　　　　三、2025年中国铜材行业总产值分析</w:t>
      </w:r>
      <w:r>
        <w:rPr>
          <w:rFonts w:hint="eastAsia"/>
        </w:rPr>
        <w:br/>
      </w:r>
      <w:r>
        <w:rPr>
          <w:rFonts w:hint="eastAsia"/>
        </w:rPr>
        <w:t>　　　　四、2025年中国铜材技术发展分析</w:t>
      </w:r>
      <w:r>
        <w:rPr>
          <w:rFonts w:hint="eastAsia"/>
        </w:rPr>
        <w:br/>
      </w:r>
      <w:r>
        <w:rPr>
          <w:rFonts w:hint="eastAsia"/>
        </w:rPr>
        <w:t>　　第二节 2025年中国铜材行业市场情况分析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一、2025年中国铜材行业市场发展分析</w:t>
      </w:r>
      <w:r>
        <w:rPr>
          <w:rFonts w:hint="eastAsia"/>
        </w:rPr>
        <w:br/>
      </w:r>
      <w:r>
        <w:rPr>
          <w:rFonts w:hint="eastAsia"/>
        </w:rPr>
        <w:t>　　　　二、2025年中国铜材市场存在的问题</w:t>
      </w:r>
      <w:r>
        <w:rPr>
          <w:rFonts w:hint="eastAsia"/>
        </w:rPr>
        <w:br/>
      </w:r>
      <w:r>
        <w:rPr>
          <w:rFonts w:hint="eastAsia"/>
        </w:rPr>
        <w:t>　　　　三、2025年中国铜材市场规模分析</w:t>
      </w:r>
      <w:r>
        <w:rPr>
          <w:rFonts w:hint="eastAsia"/>
        </w:rPr>
        <w:br/>
      </w:r>
      <w:r>
        <w:rPr>
          <w:rFonts w:hint="eastAsia"/>
        </w:rPr>
        <w:t>　　第三节 2025年中国铜材产销状况分析</w:t>
      </w:r>
      <w:r>
        <w:rPr>
          <w:rFonts w:hint="eastAsia"/>
        </w:rPr>
        <w:br/>
      </w:r>
      <w:r>
        <w:rPr>
          <w:rFonts w:hint="eastAsia"/>
        </w:rPr>
        <w:t>　　　　一、2025年中国铜材产量分析</w:t>
      </w:r>
      <w:r>
        <w:rPr>
          <w:rFonts w:hint="eastAsia"/>
        </w:rPr>
        <w:br/>
      </w:r>
      <w:r>
        <w:rPr>
          <w:rFonts w:hint="eastAsia"/>
        </w:rPr>
        <w:t>　　　　二、2025年中国铜材产能分析</w:t>
      </w:r>
      <w:r>
        <w:rPr>
          <w:rFonts w:hint="eastAsia"/>
        </w:rPr>
        <w:br/>
      </w:r>
      <w:r>
        <w:rPr>
          <w:rFonts w:hint="eastAsia"/>
        </w:rPr>
        <w:t>　　　　三、2025年中国铜材市场需求情况分析</w:t>
      </w:r>
      <w:r>
        <w:rPr>
          <w:rFonts w:hint="eastAsia"/>
        </w:rPr>
        <w:br/>
      </w:r>
      <w:r>
        <w:rPr>
          <w:rFonts w:hint="eastAsia"/>
        </w:rPr>
        <w:t>　　第四节 2025-2031年中国铜材市场需求预测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2025年中国铜材所属行业进出口情况统计分析</w:t>
      </w:r>
      <w:r>
        <w:rPr>
          <w:rFonts w:hint="eastAsia"/>
        </w:rPr>
        <w:br/>
      </w:r>
      <w:r>
        <w:rPr>
          <w:rFonts w:hint="eastAsia"/>
        </w:rPr>
        <w:t>　　第一节 2025年中国铜材行业进出口总量分析</w:t>
      </w:r>
      <w:r>
        <w:rPr>
          <w:rFonts w:hint="eastAsia"/>
        </w:rPr>
        <w:br/>
      </w:r>
      <w:r>
        <w:rPr>
          <w:rFonts w:hint="eastAsia"/>
        </w:rPr>
        <w:t>　　2018 年中国铜加工材年出口量达到50.98万吨，较增加3.13万吨。中国铜加工材年进口量达到55.11万吨，较减少3.12万吨。</w:t>
      </w:r>
      <w:r>
        <w:rPr>
          <w:rFonts w:hint="eastAsia"/>
        </w:rPr>
        <w:br/>
      </w:r>
      <w:r>
        <w:rPr>
          <w:rFonts w:hint="eastAsia"/>
        </w:rPr>
        <w:t>　　第二节 2025年中国铜材行业进出口特征分析</w:t>
      </w:r>
      <w:r>
        <w:rPr>
          <w:rFonts w:hint="eastAsia"/>
        </w:rPr>
        <w:br/>
      </w:r>
      <w:r>
        <w:rPr>
          <w:rFonts w:hint="eastAsia"/>
        </w:rPr>
        <w:t>　　　　一、进出口产品结构特征</w:t>
      </w:r>
      <w:r>
        <w:rPr>
          <w:rFonts w:hint="eastAsia"/>
        </w:rPr>
        <w:br/>
      </w:r>
      <w:r>
        <w:rPr>
          <w:rFonts w:hint="eastAsia"/>
        </w:rPr>
        <w:t>　　　　二、进出口企业及地区类型特征</w:t>
      </w:r>
      <w:r>
        <w:rPr>
          <w:rFonts w:hint="eastAsia"/>
        </w:rPr>
        <w:br/>
      </w:r>
      <w:r>
        <w:rPr>
          <w:rFonts w:hint="eastAsia"/>
        </w:rPr>
        <w:t>　　　　三、进出国别及口贸易方式特征</w:t>
      </w:r>
      <w:r>
        <w:rPr>
          <w:rFonts w:hint="eastAsia"/>
        </w:rPr>
        <w:br/>
      </w:r>
      <w:r>
        <w:rPr>
          <w:rFonts w:hint="eastAsia"/>
        </w:rPr>
        <w:t>　　第三节 2025年中国铜材行业进出口策略分析</w:t>
      </w:r>
      <w:r>
        <w:rPr>
          <w:rFonts w:hint="eastAsia"/>
        </w:rPr>
        <w:br/>
      </w:r>
      <w:r>
        <w:rPr>
          <w:rFonts w:hint="eastAsia"/>
        </w:rPr>
        <w:t>　　　　一、进出口发展预测</w:t>
      </w:r>
      <w:r>
        <w:rPr>
          <w:rFonts w:hint="eastAsia"/>
        </w:rPr>
        <w:br/>
      </w:r>
      <w:r>
        <w:rPr>
          <w:rFonts w:hint="eastAsia"/>
        </w:rPr>
        <w:t>　　　　二、重点出口区域建议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2025年中国铜材产业竞争态势分析</w:t>
      </w:r>
      <w:r>
        <w:rPr>
          <w:rFonts w:hint="eastAsia"/>
        </w:rPr>
        <w:br/>
      </w:r>
      <w:r>
        <w:rPr>
          <w:rFonts w:hint="eastAsia"/>
        </w:rPr>
        <w:t>　　第一节 2025年中国铜材市场竞争分析</w:t>
      </w:r>
      <w:r>
        <w:rPr>
          <w:rFonts w:hint="eastAsia"/>
        </w:rPr>
        <w:br/>
      </w:r>
      <w:r>
        <w:rPr>
          <w:rFonts w:hint="eastAsia"/>
        </w:rPr>
        <w:t>　　　　一、进入者的威胁</w:t>
      </w:r>
      <w:r>
        <w:rPr>
          <w:rFonts w:hint="eastAsia"/>
        </w:rPr>
        <w:br/>
      </w:r>
      <w:r>
        <w:rPr>
          <w:rFonts w:hint="eastAsia"/>
        </w:rPr>
        <w:t>　　　　二、购买者分析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四、行业内现有竞争者分析</w:t>
      </w:r>
      <w:r>
        <w:rPr>
          <w:rFonts w:hint="eastAsia"/>
        </w:rPr>
        <w:br/>
      </w:r>
      <w:r>
        <w:rPr>
          <w:rFonts w:hint="eastAsia"/>
        </w:rPr>
        <w:t>　　第二节 2025年中国铜材企业盈利模型研究分析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二、战略发展思考</w:t>
      </w:r>
      <w:r>
        <w:rPr>
          <w:rFonts w:hint="eastAsia"/>
        </w:rPr>
        <w:br/>
      </w:r>
      <w:r>
        <w:rPr>
          <w:rFonts w:hint="eastAsia"/>
        </w:rPr>
        <w:t>　　　　三、企业盈利模型</w:t>
      </w:r>
      <w:r>
        <w:rPr>
          <w:rFonts w:hint="eastAsia"/>
        </w:rPr>
        <w:br/>
      </w:r>
      <w:r>
        <w:rPr>
          <w:rFonts w:hint="eastAsia"/>
        </w:rPr>
        <w:t>　　第三节 2025年中国铜材企业竞争策略研究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中国铜材行业主要企业竞争力分析</w:t>
      </w:r>
      <w:r>
        <w:rPr>
          <w:rFonts w:hint="eastAsia"/>
        </w:rPr>
        <w:br/>
      </w:r>
      <w:r>
        <w:rPr>
          <w:rFonts w:hint="eastAsia"/>
        </w:rPr>
        <w:t>　　第一节 无锡湖虹铜业有限公司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宿迁市民安铜制品厂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徐州固城铜业有限责任公司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富阳万里实业有限公司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宁波威康有色金属压延厂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揭东县海威金属制品有限公司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佛山市南海区盐步平地新基铜材厂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2025年中国铜材上游原材料行业发展分析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2025年中国铜产业链发展环境分析</w:t>
      </w:r>
      <w:r>
        <w:rPr>
          <w:rFonts w:hint="eastAsia"/>
        </w:rPr>
        <w:br/>
      </w:r>
      <w:r>
        <w:rPr>
          <w:rFonts w:hint="eastAsia"/>
        </w:rPr>
        <w:t>　　第二节 2025年中国铜矿石供应分析</w:t>
      </w:r>
      <w:r>
        <w:rPr>
          <w:rFonts w:hint="eastAsia"/>
        </w:rPr>
        <w:br/>
      </w:r>
      <w:r>
        <w:rPr>
          <w:rFonts w:hint="eastAsia"/>
        </w:rPr>
        <w:t>　　　　一、中国铜矿石产品分类及分布</w:t>
      </w:r>
      <w:r>
        <w:rPr>
          <w:rFonts w:hint="eastAsia"/>
        </w:rPr>
        <w:br/>
      </w:r>
      <w:r>
        <w:rPr>
          <w:rFonts w:hint="eastAsia"/>
        </w:rPr>
        <w:t>　　　　二、中国铜矿石行业生产状况</w:t>
      </w:r>
      <w:r>
        <w:rPr>
          <w:rFonts w:hint="eastAsia"/>
        </w:rPr>
        <w:br/>
      </w:r>
      <w:r>
        <w:rPr>
          <w:rFonts w:hint="eastAsia"/>
        </w:rPr>
        <w:t>　　　　三、中国铜矿石产品价格分析</w:t>
      </w:r>
      <w:r>
        <w:rPr>
          <w:rFonts w:hint="eastAsia"/>
        </w:rPr>
        <w:br/>
      </w:r>
      <w:r>
        <w:rPr>
          <w:rFonts w:hint="eastAsia"/>
        </w:rPr>
        <w:t>　　第三节 2025年中国精炼铜供应分析</w:t>
      </w:r>
      <w:r>
        <w:rPr>
          <w:rFonts w:hint="eastAsia"/>
        </w:rPr>
        <w:br/>
      </w:r>
      <w:r>
        <w:rPr>
          <w:rFonts w:hint="eastAsia"/>
        </w:rPr>
        <w:t>　　　　一、中国精炼铜主要分布地区分析</w:t>
      </w:r>
      <w:r>
        <w:rPr>
          <w:rFonts w:hint="eastAsia"/>
        </w:rPr>
        <w:br/>
      </w:r>
      <w:r>
        <w:rPr>
          <w:rFonts w:hint="eastAsia"/>
        </w:rPr>
        <w:t>　　　　二、中国精炼铜产品产量分析</w:t>
      </w:r>
      <w:r>
        <w:rPr>
          <w:rFonts w:hint="eastAsia"/>
        </w:rPr>
        <w:br/>
      </w:r>
      <w:r>
        <w:rPr>
          <w:rFonts w:hint="eastAsia"/>
        </w:rPr>
        <w:t>　　　　三、中国精炼铜产品价格分析</w:t>
      </w:r>
      <w:r>
        <w:rPr>
          <w:rFonts w:hint="eastAsia"/>
        </w:rPr>
        <w:br/>
      </w:r>
      <w:r>
        <w:rPr>
          <w:rFonts w:hint="eastAsia"/>
        </w:rPr>
        <w:t>　　第四节 2025年中国铜行业发展面临的问题</w:t>
      </w:r>
      <w:r>
        <w:rPr>
          <w:rFonts w:hint="eastAsia"/>
        </w:rPr>
        <w:br/>
      </w:r>
      <w:r>
        <w:rPr>
          <w:rFonts w:hint="eastAsia"/>
        </w:rPr>
        <w:t>　　第五节 2025-2031年中国铜行业发展态势展望</w:t>
      </w:r>
      <w:r>
        <w:rPr>
          <w:rFonts w:hint="eastAsia"/>
        </w:rPr>
        <w:br/>
      </w:r>
      <w:r>
        <w:rPr>
          <w:rFonts w:hint="eastAsia"/>
        </w:rPr>
        <w:t>　　　　一、2025-2031年中国铜整体发展趋势展望_</w:t>
      </w:r>
      <w:r>
        <w:rPr>
          <w:rFonts w:hint="eastAsia"/>
        </w:rPr>
        <w:br/>
      </w:r>
      <w:r>
        <w:rPr>
          <w:rFonts w:hint="eastAsia"/>
        </w:rPr>
        <w:t>　　　　二、2025-2031年中国铜相关指标预测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2025年中国铜材下游需求行业发展分析</w:t>
      </w:r>
      <w:r>
        <w:rPr>
          <w:rFonts w:hint="eastAsia"/>
        </w:rPr>
        <w:br/>
      </w:r>
      <w:r>
        <w:rPr>
          <w:rFonts w:hint="eastAsia"/>
        </w:rPr>
        <w:t>　　第一节 2025年中国铜材的应用</w:t>
      </w:r>
      <w:r>
        <w:rPr>
          <w:rFonts w:hint="eastAsia"/>
        </w:rPr>
        <w:br/>
      </w:r>
      <w:r>
        <w:rPr>
          <w:rFonts w:hint="eastAsia"/>
        </w:rPr>
        <w:t>　　第二节 2025年中国电力行业发展态势分析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一、2025年中国电力行业产品产销情况</w:t>
      </w:r>
      <w:r>
        <w:rPr>
          <w:rFonts w:hint="eastAsia"/>
        </w:rPr>
        <w:br/>
      </w:r>
      <w:r>
        <w:rPr>
          <w:rFonts w:hint="eastAsia"/>
        </w:rPr>
        <w:t>　　　　二、2025年我国电力产品的贸易情况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三、2025-2031年我国电力行业发展趋势预测</w:t>
      </w:r>
      <w:r>
        <w:rPr>
          <w:rFonts w:hint="eastAsia"/>
        </w:rPr>
        <w:br/>
      </w:r>
      <w:r>
        <w:rPr>
          <w:rFonts w:hint="eastAsia"/>
        </w:rPr>
        <w:t>　　第三节 2025年中国家电行业发展态势分析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一、2025年中国家电行业产销情况</w:t>
      </w:r>
      <w:r>
        <w:rPr>
          <w:rFonts w:hint="eastAsia"/>
        </w:rPr>
        <w:br/>
      </w:r>
      <w:r>
        <w:rPr>
          <w:rFonts w:hint="eastAsia"/>
        </w:rPr>
        <w:t>　　　　二、2025年我国家电产品的贸易情况</w:t>
      </w:r>
      <w:r>
        <w:rPr>
          <w:rFonts w:hint="eastAsia"/>
        </w:rPr>
        <w:br/>
      </w:r>
      <w:r>
        <w:rPr>
          <w:rFonts w:hint="eastAsia"/>
        </w:rPr>
        <w:t>　　　　三、2025-2031年我国家电行业发展趋势预测</w:t>
      </w:r>
      <w:r>
        <w:rPr>
          <w:rFonts w:hint="eastAsia"/>
        </w:rPr>
        <w:br/>
      </w:r>
      <w:r>
        <w:rPr>
          <w:rFonts w:hint="eastAsia"/>
        </w:rPr>
        <w:t>　　第四节 2025年中国建筑行业发展态势分析</w:t>
      </w:r>
      <w:r>
        <w:rPr>
          <w:rFonts w:hint="eastAsia"/>
        </w:rPr>
        <w:br/>
      </w:r>
      <w:r>
        <w:rPr>
          <w:rFonts w:hint="eastAsia"/>
        </w:rPr>
        <w:t>　　　　一、2025年中国建筑行业现状分析</w:t>
      </w:r>
      <w:r>
        <w:rPr>
          <w:rFonts w:hint="eastAsia"/>
        </w:rPr>
        <w:br/>
      </w:r>
      <w:r>
        <w:rPr>
          <w:rFonts w:hint="eastAsia"/>
        </w:rPr>
        <w:t>　　　　二、2025-2031年我国建筑行业发展趋势预测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2025-2031年中国铜材行业发展前景预测分析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一、2025-2031年中国铜材行业技术开发方向</w:t>
      </w:r>
      <w:r>
        <w:rPr>
          <w:rFonts w:hint="eastAsia"/>
        </w:rPr>
        <w:br/>
      </w:r>
      <w:r>
        <w:rPr>
          <w:rFonts w:hint="eastAsia"/>
        </w:rPr>
        <w:t>　　　　二、中国铜材行业“十四五”整体规划及预测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2025-2031年铜材行业运行状况预测</w:t>
      </w:r>
      <w:r>
        <w:rPr>
          <w:rFonts w:hint="eastAsia"/>
        </w:rPr>
        <w:br/>
      </w:r>
      <w:r>
        <w:rPr>
          <w:rFonts w:hint="eastAsia"/>
        </w:rPr>
        <w:t>　　第三节 2025-2031年中国铜材行业前景展望分析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2025-2031年中国铜材行业市场供需预测</w:t>
      </w:r>
      <w:r>
        <w:rPr>
          <w:rFonts w:hint="eastAsia"/>
        </w:rPr>
        <w:br/>
      </w:r>
      <w:r>
        <w:rPr>
          <w:rFonts w:hint="eastAsia"/>
        </w:rPr>
        <w:t>　　第一节 2025-2031年铜材行业市场供给预测</w:t>
      </w:r>
      <w:r>
        <w:rPr>
          <w:rFonts w:hint="eastAsia"/>
        </w:rPr>
        <w:br/>
      </w:r>
      <w:r>
        <w:rPr>
          <w:rFonts w:hint="eastAsia"/>
        </w:rPr>
        <w:t>　　　　一、铜材行业主要企业供给能力分析</w:t>
      </w:r>
      <w:r>
        <w:rPr>
          <w:rFonts w:hint="eastAsia"/>
        </w:rPr>
        <w:br/>
      </w:r>
      <w:r>
        <w:rPr>
          <w:rFonts w:hint="eastAsia"/>
        </w:rPr>
        <w:t>　　　　二、影响铜材行业供给能力的主要因素</w:t>
      </w:r>
      <w:r>
        <w:rPr>
          <w:rFonts w:hint="eastAsia"/>
        </w:rPr>
        <w:br/>
      </w:r>
      <w:r>
        <w:rPr>
          <w:rFonts w:hint="eastAsia"/>
        </w:rPr>
        <w:t>　　　　三、2025-2031年铜材供给总量预测结果及分析</w:t>
      </w:r>
      <w:r>
        <w:rPr>
          <w:rFonts w:hint="eastAsia"/>
        </w:rPr>
        <w:br/>
      </w:r>
      <w:r>
        <w:rPr>
          <w:rFonts w:hint="eastAsia"/>
        </w:rPr>
        <w:t>　　第二节 2025-2031年中国铜材行业市场需求预测</w:t>
      </w:r>
      <w:r>
        <w:rPr>
          <w:rFonts w:hint="eastAsia"/>
        </w:rPr>
        <w:br/>
      </w:r>
      <w:r>
        <w:rPr>
          <w:rFonts w:hint="eastAsia"/>
        </w:rPr>
        <w:t>　　第三节 2025-2031年影响铜材行业需求变化的主要因素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2025-2031年中国铜材企业发展战略与规划分析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2025-2031年中国铜材企业战略分析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2025-2031年中国铜材企业盈利模式及品牌管理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2025-2031年中国铜材行业SWOT分析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2025-2031年中国铜材行业投资机会与风险分析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2025-2031年中国铜材行业投资环境分析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2025-2031年铜材行业投资机会分析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(中-智-林)2025-2031年中国铜材行业投资风险分析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铜材（铜加工材）行业类别</w:t>
      </w:r>
      <w:r>
        <w:rPr>
          <w:rFonts w:hint="eastAsia"/>
        </w:rPr>
        <w:br/>
      </w:r>
      <w:r>
        <w:rPr>
          <w:rFonts w:hint="eastAsia"/>
        </w:rPr>
        <w:t>　　图表 铜材（铜加工材）行业产业链调研</w:t>
      </w:r>
      <w:r>
        <w:rPr>
          <w:rFonts w:hint="eastAsia"/>
        </w:rPr>
        <w:br/>
      </w:r>
      <w:r>
        <w:rPr>
          <w:rFonts w:hint="eastAsia"/>
        </w:rPr>
        <w:t>　　图表 铜材（铜加工材）行业现状</w:t>
      </w:r>
      <w:r>
        <w:rPr>
          <w:rFonts w:hint="eastAsia"/>
        </w:rPr>
        <w:br/>
      </w:r>
      <w:r>
        <w:rPr>
          <w:rFonts w:hint="eastAsia"/>
        </w:rPr>
        <w:t>　　图表 铜材（铜加工材）行业标准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2020-2025年中国铜材（铜加工材）行业市场规模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2025年中国铜材（铜加工材）行业产能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2020-2025年中国铜材（铜加工材）行业产量统计</w:t>
      </w:r>
      <w:r>
        <w:rPr>
          <w:rFonts w:hint="eastAsia"/>
        </w:rPr>
        <w:br/>
      </w:r>
      <w:r>
        <w:rPr>
          <w:rFonts w:hint="eastAsia"/>
        </w:rPr>
        <w:t>　　图表 铜材（铜加工材）行业动态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2020-2025年中国铜材（铜加工材）市场需求量</w:t>
      </w:r>
      <w:r>
        <w:rPr>
          <w:rFonts w:hint="eastAsia"/>
        </w:rPr>
        <w:br/>
      </w:r>
      <w:r>
        <w:rPr>
          <w:rFonts w:hint="eastAsia"/>
        </w:rPr>
        <w:t>　　图表 2025年中国铜材（铜加工材）行业需求区域调研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2020-2025年中国铜材（铜加工材）行情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2020-2025年中国铜材（铜加工材）进口统计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2020-2025年中国铜材（铜加工材）行业企业数量统计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**地区铜材（铜加工材）市场调研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**地区铜材（铜加工材）市场规模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</w:t>
      </w:r>
      <w:r>
        <w:rPr>
          <w:rFonts w:hint="eastAsia"/>
        </w:rPr>
        <w:br/>
      </w:r>
      <w:r>
        <w:rPr>
          <w:rFonts w:hint="eastAsia"/>
        </w:rPr>
        <w:t>　　图表 **地区铜材（铜加工材）市场调研</w:t>
      </w:r>
      <w:r>
        <w:rPr>
          <w:rFonts w:hint="eastAsia"/>
        </w:rPr>
        <w:br/>
      </w:r>
      <w:r>
        <w:rPr>
          <w:rFonts w:hint="eastAsia"/>
        </w:rPr>
        <w:t>　　图表 **地区铜材（铜加工材）行业市场需求分析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铜材（铜加工材）行业竞争对手分析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铜材（铜加工材）重点企业（三）成长能力情况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2025-2031年中国铜材（铜加工材）行业市场规模预测</w:t>
      </w:r>
      <w:r>
        <w:rPr>
          <w:rFonts w:hint="eastAsia"/>
        </w:rPr>
        <w:br/>
      </w:r>
      <w:r>
        <w:rPr>
          <w:rFonts w:hint="eastAsia"/>
        </w:rPr>
        <w:t>　　图表 铜材（铜加工材）行业准入条件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2025-2031年中国铜材（铜加工材）行业信息化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2025-2031年中国铜材（铜加工材）市场前景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4fb1860c634979" w:history="1">
        <w:r>
          <w:rPr>
            <w:rStyle w:val="Hyperlink"/>
          </w:rPr>
          <w:t>2025-2031年中国铜材（铜加工材）市场研究及前景趋势分析报告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2896270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4fb1860c634979" w:history="1">
        <w:r>
          <w:rPr>
            <w:rStyle w:val="Hyperlink"/>
          </w:rPr>
          <w:t>https://www.20087.com/0/27/TongCai-TongJiaGongCai-DeQianJing.html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热点：加工黄铜用什么刀具、铜材料加工、红冲加工对铜材的要求、铜加工产品、铜材生产厂、铜材加工厂赚钱吗、铜器加工、铜品加工、素材加工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8871448f4d463e" w:history="1">
      <w:r>
        <w:rPr>
          <w:rStyle w:val="Hyperlink"/>
        </w:rPr>
        <w:t>2025-2031年中国铜材（铜加工材）市场研究及前景趋势分析报告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TongCai-TongJiaGongCai-DeQianJing.html" TargetMode="External" Id="Re34fb1860c6349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TongCai-TongJiaGongCai-DeQianJing.html" TargetMode="External" Id="R228871448f4d46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2025-02-10T00:54:00Z</dcterms:created>
  <dcterms:modified xsi:type="dcterms:W3CDTF">2025-02-10T01:54:00Z</dcterms:modified>
  <dc:subject>2025-2031年中国铜材（铜加工材）市场研究及前景趋势分析报告</dc:subject>
  <dc:title>2025-2031年中国铜材（铜加工材）市场研究及前景趋势分析报告</dc:title>
  <cp:keywords>2025-2031年中国铜材（铜加工材）市场研究及前景趋势分析报告</cp:keywords>
  <dc:description>2025-2031年中国铜材（铜加工材）市场研究及前景趋势分析报告</dc:description>
</cp:coreProperties>
</file>