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e400edaf4210" w:history="1">
              <w:r>
                <w:rPr>
                  <w:rStyle w:val="Hyperlink"/>
                </w:rPr>
                <w:t>2025-2031年中国纱窗发展现状及前景分析报告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e400edaf4210" w:history="1">
              <w:r>
                <w:rPr>
                  <w:rStyle w:val="Hyperlink"/>
                </w:rPr>
                <w:t>2025-2031年中国纱窗发展现状及前景分析报告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e400edaf4210" w:history="1">
                <w:r>
                  <w:rPr>
                    <w:rStyle w:val="Hyperlink"/>
                  </w:rPr>
                  <w:t>https://www.20087.com/5/59/ShaChuangShiChangQianJingFenXi.html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窗是一种安装于窗户上的防护装置，主要用于阻挡蚊虫进入室内，同时保持通风。近年来，随着材料科学的进步和消费者对家居美观度的追求，纱窗的设计和制造也在不断创新。现代纱窗不仅材质更加耐用，样式也更加多样化，能够与不同风格的室内装饰相匹配。此外，一些新型纱窗还具备防尘、隔音等功能，提高了居住舒适度。</w:t>
      </w:r>
      <w:r>
        <w:rPr>
          <w:rFonts w:hint="eastAsia"/>
        </w:rPr>
        <w:br/>
      </w:r>
      <w:r>
        <w:rPr>
          <w:rFonts w:hint="eastAsia"/>
        </w:rPr>
        <w:t>　　未来，纱窗市场的发展将受到以下几个方面的影响：一是随着消费者对家居环境舒适度的要求提高，纱窗将更注重提高防虫、防尘等性能，以满足不同地域和气候条件下的需求；二是随着环保意识的增强，纱窗将更注重采用环保材料和生产工艺，减少对环境的影响；三是随着技术的进步，纱窗将更注重集成智能开闭功能，提高使用的便捷性；四是随着市场需求的变化，纱窗将更注重提供定制化服务，以适应不同户型和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be400edaf4210" w:history="1">
        <w:r>
          <w:rPr>
            <w:rStyle w:val="Hyperlink"/>
          </w:rPr>
          <w:t>2025-2031年中国纱窗发展现状及前景分析报告</w:t>
        </w:r>
      </w:hyperlink>
      <w:r>
        <w:rPr>
          <w:rFonts w:hint="eastAsia"/>
        </w:rPr>
        <w:t>》系统分析了纱窗行业的市场规模、市场需求及价格波动，深入探讨了纱窗产业链关键环节及各细分市场特点。报告基于权威数据，科学预测了纱窗市场前景与发展趋势，同时评估了纱窗重点企业的经营状况，包括品牌影响力、市场集中度及竞争格局。通过SWOT分析，报告揭示了纱窗行业面临的风险与机遇，为纱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纱窗相关概念概述</w:t>
      </w:r>
      <w:r>
        <w:rPr>
          <w:rFonts w:hint="eastAsia"/>
        </w:rPr>
        <w:br/>
      </w:r>
      <w:r>
        <w:rPr>
          <w:rFonts w:hint="eastAsia"/>
        </w:rPr>
        <w:t>　　第一节 纱窗的功能</w:t>
      </w:r>
      <w:r>
        <w:rPr>
          <w:rFonts w:hint="eastAsia"/>
        </w:rPr>
        <w:br/>
      </w:r>
      <w:r>
        <w:rPr>
          <w:rFonts w:hint="eastAsia"/>
        </w:rPr>
        <w:t>　　第二节 纱窗的分类</w:t>
      </w:r>
      <w:r>
        <w:rPr>
          <w:rFonts w:hint="eastAsia"/>
        </w:rPr>
        <w:br/>
      </w:r>
      <w:r>
        <w:rPr>
          <w:rFonts w:hint="eastAsia"/>
        </w:rPr>
        <w:t>　　第三节 纱窗的发展</w:t>
      </w:r>
      <w:r>
        <w:rPr>
          <w:rFonts w:hint="eastAsia"/>
        </w:rPr>
        <w:br/>
      </w:r>
      <w:r>
        <w:rPr>
          <w:rFonts w:hint="eastAsia"/>
        </w:rPr>
        <w:t>　　　　一、老式纱窗</w:t>
      </w:r>
      <w:r>
        <w:rPr>
          <w:rFonts w:hint="eastAsia"/>
        </w:rPr>
        <w:br/>
      </w:r>
      <w:r>
        <w:rPr>
          <w:rFonts w:hint="eastAsia"/>
        </w:rPr>
        <w:t>　　　　二、磁条纱窗</w:t>
      </w:r>
      <w:r>
        <w:rPr>
          <w:rFonts w:hint="eastAsia"/>
        </w:rPr>
        <w:br/>
      </w:r>
      <w:r>
        <w:rPr>
          <w:rFonts w:hint="eastAsia"/>
        </w:rPr>
        <w:t>　　　　三、隐形纱窗</w:t>
      </w:r>
      <w:r>
        <w:rPr>
          <w:rFonts w:hint="eastAsia"/>
        </w:rPr>
        <w:br/>
      </w:r>
      <w:r>
        <w:rPr>
          <w:rFonts w:hint="eastAsia"/>
        </w:rPr>
        <w:t>　　　　四、金刚网防盗纱窗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中国纱窗市场发展现状及趋势分析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纱窗市场发展现状</w:t>
      </w:r>
      <w:r>
        <w:rPr>
          <w:rFonts w:hint="eastAsia"/>
        </w:rPr>
        <w:br/>
      </w:r>
      <w:r>
        <w:rPr>
          <w:rFonts w:hint="eastAsia"/>
        </w:rPr>
        <w:t>　　第二节 纱窗市场发展趋势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2025年纱窗市场环境分析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纱窗行业相关政策分析</w:t>
      </w:r>
      <w:r>
        <w:rPr>
          <w:rFonts w:hint="eastAsia"/>
        </w:rPr>
        <w:br/>
      </w:r>
      <w:r>
        <w:rPr>
          <w:rFonts w:hint="eastAsia"/>
        </w:rPr>
        <w:t>　　第一节 纱窗行业主管部门</w:t>
      </w:r>
      <w:r>
        <w:rPr>
          <w:rFonts w:hint="eastAsia"/>
        </w:rPr>
        <w:br/>
      </w:r>
      <w:r>
        <w:rPr>
          <w:rFonts w:hint="eastAsia"/>
        </w:rPr>
        <w:t>　　第二节 纱窗行业监管体制</w:t>
      </w:r>
      <w:r>
        <w:rPr>
          <w:rFonts w:hint="eastAsia"/>
        </w:rPr>
        <w:br/>
      </w:r>
      <w:r>
        <w:rPr>
          <w:rFonts w:hint="eastAsia"/>
        </w:rPr>
        <w:t>　　第三节 纱窗行业法规政策</w:t>
      </w:r>
      <w:r>
        <w:rPr>
          <w:rFonts w:hint="eastAsia"/>
        </w:rPr>
        <w:br/>
      </w:r>
      <w:r>
        <w:rPr>
          <w:rFonts w:hint="eastAsia"/>
        </w:rPr>
        <w:t>　　第四节 纱窗相关标准与认证体系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纱窗相关的技术工艺水平分析</w:t>
      </w:r>
      <w:r>
        <w:rPr>
          <w:rFonts w:hint="eastAsia"/>
        </w:rPr>
        <w:br/>
      </w:r>
      <w:r>
        <w:rPr>
          <w:rFonts w:hint="eastAsia"/>
        </w:rPr>
        <w:t>　　第一节 纱窗产品的技术工艺</w:t>
      </w:r>
      <w:r>
        <w:rPr>
          <w:rFonts w:hint="eastAsia"/>
        </w:rPr>
        <w:br/>
      </w:r>
      <w:r>
        <w:rPr>
          <w:rFonts w:hint="eastAsia"/>
        </w:rPr>
        <w:t>　　第二节 电子杀蚊纱窗的应用</w:t>
      </w:r>
      <w:r>
        <w:rPr>
          <w:rFonts w:hint="eastAsia"/>
        </w:rPr>
        <w:br/>
      </w:r>
      <w:r>
        <w:rPr>
          <w:rFonts w:hint="eastAsia"/>
        </w:rPr>
        <w:t>　　第三节 新型纱窗清洁装置的使用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2020-2025年纱窗市场供需分析</w:t>
      </w:r>
      <w:r>
        <w:rPr>
          <w:rFonts w:hint="eastAsia"/>
        </w:rPr>
        <w:br/>
      </w:r>
      <w:r>
        <w:rPr>
          <w:rFonts w:hint="eastAsia"/>
        </w:rPr>
        <w:t>　　第一节 2020-2025年纱窗产量情况统计</w:t>
      </w:r>
      <w:r>
        <w:rPr>
          <w:rFonts w:hint="eastAsia"/>
        </w:rPr>
        <w:br/>
      </w:r>
      <w:r>
        <w:rPr>
          <w:rFonts w:hint="eastAsia"/>
        </w:rPr>
        <w:t>　　第二节 2020-2025年纱窗需求情况分析</w:t>
      </w:r>
      <w:r>
        <w:rPr>
          <w:rFonts w:hint="eastAsia"/>
        </w:rPr>
        <w:br/>
      </w:r>
      <w:r>
        <w:rPr>
          <w:rFonts w:hint="eastAsia"/>
        </w:rPr>
        <w:t>　　第三节 2020-2025年纱窗所属行业平均价格、毛利率分析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第四节 2020-2025年纱窗所属行业进出口情况分析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一、2020-2025年中国纱窗所属行业进口分析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（一）纱窗进口数量情况</w:t>
      </w:r>
      <w:r>
        <w:rPr>
          <w:rFonts w:hint="eastAsia"/>
        </w:rPr>
        <w:br/>
      </w:r>
      <w:r>
        <w:rPr>
          <w:rFonts w:hint="eastAsia"/>
        </w:rPr>
        <w:t>　　　　　　（二）纱窗进口金额情况</w:t>
      </w:r>
      <w:r>
        <w:rPr>
          <w:rFonts w:hint="eastAsia"/>
        </w:rPr>
        <w:br/>
      </w:r>
      <w:r>
        <w:rPr>
          <w:rFonts w:hint="eastAsia"/>
        </w:rPr>
        <w:t>　　　　　　（三）纱窗进口来源分析</w:t>
      </w:r>
      <w:r>
        <w:rPr>
          <w:rFonts w:hint="eastAsia"/>
        </w:rPr>
        <w:br/>
      </w:r>
      <w:r>
        <w:rPr>
          <w:rFonts w:hint="eastAsia"/>
        </w:rPr>
        <w:t>　　　　　　（四）纱窗进口均价分析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二、2020-2025年中国纱窗所属行业出口分析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（一）纱窗出口数量情况</w:t>
      </w:r>
      <w:r>
        <w:rPr>
          <w:rFonts w:hint="eastAsia"/>
        </w:rPr>
        <w:br/>
      </w:r>
      <w:r>
        <w:rPr>
          <w:rFonts w:hint="eastAsia"/>
        </w:rPr>
        <w:t>　　　　　　（二）纱窗出口金额情况</w:t>
      </w:r>
      <w:r>
        <w:rPr>
          <w:rFonts w:hint="eastAsia"/>
        </w:rPr>
        <w:br/>
      </w:r>
      <w:r>
        <w:rPr>
          <w:rFonts w:hint="eastAsia"/>
        </w:rPr>
        <w:t>　　　　　　（三）纱窗出口流向分析</w:t>
      </w:r>
      <w:r>
        <w:rPr>
          <w:rFonts w:hint="eastAsia"/>
        </w:rPr>
        <w:br/>
      </w:r>
      <w:r>
        <w:rPr>
          <w:rFonts w:hint="eastAsia"/>
        </w:rPr>
        <w:t>　　　　　　（四）纱窗出口均价分析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2025-2031年纱窗市场供需前景预测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2025-2031年纱窗产量预测</w:t>
      </w:r>
      <w:r>
        <w:rPr>
          <w:rFonts w:hint="eastAsia"/>
        </w:rPr>
        <w:br/>
      </w:r>
      <w:r>
        <w:rPr>
          <w:rFonts w:hint="eastAsia"/>
        </w:rPr>
        <w:t>　　第二节 2025-2031年纱窗需求预测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纱窗市场波特五力竞争分析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纱窗标杆企业研究分析</w:t>
      </w:r>
      <w:r>
        <w:rPr>
          <w:rFonts w:hint="eastAsia"/>
        </w:rPr>
        <w:br/>
      </w:r>
      <w:r>
        <w:rPr>
          <w:rFonts w:hint="eastAsia"/>
        </w:rPr>
        <w:t>　　第一节 北京特耐利德科技有限公司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第二节 北京特耐利德隐形纱窗有限公司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第三节 杭州众冉门窗有限公司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第四节 厦门唯自然工贸有限公司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t>　　第五节 上海钜十峰遮阳技术发展有限公司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纱窗产业链分析及供应商联系方式</w:t>
      </w:r>
      <w:r>
        <w:rPr>
          <w:rFonts w:hint="eastAsia"/>
        </w:rPr>
        <w:br/>
      </w:r>
      <w:r>
        <w:rPr>
          <w:rFonts w:hint="eastAsia"/>
        </w:rPr>
        <w:t>　　第一节 纱窗产业链分析</w:t>
      </w:r>
      <w:r>
        <w:rPr>
          <w:rFonts w:hint="eastAsia"/>
        </w:rPr>
        <w:br/>
      </w:r>
      <w:r>
        <w:rPr>
          <w:rFonts w:hint="eastAsia"/>
        </w:rPr>
        <w:t>　　　　一、纱窗供应链关系分析</w:t>
      </w:r>
      <w:r>
        <w:rPr>
          <w:rFonts w:hint="eastAsia"/>
        </w:rPr>
        <w:br/>
      </w:r>
      <w:r>
        <w:rPr>
          <w:rFonts w:hint="eastAsia"/>
        </w:rPr>
        <w:t>　　　　二、纱窗原材料市场发展现状</w:t>
      </w:r>
      <w:r>
        <w:rPr>
          <w:rFonts w:hint="eastAsia"/>
        </w:rPr>
        <w:br/>
      </w:r>
      <w:r>
        <w:rPr>
          <w:rFonts w:hint="eastAsia"/>
        </w:rPr>
        <w:t>　　　　　　（一）铝材市场发展现状</w:t>
      </w:r>
      <w:r>
        <w:rPr>
          <w:rFonts w:hint="eastAsia"/>
        </w:rPr>
        <w:br/>
      </w:r>
      <w:r>
        <w:rPr>
          <w:rFonts w:hint="eastAsia"/>
        </w:rPr>
        <w:t>　　　　　　（二）不锈钢材料市场现状</w:t>
      </w:r>
      <w:r>
        <w:rPr>
          <w:rFonts w:hint="eastAsia"/>
        </w:rPr>
        <w:br/>
      </w:r>
      <w:r>
        <w:rPr>
          <w:rFonts w:hint="eastAsia"/>
        </w:rPr>
        <w:t>　　　　　　（三）其他原材料市场现状</w:t>
      </w:r>
      <w:r>
        <w:rPr>
          <w:rFonts w:hint="eastAsia"/>
        </w:rPr>
        <w:br/>
      </w:r>
      <w:r>
        <w:rPr>
          <w:rFonts w:hint="eastAsia"/>
        </w:rPr>
        <w:t>　　　　三、房地产市场的需求分析</w:t>
      </w:r>
      <w:r>
        <w:rPr>
          <w:rFonts w:hint="eastAsia"/>
        </w:rPr>
        <w:br/>
      </w:r>
      <w:r>
        <w:rPr>
          <w:rFonts w:hint="eastAsia"/>
        </w:rPr>
        <w:t>　　第二节 纱窗行业主要供应商联系方式</w:t>
      </w:r>
      <w:r>
        <w:rPr>
          <w:rFonts w:hint="eastAsia"/>
        </w:rPr>
        <w:br/>
      </w:r>
      <w:r>
        <w:rPr>
          <w:rFonts w:hint="eastAsia"/>
        </w:rPr>
        <w:t>　　　　一、纱窗原材料供应商及联系方式</w:t>
      </w:r>
      <w:r>
        <w:rPr>
          <w:rFonts w:hint="eastAsia"/>
        </w:rPr>
        <w:br/>
      </w:r>
      <w:r>
        <w:rPr>
          <w:rFonts w:hint="eastAsia"/>
        </w:rPr>
        <w:t>　　　　二、纱窗主要供应商及联系方式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纱窗营销模式及渠道分析</w:t>
      </w:r>
      <w:r>
        <w:rPr>
          <w:rFonts w:hint="eastAsia"/>
        </w:rPr>
        <w:br/>
      </w:r>
      <w:r>
        <w:rPr>
          <w:rFonts w:hint="eastAsia"/>
        </w:rPr>
        <w:t>　　第一节 纱窗直销模式分析</w:t>
      </w:r>
      <w:r>
        <w:rPr>
          <w:rFonts w:hint="eastAsia"/>
        </w:rPr>
        <w:br/>
      </w:r>
      <w:r>
        <w:rPr>
          <w:rFonts w:hint="eastAsia"/>
        </w:rPr>
        <w:t>　　第二节 纱窗代理销售模式</w:t>
      </w:r>
      <w:r>
        <w:rPr>
          <w:rFonts w:hint="eastAsia"/>
        </w:rPr>
        <w:br/>
      </w:r>
      <w:r>
        <w:rPr>
          <w:rFonts w:hint="eastAsia"/>
        </w:rPr>
        <w:t>　　第三节 纱窗网络销售模式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纱窗行业投资环境及趋势</w:t>
      </w:r>
      <w:r>
        <w:rPr>
          <w:rFonts w:hint="eastAsia"/>
        </w:rPr>
        <w:br/>
      </w:r>
      <w:r>
        <w:rPr>
          <w:rFonts w:hint="eastAsia"/>
        </w:rPr>
        <w:t>　　第一节 纱窗行业投资环境</w:t>
      </w:r>
      <w:r>
        <w:rPr>
          <w:rFonts w:hint="eastAsia"/>
        </w:rPr>
        <w:br/>
      </w:r>
      <w:r>
        <w:rPr>
          <w:rFonts w:hint="eastAsia"/>
        </w:rPr>
        <w:t>　　　　一、国家科技环境分析</w:t>
      </w:r>
      <w:r>
        <w:rPr>
          <w:rFonts w:hint="eastAsia"/>
        </w:rPr>
        <w:br/>
      </w:r>
      <w:r>
        <w:rPr>
          <w:rFonts w:hint="eastAsia"/>
        </w:rPr>
        <w:t>　　　　二、农村市场的潜力释放</w:t>
      </w:r>
      <w:r>
        <w:rPr>
          <w:rFonts w:hint="eastAsia"/>
        </w:rPr>
        <w:br/>
      </w:r>
      <w:r>
        <w:rPr>
          <w:rFonts w:hint="eastAsia"/>
        </w:rPr>
        <w:t>　　第二节 纱窗行业投资风险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二、房地产开发投资下滑</w:t>
      </w:r>
      <w:r>
        <w:rPr>
          <w:rFonts w:hint="eastAsia"/>
        </w:rPr>
        <w:br/>
      </w:r>
      <w:r>
        <w:rPr>
          <w:rFonts w:hint="eastAsia"/>
        </w:rPr>
        <w:t>　　　　三、规模化经营的风险</w:t>
      </w:r>
      <w:r>
        <w:rPr>
          <w:rFonts w:hint="eastAsia"/>
        </w:rPr>
        <w:br/>
      </w:r>
      <w:r>
        <w:rPr>
          <w:rFonts w:hint="eastAsia"/>
        </w:rPr>
        <w:t>　　　　四、业务单一的风险</w:t>
      </w:r>
      <w:r>
        <w:rPr>
          <w:rFonts w:hint="eastAsia"/>
        </w:rPr>
        <w:br/>
      </w:r>
      <w:r>
        <w:rPr>
          <w:rFonts w:hint="eastAsia"/>
        </w:rPr>
        <w:t>　　第三节 中.智.林.－纱窗项目投资趋势</w:t>
      </w:r>
      <w:r>
        <w:rPr>
          <w:rFonts w:hint="eastAsia"/>
        </w:rPr>
        <w:br/>
      </w:r>
      <w:r>
        <w:rPr>
          <w:rFonts w:hint="eastAsia"/>
        </w:rPr>
        <w:t>　　　　一、门窗行业节能环保是主流</w:t>
      </w:r>
      <w:r>
        <w:rPr>
          <w:rFonts w:hint="eastAsia"/>
        </w:rPr>
        <w:br/>
      </w:r>
      <w:r>
        <w:rPr>
          <w:rFonts w:hint="eastAsia"/>
        </w:rPr>
        <w:t>　　　　二、纱窗市场战略合作是趋势</w:t>
      </w:r>
      <w:r>
        <w:rPr>
          <w:rFonts w:hint="eastAsia"/>
        </w:rPr>
        <w:br/>
      </w:r>
      <w:r>
        <w:rPr>
          <w:rFonts w:hint="eastAsia"/>
        </w:rPr>
        <w:t>　　　　三、新型纱窗清洁装置的发展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纱窗行业类别</w:t>
      </w:r>
      <w:r>
        <w:rPr>
          <w:rFonts w:hint="eastAsia"/>
        </w:rPr>
        <w:br/>
      </w:r>
      <w:r>
        <w:rPr>
          <w:rFonts w:hint="eastAsia"/>
        </w:rPr>
        <w:t>　　图表 纱窗行业产业链调研</w:t>
      </w:r>
      <w:r>
        <w:rPr>
          <w:rFonts w:hint="eastAsia"/>
        </w:rPr>
        <w:br/>
      </w:r>
      <w:r>
        <w:rPr>
          <w:rFonts w:hint="eastAsia"/>
        </w:rPr>
        <w:t>　　图表 纱窗行业现状</w:t>
      </w:r>
      <w:r>
        <w:rPr>
          <w:rFonts w:hint="eastAsia"/>
        </w:rPr>
        <w:br/>
      </w:r>
      <w:r>
        <w:rPr>
          <w:rFonts w:hint="eastAsia"/>
        </w:rPr>
        <w:t>　　图表 纱窗行业标准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2025年中国纱窗行业产能</w:t>
      </w:r>
      <w:r>
        <w:rPr>
          <w:rFonts w:hint="eastAsia"/>
        </w:rPr>
        <w:br/>
      </w:r>
      <w:r>
        <w:rPr>
          <w:rFonts w:hint="eastAsia"/>
        </w:rPr>
        <w:t>　　图表 2020-2025年中国纱窗行业产量统计</w:t>
      </w:r>
      <w:r>
        <w:rPr>
          <w:rFonts w:hint="eastAsia"/>
        </w:rPr>
        <w:br/>
      </w:r>
      <w:r>
        <w:rPr>
          <w:rFonts w:hint="eastAsia"/>
        </w:rPr>
        <w:t>　　图表 纱窗行业动态</w:t>
      </w:r>
      <w:r>
        <w:rPr>
          <w:rFonts w:hint="eastAsia"/>
        </w:rPr>
        <w:br/>
      </w:r>
      <w:r>
        <w:rPr>
          <w:rFonts w:hint="eastAsia"/>
        </w:rPr>
        <w:t>　　图表 2020-2025年中国纱窗市场需求量</w:t>
      </w:r>
      <w:r>
        <w:rPr>
          <w:rFonts w:hint="eastAsia"/>
        </w:rPr>
        <w:br/>
      </w:r>
      <w:r>
        <w:rPr>
          <w:rFonts w:hint="eastAsia"/>
        </w:rPr>
        <w:t>　　图表 2025年中国纱窗行业需求区域调研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2020-2025年中国纱窗行情</w:t>
      </w:r>
      <w:r>
        <w:rPr>
          <w:rFonts w:hint="eastAsia"/>
        </w:rPr>
        <w:br/>
      </w:r>
      <w:r>
        <w:rPr>
          <w:rFonts w:hint="eastAsia"/>
        </w:rPr>
        <w:t>　　图表 2020-2025年中国纱窗价格走势图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2020-2025年中国纱窗行业销售收入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2020-2025年中国纱窗行业盈利情况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2020-2025年中国纱窗行业利润总额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2020-2025年中国纱窗进口统计</w:t>
      </w:r>
      <w:r>
        <w:rPr>
          <w:rFonts w:hint="eastAsia"/>
        </w:rPr>
        <w:br/>
      </w:r>
      <w:r>
        <w:rPr>
          <w:rFonts w:hint="eastAsia"/>
        </w:rPr>
        <w:t>　　图表 2020-2025年中国纱窗出口统计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纱窗行业竞争对手分析</w:t>
      </w:r>
      <w:r>
        <w:rPr>
          <w:rFonts w:hint="eastAsia"/>
        </w:rPr>
        <w:br/>
      </w:r>
      <w:r>
        <w:rPr>
          <w:rFonts w:hint="eastAsia"/>
        </w:rPr>
        <w:t>　　图表 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2025-2031年中国纱窗行业市场规模预测</w:t>
      </w:r>
      <w:r>
        <w:rPr>
          <w:rFonts w:hint="eastAsia"/>
        </w:rPr>
        <w:br/>
      </w:r>
      <w:r>
        <w:rPr>
          <w:rFonts w:hint="eastAsia"/>
        </w:rPr>
        <w:t>　　图表 纱窗行业准入条件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2025-2031年中国纱窗行业信息化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2025-2031年中国纱窗市场前景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e400edaf4210" w:history="1">
        <w:r>
          <w:rPr>
            <w:rStyle w:val="Hyperlink"/>
          </w:rPr>
          <w:t>2025-2031年中国纱窗发展现状及前景分析报告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e400edaf4210" w:history="1">
        <w:r>
          <w:rPr>
            <w:rStyle w:val="Hyperlink"/>
          </w:rPr>
          <w:t>https://www.20087.com/5/59/ShaChuangShiChangQianJingFenXi.html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热点：纱窗大全、纱窗如何拆卸和安装、带纱窗的窗户、纱窗日落渐黄昏,金屋无人见泪痕、房间窗户纱窗、纱窗哪种好、断桥铝窗纱窗、纱窗多少钱一扇、纱门纱窗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b3d064ac847d6" w:history="1">
      <w:r>
        <w:rPr>
          <w:rStyle w:val="Hyperlink"/>
        </w:rPr>
        <w:t>2025-2031年中国纱窗发展现状及前景分析报告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ChuangShiChangQianJingFenXi.html" TargetMode="External" Id="R7ddbe400eda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ChuangShiChangQianJingFenXi.html" TargetMode="External" Id="R6f4b3d064ac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2025-06-29T07:33:00Z</dcterms:created>
  <dcterms:modified xsi:type="dcterms:W3CDTF">2025-06-29T08:33:00Z</dcterms:modified>
  <dc:subject>2025-2031年中国纱窗发展现状及前景分析报告</dc:subject>
  <dc:title>2025-2031年中国纱窗发展现状及前景分析报告</dc:title>
  <cp:keywords>2025-2031年中国纱窗发展现状及前景分析报告</cp:keywords>
  <dc:description>2025-2031年中国纱窗发展现状及前景分析报告</dc:description>
</cp:coreProperties>
</file>