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089fe28f14c70" w:history="1">
              <w:r>
                <w:rPr>
                  <w:rStyle w:val="Hyperlink"/>
                </w:rPr>
                <w:t>中国大型型钢市场现状与行业前景分析报告（2025-2031年）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089fe28f14c70" w:history="1">
              <w:r>
                <w:rPr>
                  <w:rStyle w:val="Hyperlink"/>
                </w:rPr>
                <w:t>中国大型型钢市场现状与行业前景分析报告（2025-2031年）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089fe28f14c70" w:history="1">
                <w:r>
                  <w:rPr>
                    <w:rStyle w:val="Hyperlink"/>
                  </w:rPr>
                  <w:t>https://www.20087.com/0/67/DaXingXingGangDeFaZhanQianJing.html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船舶和重型机械等领域的关键材料，近年来在产品创新、性能优化和绿色制造方面取得了显著成果。随着结构工程向更高、更大、更复杂方向发展，大型型钢在强度、韧性及焊接性能上不断突破，以适应超高层建筑和长跨度桥梁的严苛要求。同时，绿色低碳理念的普及，促使大型型钢生产采用更加环保的工艺和材料，如高强度低合金钢和循环再利用技术，以减少碳排放和资源消耗。</w:t>
      </w:r>
      <w:r>
        <w:rPr>
          <w:rFonts w:hint="eastAsia"/>
        </w:rPr>
        <w:br/>
      </w:r>
      <w:r>
        <w:rPr>
          <w:rFonts w:hint="eastAsia"/>
        </w:rPr>
        <w:t>　　大型型钢的未来发展将受到基础设施升级、技术创新和循环经济的影响。一方面，随着全球城市化进程的加速和重大基础设施项目的实施，对高性能大型型钢的需求将持续增长，推动行业向更高强度、更优性能和更长寿命的产品研发迈进。另一方面，循环经济和绿色制造将成为行业发展的新趋势，通过优化设计、提高材料利用率和推广回收利用技术，实现大型型钢生产的全生命周期管理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089fe28f14c70" w:history="1">
        <w:r>
          <w:rPr>
            <w:rStyle w:val="Hyperlink"/>
          </w:rPr>
          <w:t>中国大型型钢市场现状与行业前景分析报告（2025-2031年）</w:t>
        </w:r>
      </w:hyperlink>
      <w:r>
        <w:rPr>
          <w:rFonts w:hint="eastAsia"/>
        </w:rPr>
        <w:t>》基于国家统计局及相关协会的详实数据，系统分析了大型型钢行业的市场规模、重点企业表现、产业链结构、竞争格局及价格动态。报告内容严谨、数据详实，结合丰富图表，全面呈现大型型钢行业现状与未来发展趋势。通过对大型型钢技术现状、SWOT分析及市场前景的解读，报告为大型型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大型型钢行业界定</w:t>
      </w:r>
      <w:r>
        <w:rPr>
          <w:rFonts w:hint="eastAsia"/>
        </w:rPr>
        <w:br/>
      </w:r>
      <w:r>
        <w:rPr>
          <w:rFonts w:hint="eastAsia"/>
        </w:rPr>
        <w:t>　　第一节 大型型钢行业定义</w:t>
      </w:r>
      <w:r>
        <w:rPr>
          <w:rFonts w:hint="eastAsia"/>
        </w:rPr>
        <w:br/>
      </w:r>
      <w:r>
        <w:rPr>
          <w:rFonts w:hint="eastAsia"/>
        </w:rPr>
        <w:t>　　第二节 大型型钢行业特点分析</w:t>
      </w:r>
      <w:r>
        <w:rPr>
          <w:rFonts w:hint="eastAsia"/>
        </w:rPr>
        <w:br/>
      </w:r>
      <w:r>
        <w:rPr>
          <w:rFonts w:hint="eastAsia"/>
        </w:rPr>
        <w:t>　　第三节 大型型钢产业链分析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2025年世界大型型钢行业市场运行形势分析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2025年全球大型型钢行业发展概况</w:t>
      </w:r>
      <w:r>
        <w:rPr>
          <w:rFonts w:hint="eastAsia"/>
        </w:rPr>
        <w:br/>
      </w:r>
      <w:r>
        <w:rPr>
          <w:rFonts w:hint="eastAsia"/>
        </w:rPr>
        <w:t>　　第二节 世界大型型钢行业发展走势</w:t>
      </w:r>
      <w:r>
        <w:rPr>
          <w:rFonts w:hint="eastAsia"/>
        </w:rPr>
        <w:br/>
      </w:r>
      <w:r>
        <w:rPr>
          <w:rFonts w:hint="eastAsia"/>
        </w:rPr>
        <w:t>　　　　二、全球大型型钢行业市场分布情况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三、全球大型型钢行业发展趋势分析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2025年大型型钢行业技术发展现状及趋势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当前我国大型型钢技术发展现状</w:t>
      </w:r>
      <w:r>
        <w:rPr>
          <w:rFonts w:hint="eastAsia"/>
        </w:rPr>
        <w:br/>
      </w:r>
      <w:r>
        <w:rPr>
          <w:rFonts w:hint="eastAsia"/>
        </w:rPr>
        <w:t>　　第二节 中外大型型钢技术差距及产生差距的主要原因分析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提高我国大型型钢技术的对策</w:t>
      </w:r>
      <w:r>
        <w:rPr>
          <w:rFonts w:hint="eastAsia"/>
        </w:rPr>
        <w:br/>
      </w:r>
      <w:r>
        <w:rPr>
          <w:rFonts w:hint="eastAsia"/>
        </w:rPr>
        <w:t>　　第四节 我国大型型钢研发、设计发展趋势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中国大型型钢发展现状调研</w:t>
      </w:r>
      <w:r>
        <w:rPr>
          <w:rFonts w:hint="eastAsia"/>
        </w:rPr>
        <w:br/>
      </w:r>
      <w:r>
        <w:rPr>
          <w:rFonts w:hint="eastAsia"/>
        </w:rPr>
        <w:t>　　第一节 中国大型型钢市场现状分析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中国大型型钢行业产量情况分析及预测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一、大型型钢总体产能规模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三、2020-2025年中国大型型钢产量统计</w:t>
      </w:r>
      <w:r>
        <w:rPr>
          <w:rFonts w:hint="eastAsia"/>
        </w:rPr>
        <w:br/>
      </w:r>
      <w:r>
        <w:rPr>
          <w:rFonts w:hint="eastAsia"/>
        </w:rPr>
        <w:t>　　　　二、大型型钢生产区域分布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三、2025-2031年中国大型型钢产量预测分析</w:t>
      </w:r>
      <w:r>
        <w:rPr>
          <w:rFonts w:hint="eastAsia"/>
        </w:rPr>
        <w:br/>
      </w:r>
      <w:r>
        <w:rPr>
          <w:rFonts w:hint="eastAsia"/>
        </w:rPr>
        <w:t>　　第三节 中国大型型钢市场需求分析及预测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一、中国大型型钢市场需求特点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2020-2025年中国大型型钢行业进出口情况分析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一、2020-2025年中国大型型钢行业进口分析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大型型钢行业竞争格局分析</w:t>
      </w:r>
      <w:r>
        <w:rPr>
          <w:rFonts w:hint="eastAsia"/>
        </w:rPr>
        <w:br/>
      </w:r>
      <w:r>
        <w:rPr>
          <w:rFonts w:hint="eastAsia"/>
        </w:rPr>
        <w:t>　　第一节 大型型钢行业集中度分析</w:t>
      </w:r>
      <w:r>
        <w:rPr>
          <w:rFonts w:hint="eastAsia"/>
        </w:rPr>
        <w:br/>
      </w:r>
      <w:r>
        <w:rPr>
          <w:rFonts w:hint="eastAsia"/>
        </w:rPr>
        <w:t>　　　　一、大型型钢市场集中度分析</w:t>
      </w:r>
      <w:r>
        <w:rPr>
          <w:rFonts w:hint="eastAsia"/>
        </w:rPr>
        <w:br/>
      </w:r>
      <w:r>
        <w:rPr>
          <w:rFonts w:hint="eastAsia"/>
        </w:rPr>
        <w:t>　　　　二、大型型钢企业集中度分析</w:t>
      </w:r>
      <w:r>
        <w:rPr>
          <w:rFonts w:hint="eastAsia"/>
        </w:rPr>
        <w:br/>
      </w:r>
      <w:r>
        <w:rPr>
          <w:rFonts w:hint="eastAsia"/>
        </w:rPr>
        <w:t>　　　　三、大型型钢区域集中度分析</w:t>
      </w:r>
      <w:r>
        <w:rPr>
          <w:rFonts w:hint="eastAsia"/>
        </w:rPr>
        <w:br/>
      </w:r>
      <w:r>
        <w:rPr>
          <w:rFonts w:hint="eastAsia"/>
        </w:rPr>
        <w:t>　　第二节 大型型钢行业主要企业竞争力分析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二、2025年中外大型型钢产品竞争分析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三、2020-2025年我国大型型钢市场竞争分析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对我国大型型钢品牌的战略思考</w:t>
      </w:r>
      <w:r>
        <w:rPr>
          <w:rFonts w:hint="eastAsia"/>
        </w:rPr>
        <w:br/>
      </w:r>
      <w:r>
        <w:rPr>
          <w:rFonts w:hint="eastAsia"/>
        </w:rPr>
        <w:t>　　　　一、大型型钢实施品牌战略的意义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三、我国大型型钢企业的品牌战略</w:t>
      </w:r>
      <w:r>
        <w:rPr>
          <w:rFonts w:hint="eastAsia"/>
        </w:rPr>
        <w:br/>
      </w:r>
      <w:r>
        <w:rPr>
          <w:rFonts w:hint="eastAsia"/>
        </w:rPr>
        <w:t>　　　　四、大型型钢品牌战略管理的策略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2025年中国大型型钢市场前景分析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2025-2031年中国大型型钢发展趋势预测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大型型钢行业研究结论</w:t>
      </w:r>
      <w:r>
        <w:rPr>
          <w:rFonts w:hint="eastAsia"/>
        </w:rPr>
        <w:br/>
      </w:r>
      <w:r>
        <w:rPr>
          <w:rFonts w:hint="eastAsia"/>
        </w:rPr>
        <w:t>　　第二节 大型型钢行业投资价值评估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中-智-林-大型型钢行业投资建议</w:t>
      </w:r>
      <w:r>
        <w:rPr>
          <w:rFonts w:hint="eastAsia"/>
        </w:rPr>
        <w:br/>
      </w:r>
      <w:r>
        <w:rPr>
          <w:rFonts w:hint="eastAsia"/>
        </w:rPr>
        <w:t>　　　　一、大型型钢行业投资策略建议</w:t>
      </w:r>
      <w:r>
        <w:rPr>
          <w:rFonts w:hint="eastAsia"/>
        </w:rPr>
        <w:br/>
      </w:r>
      <w:r>
        <w:rPr>
          <w:rFonts w:hint="eastAsia"/>
        </w:rPr>
        <w:t>　　　　二、大型型钢行业投资方向建议</w:t>
      </w:r>
      <w:r>
        <w:rPr>
          <w:rFonts w:hint="eastAsia"/>
        </w:rPr>
        <w:br/>
      </w:r>
      <w:r>
        <w:rPr>
          <w:rFonts w:hint="eastAsia"/>
        </w:rPr>
        <w:t>　　　　三、大型型钢行业投资方式建议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大型型钢行业历程</w:t>
      </w:r>
      <w:r>
        <w:rPr>
          <w:rFonts w:hint="eastAsia"/>
        </w:rPr>
        <w:br/>
      </w:r>
      <w:r>
        <w:rPr>
          <w:rFonts w:hint="eastAsia"/>
        </w:rPr>
        <w:t>　　图表 大型型钢行业生命周期</w:t>
      </w:r>
      <w:r>
        <w:rPr>
          <w:rFonts w:hint="eastAsia"/>
        </w:rPr>
        <w:br/>
      </w:r>
      <w:r>
        <w:rPr>
          <w:rFonts w:hint="eastAsia"/>
        </w:rPr>
        <w:t>　　图表 大型型钢行业产业链分析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2020-2025年中国大型型钢进口数量分析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2020-2025年中国大型型钢进口金额分析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2020-2025年中国大型型钢出口数量分析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大型型钢企业信息</w:t>
      </w:r>
      <w:r>
        <w:rPr>
          <w:rFonts w:hint="eastAsia"/>
        </w:rPr>
        <w:br/>
      </w:r>
      <w:r>
        <w:rPr>
          <w:rFonts w:hint="eastAsia"/>
        </w:rPr>
        <w:t>　　图表 大型型钢企业经营情况分析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089fe28f14c70" w:history="1">
        <w:r>
          <w:rPr>
            <w:rStyle w:val="Hyperlink"/>
          </w:rPr>
          <w:t>中国大型型钢市场现状与行业前景分析报告（2025-2031年）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089fe28f14c70" w:history="1">
        <w:r>
          <w:rPr>
            <w:rStyle w:val="Hyperlink"/>
          </w:rPr>
          <w:t>https://www.20087.com/0/67/DaXingXingGangDeFaZhanQianJing.html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热点：型钢的种类、大型型钢多少钱一吨、热轧型钢、大型型钢钢结构包括哪些、等于300的型钢是大型钢吗、大型型钢生产为什么选择低碳钢、钢管是否属于型钢、大型型钢钢结构、基础型钢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85d463a94824" w:history="1">
      <w:r>
        <w:rPr>
          <w:rStyle w:val="Hyperlink"/>
        </w:rPr>
        <w:t>中国大型型钢市场现状与行业前景分析报告（2025-2031年）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XingXingGangDeFaZhanQianJing.html" TargetMode="External" Id="R461089fe28f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XingXingGangDeFaZhanQianJing.html" TargetMode="External" Id="R530c85d463a9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2024-12-08T02:07:00Z</dcterms:created>
  <dcterms:modified xsi:type="dcterms:W3CDTF">2024-12-08T03:07:00Z</dcterms:modified>
  <dc:subject>中国大型型钢市场现状与行业前景分析报告（2025-2031年）</dc:subject>
  <dc:title>中国大型型钢市场现状与行业前景分析报告（2025-2031年）</dc:title>
  <cp:keywords>中国大型型钢市场现状与行业前景分析报告（2025-2031年）</cp:keywords>
  <dc:description>中国大型型钢市场现状与行业前景分析报告（2025-2031年）</dc:description>
</cp:coreProperties>
</file>