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a40387c34df8" w:history="1">
              <w:r>
                <w:rPr>
                  <w:rStyle w:val="Hyperlink"/>
                </w:rPr>
                <w:t>2024-2030年中国奥特莱斯开发行业发展研究分析与市场前景预测报告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a40387c34df8" w:history="1">
              <w:r>
                <w:rPr>
                  <w:rStyle w:val="Hyperlink"/>
                </w:rPr>
                <w:t>2024-2030年中国奥特莱斯开发行业发展研究分析与市场前景预测报告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3a40387c34df8" w:history="1">
                <w:r>
                  <w:rPr>
                    <w:rStyle w:val="Hyperlink"/>
                  </w:rPr>
                  <w:t>https://www.20087.com/M_JianCaiFangChan/70/AoTeLaiSiKaiFaShiChangXingQingFenXiYuQuShiYuCe.html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零售模式在全球范围内继续增长，尤其在亚洲和中东地区。这种模式通过提供名牌商品的折扣价格，吸引了大量消费者。奥特莱斯开发商正从传统的郊区位置向城市中心转移，以更接近目标客群。同时，线上购物平台的整合，如通过电子商务网站和移动应用程序，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奥特莱斯开发将更加注重体验式零售和品牌故事的叙述。实体店铺将不仅仅是购物场所，还将成为娱乐和社交的中心，如通过举办主题活动、开设餐饮和休闲设施。同时，数字化技术的应用，如虚拟现实试衣间和个性化推荐系统，将增强线上线下购物的融合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a40387c34df8" w:history="1">
        <w:r>
          <w:rPr>
            <w:rStyle w:val="Hyperlink"/>
          </w:rPr>
          <w:t>2024-2030年中国奥特莱斯开发行业发展研究分析与市场前景预测报告</w:t>
        </w:r>
      </w:hyperlink>
      <w:r>
        <w:rPr>
          <w:rFonts w:hint="eastAsia"/>
        </w:rPr>
        <w:t>》依托权威机构及相关协会的数据资料，全面解析了奥特莱斯开发行业现状、市场需求及市场规模，系统梳理了奥特莱斯开发产业链结构、价格趋势及各细分市场动态。报告对奥特莱斯开发市场前景与发展趋势进行了科学预测，重点分析了品牌竞争格局、市场集中度及主要企业的经营表现。同时，通过SWOT分析揭示了奥特莱斯开发行业面临的机遇与风险，为奥特莱斯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1.1 奥特莱斯的定义与起源</w:t>
      </w:r>
      <w:r>
        <w:rPr>
          <w:rFonts w:hint="eastAsia"/>
        </w:rPr>
        <w:br/>
      </w:r>
      <w:r>
        <w:rPr>
          <w:rFonts w:hint="eastAsia"/>
        </w:rPr>
        <w:t>　　　　1.1.1 奥特莱斯的概念</w:t>
      </w:r>
      <w:r>
        <w:rPr>
          <w:rFonts w:hint="eastAsia"/>
        </w:rPr>
        <w:br/>
      </w:r>
      <w:r>
        <w:rPr>
          <w:rFonts w:hint="eastAsia"/>
        </w:rPr>
        <w:t>　　　　1.1.2 历史起源与发展阶段</w:t>
      </w:r>
      <w:r>
        <w:rPr>
          <w:rFonts w:hint="eastAsia"/>
        </w:rPr>
        <w:br/>
      </w:r>
      <w:r>
        <w:rPr>
          <w:rFonts w:hint="eastAsia"/>
        </w:rPr>
        <w:t>　　　　1.1.3 奥特莱斯的特点分析</w:t>
      </w:r>
      <w:r>
        <w:rPr>
          <w:rFonts w:hint="eastAsia"/>
        </w:rPr>
        <w:br/>
      </w:r>
      <w:r>
        <w:rPr>
          <w:rFonts w:hint="eastAsia"/>
        </w:rPr>
        <w:t>　　1.2 奥特莱斯的发展意义</w:t>
      </w:r>
      <w:r>
        <w:rPr>
          <w:rFonts w:hint="eastAsia"/>
        </w:rPr>
        <w:br/>
      </w:r>
      <w:r>
        <w:rPr>
          <w:rFonts w:hint="eastAsia"/>
        </w:rPr>
        <w:t>　　　　1.2.1 奥特莱斯的社会价值</w:t>
      </w:r>
      <w:r>
        <w:rPr>
          <w:rFonts w:hint="eastAsia"/>
        </w:rPr>
        <w:br/>
      </w:r>
      <w:r>
        <w:rPr>
          <w:rFonts w:hint="eastAsia"/>
        </w:rPr>
        <w:t>　　　　1.2.2 奥特莱斯的投资者价值</w:t>
      </w:r>
      <w:r>
        <w:rPr>
          <w:rFonts w:hint="eastAsia"/>
        </w:rPr>
        <w:br/>
      </w:r>
      <w:r>
        <w:rPr>
          <w:rFonts w:hint="eastAsia"/>
        </w:rPr>
        <w:t>　　　　1.2.3 奥特莱斯的品牌商价值</w:t>
      </w:r>
      <w:r>
        <w:rPr>
          <w:rFonts w:hint="eastAsia"/>
        </w:rPr>
        <w:br/>
      </w:r>
      <w:r>
        <w:rPr>
          <w:rFonts w:hint="eastAsia"/>
        </w:rPr>
        <w:t>　　　　1.2.4 奥特莱斯的消费者价值</w:t>
      </w:r>
      <w:r>
        <w:rPr>
          <w:rFonts w:hint="eastAsia"/>
        </w:rPr>
        <w:br/>
      </w:r>
      <w:r>
        <w:rPr>
          <w:rFonts w:hint="eastAsia"/>
        </w:rPr>
        <w:t>　　1.3 奥特莱斯与其他业态相比</w:t>
      </w:r>
      <w:r>
        <w:rPr>
          <w:rFonts w:hint="eastAsia"/>
        </w:rPr>
        <w:br/>
      </w:r>
      <w:r>
        <w:rPr>
          <w:rFonts w:hint="eastAsia"/>
        </w:rPr>
        <w:t>　　　　1.3.1 奥特莱斯与购物中心</w:t>
      </w:r>
      <w:r>
        <w:rPr>
          <w:rFonts w:hint="eastAsia"/>
        </w:rPr>
        <w:br/>
      </w:r>
      <w:r>
        <w:rPr>
          <w:rFonts w:hint="eastAsia"/>
        </w:rPr>
        <w:t>　　　　1.3.2 奥特莱斯与城市综合体</w:t>
      </w:r>
      <w:r>
        <w:rPr>
          <w:rFonts w:hint="eastAsia"/>
        </w:rPr>
        <w:br/>
      </w:r>
      <w:r>
        <w:rPr>
          <w:rFonts w:hint="eastAsia"/>
        </w:rPr>
        <w:t>　　1.4 奥特莱斯现状及主要问题</w:t>
      </w:r>
      <w:r>
        <w:rPr>
          <w:rFonts w:hint="eastAsia"/>
        </w:rPr>
        <w:br/>
      </w:r>
      <w:r>
        <w:rPr>
          <w:rFonts w:hint="eastAsia"/>
        </w:rPr>
        <w:t>　　　　1.4.1 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1.4.2 奥特莱斯生命周期分析</w:t>
      </w:r>
      <w:r>
        <w:rPr>
          <w:rFonts w:hint="eastAsia"/>
        </w:rPr>
        <w:br/>
      </w:r>
      <w:r>
        <w:rPr>
          <w:rFonts w:hint="eastAsia"/>
        </w:rPr>
        <w:t>　　　　1.4.3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1.4.4 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gdp增长轨迹分析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</w:t>
      </w:r>
      <w:r>
        <w:rPr>
          <w:rFonts w:hint="eastAsia"/>
        </w:rPr>
        <w:br/>
      </w:r>
      <w:r>
        <w:rPr>
          <w:rFonts w:hint="eastAsia"/>
        </w:rPr>
        <w:t>　　　　2.1.3 贸易发展规模分析</w:t>
      </w:r>
      <w:r>
        <w:rPr>
          <w:rFonts w:hint="eastAsia"/>
        </w:rPr>
        <w:br/>
      </w:r>
      <w:r>
        <w:rPr>
          <w:rFonts w:hint="eastAsia"/>
        </w:rPr>
        <w:t>　　　　2.1.4 经济发展对奥特莱斯的影响分析</w:t>
      </w:r>
      <w:r>
        <w:rPr>
          <w:rFonts w:hint="eastAsia"/>
        </w:rPr>
        <w:br/>
      </w:r>
      <w:r>
        <w:rPr>
          <w:rFonts w:hint="eastAsia"/>
        </w:rPr>
        <w:t>　　2.2 消费环境分析</w:t>
      </w:r>
      <w:r>
        <w:rPr>
          <w:rFonts w:hint="eastAsia"/>
        </w:rPr>
        <w:br/>
      </w:r>
      <w:r>
        <w:rPr>
          <w:rFonts w:hint="eastAsia"/>
        </w:rPr>
        <w:t>　　　　2.2.1 居民消费结构分析</w:t>
      </w:r>
      <w:r>
        <w:rPr>
          <w:rFonts w:hint="eastAsia"/>
        </w:rPr>
        <w:br/>
      </w:r>
      <w:r>
        <w:rPr>
          <w:rFonts w:hint="eastAsia"/>
        </w:rPr>
        <w:t>　　　　2.2.2 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2.2.3 居民消费倾向分析</w:t>
      </w:r>
      <w:r>
        <w:rPr>
          <w:rFonts w:hint="eastAsia"/>
        </w:rPr>
        <w:br/>
      </w:r>
      <w:r>
        <w:rPr>
          <w:rFonts w:hint="eastAsia"/>
        </w:rPr>
        <w:t>　　　　2.2.4 居民消费信心分析</w:t>
      </w:r>
      <w:r>
        <w:rPr>
          <w:rFonts w:hint="eastAsia"/>
        </w:rPr>
        <w:br/>
      </w:r>
      <w:r>
        <w:rPr>
          <w:rFonts w:hint="eastAsia"/>
        </w:rPr>
        <w:t>　　　　2.2.5 消费环境对奥特莱斯的影响分析</w:t>
      </w:r>
      <w:r>
        <w:rPr>
          <w:rFonts w:hint="eastAsia"/>
        </w:rPr>
        <w:br/>
      </w:r>
      <w:r>
        <w:rPr>
          <w:rFonts w:hint="eastAsia"/>
        </w:rPr>
        <w:t>　　2.3 商业环境分析</w:t>
      </w:r>
      <w:r>
        <w:rPr>
          <w:rFonts w:hint="eastAsia"/>
        </w:rPr>
        <w:br/>
      </w:r>
      <w:r>
        <w:rPr>
          <w:rFonts w:hint="eastAsia"/>
        </w:rPr>
        <w:t>　　　　2.3.1 售行业发展规模</w:t>
      </w:r>
      <w:r>
        <w:rPr>
          <w:rFonts w:hint="eastAsia"/>
        </w:rPr>
        <w:br/>
      </w:r>
      <w:r>
        <w:rPr>
          <w:rFonts w:hint="eastAsia"/>
        </w:rPr>
        <w:t>　　　　2.3.2 售行业盈利分析</w:t>
      </w:r>
      <w:r>
        <w:rPr>
          <w:rFonts w:hint="eastAsia"/>
        </w:rPr>
        <w:br/>
      </w:r>
      <w:r>
        <w:rPr>
          <w:rFonts w:hint="eastAsia"/>
        </w:rPr>
        <w:t>　　　　2.3.3 售行业运营分析</w:t>
      </w:r>
      <w:r>
        <w:rPr>
          <w:rFonts w:hint="eastAsia"/>
        </w:rPr>
        <w:br/>
      </w:r>
      <w:r>
        <w:rPr>
          <w:rFonts w:hint="eastAsia"/>
        </w:rPr>
        <w:t>　　　　2.3.4 售行业偿债分析</w:t>
      </w:r>
      <w:r>
        <w:rPr>
          <w:rFonts w:hint="eastAsia"/>
        </w:rPr>
        <w:br/>
      </w:r>
      <w:r>
        <w:rPr>
          <w:rFonts w:hint="eastAsia"/>
        </w:rPr>
        <w:t>　　　　2.3.5 商业环境对奥特莱斯的影响分析</w:t>
      </w:r>
      <w:r>
        <w:rPr>
          <w:rFonts w:hint="eastAsia"/>
        </w:rPr>
        <w:br/>
      </w:r>
      <w:r>
        <w:rPr>
          <w:rFonts w:hint="eastAsia"/>
        </w:rPr>
        <w:t>　　2.4 奢侈品市场消费趋势</w:t>
      </w:r>
      <w:r>
        <w:rPr>
          <w:rFonts w:hint="eastAsia"/>
        </w:rPr>
        <w:br/>
      </w:r>
      <w:r>
        <w:rPr>
          <w:rFonts w:hint="eastAsia"/>
        </w:rPr>
        <w:t>　　　　2.4.1 我国奢侈品市场现状</w:t>
      </w:r>
      <w:r>
        <w:rPr>
          <w:rFonts w:hint="eastAsia"/>
        </w:rPr>
        <w:br/>
      </w:r>
      <w:r>
        <w:rPr>
          <w:rFonts w:hint="eastAsia"/>
        </w:rPr>
        <w:t>　　　　（1）中国奢侈品消费市场现状</w:t>
      </w:r>
      <w:r>
        <w:rPr>
          <w:rFonts w:hint="eastAsia"/>
        </w:rPr>
        <w:br/>
      </w:r>
      <w:r>
        <w:rPr>
          <w:rFonts w:hint="eastAsia"/>
        </w:rPr>
        <w:t>　　　　（2）我国奢侈品消费者特征</w:t>
      </w:r>
      <w:r>
        <w:rPr>
          <w:rFonts w:hint="eastAsia"/>
        </w:rPr>
        <w:br/>
      </w:r>
      <w:r>
        <w:rPr>
          <w:rFonts w:hint="eastAsia"/>
        </w:rPr>
        <w:t>　　　　（3）我国奢侈品消费概况</w:t>
      </w:r>
      <w:r>
        <w:rPr>
          <w:rFonts w:hint="eastAsia"/>
        </w:rPr>
        <w:br/>
      </w:r>
      <w:r>
        <w:rPr>
          <w:rFonts w:hint="eastAsia"/>
        </w:rPr>
        <w:t>　　　　2.4.2 奢侈品消费趋势分析</w:t>
      </w:r>
      <w:r>
        <w:rPr>
          <w:rFonts w:hint="eastAsia"/>
        </w:rPr>
        <w:br/>
      </w:r>
      <w:r>
        <w:rPr>
          <w:rFonts w:hint="eastAsia"/>
        </w:rPr>
        <w:t>　　　　2.4.3 奢侈品消费奥特莱斯带来的投资机会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3.1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3.1.1 国外奥特莱斯的历史演进</w:t>
      </w:r>
      <w:r>
        <w:rPr>
          <w:rFonts w:hint="eastAsia"/>
        </w:rPr>
        <w:br/>
      </w:r>
      <w:r>
        <w:rPr>
          <w:rFonts w:hint="eastAsia"/>
        </w:rPr>
        <w:t>　　　　3.1.2 国外奥特莱斯的特点与经验</w:t>
      </w:r>
      <w:r>
        <w:rPr>
          <w:rFonts w:hint="eastAsia"/>
        </w:rPr>
        <w:br/>
      </w:r>
      <w:r>
        <w:rPr>
          <w:rFonts w:hint="eastAsia"/>
        </w:rPr>
        <w:t>　　　　3.1.3 国外奥特莱斯的发展趋势</w:t>
      </w:r>
      <w:r>
        <w:rPr>
          <w:rFonts w:hint="eastAsia"/>
        </w:rPr>
        <w:br/>
      </w:r>
      <w:r>
        <w:rPr>
          <w:rFonts w:hint="eastAsia"/>
        </w:rPr>
        <w:t>　　　　3.1.4 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3.2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3.2.1 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3.2.2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3.2.3 主要经典项目分析</w:t>
      </w:r>
      <w:r>
        <w:rPr>
          <w:rFonts w:hint="eastAsia"/>
        </w:rPr>
        <w:br/>
      </w:r>
      <w:r>
        <w:rPr>
          <w:rFonts w:hint="eastAsia"/>
        </w:rPr>
        <w:t>　　3.3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3.3.1 奥特莱斯主要发展特点</w:t>
      </w:r>
      <w:r>
        <w:rPr>
          <w:rFonts w:hint="eastAsia"/>
        </w:rPr>
        <w:br/>
      </w:r>
      <w:r>
        <w:rPr>
          <w:rFonts w:hint="eastAsia"/>
        </w:rPr>
        <w:t>　　　　3.3.2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3.3.3 主要经典项目分析</w:t>
      </w:r>
      <w:r>
        <w:rPr>
          <w:rFonts w:hint="eastAsia"/>
        </w:rPr>
        <w:br/>
      </w:r>
      <w:r>
        <w:rPr>
          <w:rFonts w:hint="eastAsia"/>
        </w:rPr>
        <w:t>　　3.4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3.4.1 奥特莱斯主要发展特点</w:t>
      </w:r>
      <w:r>
        <w:rPr>
          <w:rFonts w:hint="eastAsia"/>
        </w:rPr>
        <w:br/>
      </w:r>
      <w:r>
        <w:rPr>
          <w:rFonts w:hint="eastAsia"/>
        </w:rPr>
        <w:t>　　　　3.4.2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3.4.3 主要经典项目分析</w:t>
      </w:r>
      <w:r>
        <w:rPr>
          <w:rFonts w:hint="eastAsia"/>
        </w:rPr>
        <w:br/>
      </w:r>
      <w:r>
        <w:rPr>
          <w:rFonts w:hint="eastAsia"/>
        </w:rPr>
        <w:t>　　3.5 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3.5.1 奥特莱斯主要发展特点</w:t>
      </w:r>
      <w:r>
        <w:rPr>
          <w:rFonts w:hint="eastAsia"/>
        </w:rPr>
        <w:br/>
      </w:r>
      <w:r>
        <w:rPr>
          <w:rFonts w:hint="eastAsia"/>
        </w:rPr>
        <w:t>　　　　3.5.2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3.5.3 主要经典项目分析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奥特莱斯投资建设与运营分析</w:t>
      </w:r>
      <w:r>
        <w:rPr>
          <w:rFonts w:hint="eastAsia"/>
        </w:rPr>
        <w:br/>
      </w:r>
      <w:r>
        <w:rPr>
          <w:rFonts w:hint="eastAsia"/>
        </w:rPr>
        <w:t>　　4.1 奥特莱斯的投融资分析</w:t>
      </w:r>
      <w:r>
        <w:rPr>
          <w:rFonts w:hint="eastAsia"/>
        </w:rPr>
        <w:br/>
      </w:r>
      <w:r>
        <w:rPr>
          <w:rFonts w:hint="eastAsia"/>
        </w:rPr>
        <w:t>　　　　4.1.1 奥特莱斯的投资分析</w:t>
      </w:r>
      <w:r>
        <w:rPr>
          <w:rFonts w:hint="eastAsia"/>
        </w:rPr>
        <w:br/>
      </w:r>
      <w:r>
        <w:rPr>
          <w:rFonts w:hint="eastAsia"/>
        </w:rPr>
        <w:t>　　　　4.1.2 奥特莱斯的投资规模分析</w:t>
      </w:r>
      <w:r>
        <w:rPr>
          <w:rFonts w:hint="eastAsia"/>
        </w:rPr>
        <w:br/>
      </w:r>
      <w:r>
        <w:rPr>
          <w:rFonts w:hint="eastAsia"/>
        </w:rPr>
        <w:t>　　　　4.1.3 奥特莱斯的盈利模式分析</w:t>
      </w:r>
      <w:r>
        <w:rPr>
          <w:rFonts w:hint="eastAsia"/>
        </w:rPr>
        <w:br/>
      </w:r>
      <w:r>
        <w:rPr>
          <w:rFonts w:hint="eastAsia"/>
        </w:rPr>
        <w:t>　　4.2 奥特莱斯投资可行性分析</w:t>
      </w:r>
      <w:r>
        <w:rPr>
          <w:rFonts w:hint="eastAsia"/>
        </w:rPr>
        <w:br/>
      </w:r>
      <w:r>
        <w:rPr>
          <w:rFonts w:hint="eastAsia"/>
        </w:rPr>
        <w:t>　　　　4.2.1 奥特莱斯的选址条件分析</w:t>
      </w:r>
      <w:r>
        <w:rPr>
          <w:rFonts w:hint="eastAsia"/>
        </w:rPr>
        <w:br/>
      </w:r>
      <w:r>
        <w:rPr>
          <w:rFonts w:hint="eastAsia"/>
        </w:rPr>
        <w:t>　　　　（1）区域级别</w:t>
      </w:r>
      <w:r>
        <w:rPr>
          <w:rFonts w:hint="eastAsia"/>
        </w:rPr>
        <w:br/>
      </w:r>
      <w:r>
        <w:rPr>
          <w:rFonts w:hint="eastAsia"/>
        </w:rPr>
        <w:t>　　　　（2）人口规模</w:t>
      </w:r>
      <w:r>
        <w:rPr>
          <w:rFonts w:hint="eastAsia"/>
        </w:rPr>
        <w:br/>
      </w:r>
      <w:r>
        <w:rPr>
          <w:rFonts w:hint="eastAsia"/>
        </w:rPr>
        <w:t>　　　　（3）经济基础</w:t>
      </w:r>
      <w:r>
        <w:rPr>
          <w:rFonts w:hint="eastAsia"/>
        </w:rPr>
        <w:br/>
      </w:r>
      <w:r>
        <w:rPr>
          <w:rFonts w:hint="eastAsia"/>
        </w:rPr>
        <w:t>　　　　（4）环境资源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（6）市政配套</w:t>
      </w:r>
      <w:r>
        <w:rPr>
          <w:rFonts w:hint="eastAsia"/>
        </w:rPr>
        <w:br/>
      </w:r>
      <w:r>
        <w:rPr>
          <w:rFonts w:hint="eastAsia"/>
        </w:rPr>
        <w:t>　　　　4.2.2 奥特莱斯的建设规模分析</w:t>
      </w:r>
      <w:r>
        <w:rPr>
          <w:rFonts w:hint="eastAsia"/>
        </w:rPr>
        <w:br/>
      </w:r>
      <w:r>
        <w:rPr>
          <w:rFonts w:hint="eastAsia"/>
        </w:rPr>
        <w:t>　　　　（1）项目定位</w:t>
      </w:r>
      <w:r>
        <w:rPr>
          <w:rFonts w:hint="eastAsia"/>
        </w:rPr>
        <w:br/>
      </w:r>
      <w:r>
        <w:rPr>
          <w:rFonts w:hint="eastAsia"/>
        </w:rPr>
        <w:t>　　　　（2）用地规模</w:t>
      </w:r>
      <w:r>
        <w:rPr>
          <w:rFonts w:hint="eastAsia"/>
        </w:rPr>
        <w:br/>
      </w:r>
      <w:r>
        <w:rPr>
          <w:rFonts w:hint="eastAsia"/>
        </w:rPr>
        <w:t>　　　　（3）建筑面积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　　（5）建设内容</w:t>
      </w:r>
      <w:r>
        <w:rPr>
          <w:rFonts w:hint="eastAsia"/>
        </w:rPr>
        <w:br/>
      </w:r>
      <w:r>
        <w:rPr>
          <w:rFonts w:hint="eastAsia"/>
        </w:rPr>
        <w:t>　　　　（6）投资强度</w:t>
      </w:r>
      <w:r>
        <w:rPr>
          <w:rFonts w:hint="eastAsia"/>
        </w:rPr>
        <w:br/>
      </w:r>
      <w:r>
        <w:rPr>
          <w:rFonts w:hint="eastAsia"/>
        </w:rPr>
        <w:t>　　　　4.2.3 奥特莱斯的项目效益分析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4.3 奥特莱斯投资规划分析</w:t>
      </w:r>
      <w:r>
        <w:rPr>
          <w:rFonts w:hint="eastAsia"/>
        </w:rPr>
        <w:br/>
      </w:r>
      <w:r>
        <w:rPr>
          <w:rFonts w:hint="eastAsia"/>
        </w:rPr>
        <w:t>　　　　4.3.1 奥特莱斯规划设计分析</w:t>
      </w:r>
      <w:r>
        <w:rPr>
          <w:rFonts w:hint="eastAsia"/>
        </w:rPr>
        <w:br/>
      </w:r>
      <w:r>
        <w:rPr>
          <w:rFonts w:hint="eastAsia"/>
        </w:rPr>
        <w:t>　　　　4.3.2 奥特莱斯项目招商分析</w:t>
      </w:r>
      <w:r>
        <w:rPr>
          <w:rFonts w:hint="eastAsia"/>
        </w:rPr>
        <w:br/>
      </w:r>
      <w:r>
        <w:rPr>
          <w:rFonts w:hint="eastAsia"/>
        </w:rPr>
        <w:t>　　　　（1）奥特莱斯品牌供应商分析</w:t>
      </w:r>
      <w:r>
        <w:rPr>
          <w:rFonts w:hint="eastAsia"/>
        </w:rPr>
        <w:br/>
      </w:r>
      <w:r>
        <w:rPr>
          <w:rFonts w:hint="eastAsia"/>
        </w:rPr>
        <w:t>　　　　（2）奥特莱斯招商策略分析</w:t>
      </w:r>
      <w:r>
        <w:rPr>
          <w:rFonts w:hint="eastAsia"/>
        </w:rPr>
        <w:br/>
      </w:r>
      <w:r>
        <w:rPr>
          <w:rFonts w:hint="eastAsia"/>
        </w:rPr>
        <w:t>　　　　4.3.3 奥特莱斯产业配套分析</w:t>
      </w:r>
      <w:r>
        <w:rPr>
          <w:rFonts w:hint="eastAsia"/>
        </w:rPr>
        <w:br/>
      </w:r>
      <w:r>
        <w:rPr>
          <w:rFonts w:hint="eastAsia"/>
        </w:rPr>
        <w:t>　　　　（1）奥特莱斯物流业分析</w:t>
      </w:r>
      <w:r>
        <w:rPr>
          <w:rFonts w:hint="eastAsia"/>
        </w:rPr>
        <w:br/>
      </w:r>
      <w:r>
        <w:rPr>
          <w:rFonts w:hint="eastAsia"/>
        </w:rPr>
        <w:t>　　　　（2）奥特莱斯会展业分析</w:t>
      </w:r>
      <w:r>
        <w:rPr>
          <w:rFonts w:hint="eastAsia"/>
        </w:rPr>
        <w:br/>
      </w:r>
      <w:r>
        <w:rPr>
          <w:rFonts w:hint="eastAsia"/>
        </w:rPr>
        <w:t>　　　　（3）奥特莱斯商业住宅分析</w:t>
      </w:r>
      <w:r>
        <w:rPr>
          <w:rFonts w:hint="eastAsia"/>
        </w:rPr>
        <w:br/>
      </w:r>
      <w:r>
        <w:rPr>
          <w:rFonts w:hint="eastAsia"/>
        </w:rPr>
        <w:t>　　　　（4）奥特莱斯餐饮机构分析</w:t>
      </w:r>
      <w:r>
        <w:rPr>
          <w:rFonts w:hint="eastAsia"/>
        </w:rPr>
        <w:br/>
      </w:r>
      <w:r>
        <w:rPr>
          <w:rFonts w:hint="eastAsia"/>
        </w:rPr>
        <w:t>　　4.4 奥特莱斯经营模式分析</w:t>
      </w:r>
      <w:r>
        <w:rPr>
          <w:rFonts w:hint="eastAsia"/>
        </w:rPr>
        <w:br/>
      </w:r>
      <w:r>
        <w:rPr>
          <w:rFonts w:hint="eastAsia"/>
        </w:rPr>
        <w:t>　　　　4.4.1 联营模式分析</w:t>
      </w:r>
      <w:r>
        <w:rPr>
          <w:rFonts w:hint="eastAsia"/>
        </w:rPr>
        <w:br/>
      </w:r>
      <w:r>
        <w:rPr>
          <w:rFonts w:hint="eastAsia"/>
        </w:rPr>
        <w:t>　　　　4.4.2 租赁模式分析</w:t>
      </w:r>
      <w:r>
        <w:rPr>
          <w:rFonts w:hint="eastAsia"/>
        </w:rPr>
        <w:br/>
      </w:r>
      <w:r>
        <w:rPr>
          <w:rFonts w:hint="eastAsia"/>
        </w:rPr>
        <w:t>　　　　4.4.3 自营模式分析</w:t>
      </w:r>
      <w:r>
        <w:rPr>
          <w:rFonts w:hint="eastAsia"/>
        </w:rPr>
        <w:br/>
      </w:r>
      <w:r>
        <w:rPr>
          <w:rFonts w:hint="eastAsia"/>
        </w:rPr>
        <w:t>　　　　4.4.4 托管模式分析</w:t>
      </w:r>
      <w:r>
        <w:rPr>
          <w:rFonts w:hint="eastAsia"/>
        </w:rPr>
        <w:br/>
      </w:r>
      <w:r>
        <w:rPr>
          <w:rFonts w:hint="eastAsia"/>
        </w:rPr>
        <w:t>　　4.5 奥特莱斯运营模式分析</w:t>
      </w:r>
      <w:r>
        <w:rPr>
          <w:rFonts w:hint="eastAsia"/>
        </w:rPr>
        <w:br/>
      </w:r>
      <w:r>
        <w:rPr>
          <w:rFonts w:hint="eastAsia"/>
        </w:rPr>
        <w:t>　　　　4.5.1 奥特莱斯的经营管理分析</w:t>
      </w:r>
      <w:r>
        <w:rPr>
          <w:rFonts w:hint="eastAsia"/>
        </w:rPr>
        <w:br/>
      </w:r>
      <w:r>
        <w:rPr>
          <w:rFonts w:hint="eastAsia"/>
        </w:rPr>
        <w:t>　　　　4.5.2 奥特莱斯的采购组织分析</w:t>
      </w:r>
      <w:r>
        <w:rPr>
          <w:rFonts w:hint="eastAsia"/>
        </w:rPr>
        <w:br/>
      </w:r>
      <w:r>
        <w:rPr>
          <w:rFonts w:hint="eastAsia"/>
        </w:rPr>
        <w:t>　　　　4.5.3 奥特莱斯的商品计划分析</w:t>
      </w:r>
      <w:r>
        <w:rPr>
          <w:rFonts w:hint="eastAsia"/>
        </w:rPr>
        <w:br/>
      </w:r>
      <w:r>
        <w:rPr>
          <w:rFonts w:hint="eastAsia"/>
        </w:rPr>
        <w:t>　　　　4.5.4 奥特莱斯的谈判购买分析</w:t>
      </w:r>
      <w:r>
        <w:rPr>
          <w:rFonts w:hint="eastAsia"/>
        </w:rPr>
        <w:br/>
      </w:r>
      <w:r>
        <w:rPr>
          <w:rFonts w:hint="eastAsia"/>
        </w:rPr>
        <w:t>　　　　4.5.5 奥特莱斯的利润评估分析</w:t>
      </w:r>
      <w:r>
        <w:rPr>
          <w:rFonts w:hint="eastAsia"/>
        </w:rPr>
        <w:br/>
      </w:r>
      <w:r>
        <w:rPr>
          <w:rFonts w:hint="eastAsia"/>
        </w:rPr>
        <w:t>　　4.6 奥特莱斯营销模式分析</w:t>
      </w:r>
      <w:r>
        <w:rPr>
          <w:rFonts w:hint="eastAsia"/>
        </w:rPr>
        <w:br/>
      </w:r>
      <w:r>
        <w:rPr>
          <w:rFonts w:hint="eastAsia"/>
        </w:rPr>
        <w:t>　　　　4.6.1 营销模式对奥特莱斯的重要性分析</w:t>
      </w:r>
      <w:r>
        <w:rPr>
          <w:rFonts w:hint="eastAsia"/>
        </w:rPr>
        <w:br/>
      </w:r>
      <w:r>
        <w:rPr>
          <w:rFonts w:hint="eastAsia"/>
        </w:rPr>
        <w:t>　　　　4.6.2 目前国内奥特莱斯主要的营销模式</w:t>
      </w:r>
      <w:r>
        <w:rPr>
          <w:rFonts w:hint="eastAsia"/>
        </w:rPr>
        <w:br/>
      </w:r>
      <w:r>
        <w:rPr>
          <w:rFonts w:hint="eastAsia"/>
        </w:rPr>
        <w:t>　　　　4.6.3 国内奥特莱斯营销策略分析与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4.6.4 新营销理念的导入将增加新价值</w:t>
      </w:r>
      <w:r>
        <w:rPr>
          <w:rFonts w:hint="eastAsia"/>
        </w:rPr>
        <w:br/>
      </w:r>
      <w:r>
        <w:rPr>
          <w:rFonts w:hint="eastAsia"/>
        </w:rPr>
        <w:t>　　　　（1）奥特莱斯的体验营销分析</w:t>
      </w:r>
      <w:r>
        <w:rPr>
          <w:rFonts w:hint="eastAsia"/>
        </w:rPr>
        <w:br/>
      </w:r>
      <w:r>
        <w:rPr>
          <w:rFonts w:hint="eastAsia"/>
        </w:rPr>
        <w:t>　　　　（2）奥特莱斯的娱乐营销分析</w:t>
      </w:r>
      <w:r>
        <w:rPr>
          <w:rFonts w:hint="eastAsia"/>
        </w:rPr>
        <w:br/>
      </w:r>
      <w:r>
        <w:rPr>
          <w:rFonts w:hint="eastAsia"/>
        </w:rPr>
        <w:t>　　　　（3）奥特莱斯的时尚营销分析</w:t>
      </w:r>
      <w:r>
        <w:rPr>
          <w:rFonts w:hint="eastAsia"/>
        </w:rPr>
        <w:br/>
      </w:r>
      <w:r>
        <w:rPr>
          <w:rFonts w:hint="eastAsia"/>
        </w:rPr>
        <w:t>　　4.7 奥特莱斯投资开发建议</w:t>
      </w:r>
      <w:r>
        <w:rPr>
          <w:rFonts w:hint="eastAsia"/>
        </w:rPr>
        <w:br/>
      </w:r>
      <w:r>
        <w:rPr>
          <w:rFonts w:hint="eastAsia"/>
        </w:rPr>
        <w:t>　　　　4.7.1 奥特莱斯的选址建议</w:t>
      </w:r>
      <w:r>
        <w:rPr>
          <w:rFonts w:hint="eastAsia"/>
        </w:rPr>
        <w:br/>
      </w:r>
      <w:r>
        <w:rPr>
          <w:rFonts w:hint="eastAsia"/>
        </w:rPr>
        <w:t>　　　　4.7.2 奥特莱斯的客源建议</w:t>
      </w:r>
      <w:r>
        <w:rPr>
          <w:rFonts w:hint="eastAsia"/>
        </w:rPr>
        <w:br/>
      </w:r>
      <w:r>
        <w:rPr>
          <w:rFonts w:hint="eastAsia"/>
        </w:rPr>
        <w:t>　　　　4.7.3 奥特莱斯的规划建议</w:t>
      </w:r>
      <w:r>
        <w:rPr>
          <w:rFonts w:hint="eastAsia"/>
        </w:rPr>
        <w:br/>
      </w:r>
      <w:r>
        <w:rPr>
          <w:rFonts w:hint="eastAsia"/>
        </w:rPr>
        <w:t>　　　　4.7.4 奥特莱斯的分区建议</w:t>
      </w:r>
      <w:r>
        <w:rPr>
          <w:rFonts w:hint="eastAsia"/>
        </w:rPr>
        <w:br/>
      </w:r>
      <w:r>
        <w:rPr>
          <w:rFonts w:hint="eastAsia"/>
        </w:rPr>
        <w:t>　　　　4.7.5 奥特莱斯的规模建议</w:t>
      </w:r>
      <w:r>
        <w:rPr>
          <w:rFonts w:hint="eastAsia"/>
        </w:rPr>
        <w:br/>
      </w:r>
      <w:r>
        <w:rPr>
          <w:rFonts w:hint="eastAsia"/>
        </w:rPr>
        <w:t>　　　　4.7.6 奥特莱斯的经营建议</w:t>
      </w:r>
      <w:r>
        <w:rPr>
          <w:rFonts w:hint="eastAsia"/>
        </w:rPr>
        <w:br/>
      </w:r>
      <w:r>
        <w:rPr>
          <w:rFonts w:hint="eastAsia"/>
        </w:rPr>
        <w:t>　　　　4.7.7 奥特莱斯的招商建议</w:t>
      </w:r>
      <w:r>
        <w:rPr>
          <w:rFonts w:hint="eastAsia"/>
        </w:rPr>
        <w:br/>
      </w:r>
      <w:r>
        <w:rPr>
          <w:rFonts w:hint="eastAsia"/>
        </w:rPr>
        <w:t>　　　　4.7.8 奥特莱斯的货源建议</w:t>
      </w:r>
      <w:r>
        <w:rPr>
          <w:rFonts w:hint="eastAsia"/>
        </w:rPr>
        <w:br/>
      </w:r>
      <w:r>
        <w:rPr>
          <w:rFonts w:hint="eastAsia"/>
        </w:rPr>
        <w:t>　　　　4.7.9 奥特莱斯的***建议</w:t>
      </w:r>
      <w:r>
        <w:rPr>
          <w:rFonts w:hint="eastAsia"/>
        </w:rPr>
        <w:br/>
      </w:r>
      <w:r>
        <w:rPr>
          <w:rFonts w:hint="eastAsia"/>
        </w:rPr>
        <w:t>　　4.8 奥特莱斯经典项目个案分析</w:t>
      </w:r>
      <w:r>
        <w:rPr>
          <w:rFonts w:hint="eastAsia"/>
        </w:rPr>
        <w:br/>
      </w:r>
      <w:r>
        <w:rPr>
          <w:rFonts w:hint="eastAsia"/>
        </w:rPr>
        <w:t>　　　　4.8.1 北京燕莎奥特莱斯分析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4.8.2 上海青浦百联奥特莱斯分析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4.8.3 重庆太平洋西部奥特莱斯分析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（5）项目规划布局</w:t>
      </w:r>
      <w:r>
        <w:rPr>
          <w:rFonts w:hint="eastAsia"/>
        </w:rPr>
        <w:br/>
      </w:r>
      <w:r>
        <w:rPr>
          <w:rFonts w:hint="eastAsia"/>
        </w:rPr>
        <w:t>　　　　（6）项目功能分区</w:t>
      </w:r>
      <w:r>
        <w:rPr>
          <w:rFonts w:hint="eastAsia"/>
        </w:rPr>
        <w:br/>
      </w:r>
      <w:r>
        <w:rPr>
          <w:rFonts w:hint="eastAsia"/>
        </w:rPr>
        <w:t>　　　　（7）项目主要客源</w:t>
      </w:r>
      <w:r>
        <w:rPr>
          <w:rFonts w:hint="eastAsia"/>
        </w:rPr>
        <w:br/>
      </w:r>
      <w:r>
        <w:rPr>
          <w:rFonts w:hint="eastAsia"/>
        </w:rPr>
        <w:t>　　　　（8）业态组合与布局</w:t>
      </w:r>
      <w:r>
        <w:rPr>
          <w:rFonts w:hint="eastAsia"/>
        </w:rPr>
        <w:br/>
      </w:r>
      <w:r>
        <w:rPr>
          <w:rFonts w:hint="eastAsia"/>
        </w:rPr>
        <w:t>　　　　（9）品牌构成分析</w:t>
      </w:r>
      <w:r>
        <w:rPr>
          <w:rFonts w:hint="eastAsia"/>
        </w:rPr>
        <w:br/>
      </w:r>
      <w:r>
        <w:rPr>
          <w:rFonts w:hint="eastAsia"/>
        </w:rPr>
        <w:t>　　　　（10）项目经营模式</w:t>
      </w:r>
      <w:r>
        <w:rPr>
          <w:rFonts w:hint="eastAsia"/>
        </w:rPr>
        <w:br/>
      </w:r>
      <w:r>
        <w:rPr>
          <w:rFonts w:hint="eastAsia"/>
        </w:rPr>
        <w:t>　　　　（11）招商渠道与策略</w:t>
      </w:r>
      <w:r>
        <w:rPr>
          <w:rFonts w:hint="eastAsia"/>
        </w:rPr>
        <w:br/>
      </w:r>
      <w:r>
        <w:rPr>
          <w:rFonts w:hint="eastAsia"/>
        </w:rPr>
        <w:t>　　　　4.8.4 中国香港东荟城名店仓分析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4.8.5 北京赛特奥特莱斯分析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4.8.6 成都时代奥特莱斯分析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4.8.7 上海东方狐狸城奥特莱斯分析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4.8.8 北京爱家奥特莱斯分析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4.8.9 上海枫泾环球奥莱斯购物园分析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5.1 环渤海经济区</w:t>
      </w:r>
      <w:r>
        <w:rPr>
          <w:rFonts w:hint="eastAsia"/>
        </w:rPr>
        <w:br/>
      </w:r>
      <w:r>
        <w:rPr>
          <w:rFonts w:hint="eastAsia"/>
        </w:rPr>
        <w:t>　　　　5.1.1 地理位置及历史起源</w:t>
      </w:r>
      <w:r>
        <w:rPr>
          <w:rFonts w:hint="eastAsia"/>
        </w:rPr>
        <w:br/>
      </w:r>
      <w:r>
        <w:rPr>
          <w:rFonts w:hint="eastAsia"/>
        </w:rPr>
        <w:t>　　　　5.1.2 区域经济现状分析</w:t>
      </w:r>
      <w:r>
        <w:rPr>
          <w:rFonts w:hint="eastAsia"/>
        </w:rPr>
        <w:br/>
      </w:r>
      <w:r>
        <w:rPr>
          <w:rFonts w:hint="eastAsia"/>
        </w:rPr>
        <w:t>　　　　5.1.3 土地供需现状分析</w:t>
      </w:r>
      <w:r>
        <w:rPr>
          <w:rFonts w:hint="eastAsia"/>
        </w:rPr>
        <w:br/>
      </w:r>
      <w:r>
        <w:rPr>
          <w:rFonts w:hint="eastAsia"/>
        </w:rPr>
        <w:t>　　　　5.1.4 商业市场发展分析</w:t>
      </w:r>
      <w:r>
        <w:rPr>
          <w:rFonts w:hint="eastAsia"/>
        </w:rPr>
        <w:br/>
      </w:r>
      <w:r>
        <w:rPr>
          <w:rFonts w:hint="eastAsia"/>
        </w:rPr>
        <w:t>　　　　5.1.5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（2）天津市奥特莱斯市场监测与投资可行性分析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（3）青岛市奥特莱斯市场监测与投资可行性分析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5.2 长三角经济区</w:t>
      </w:r>
      <w:r>
        <w:rPr>
          <w:rFonts w:hint="eastAsia"/>
        </w:rPr>
        <w:br/>
      </w:r>
      <w:r>
        <w:rPr>
          <w:rFonts w:hint="eastAsia"/>
        </w:rPr>
        <w:t>　　　　5.2.1 地理位置及历史起源</w:t>
      </w:r>
      <w:r>
        <w:rPr>
          <w:rFonts w:hint="eastAsia"/>
        </w:rPr>
        <w:br/>
      </w:r>
      <w:r>
        <w:rPr>
          <w:rFonts w:hint="eastAsia"/>
        </w:rPr>
        <w:t>　　　　5.2.2 经济区域现状分析</w:t>
      </w:r>
      <w:r>
        <w:rPr>
          <w:rFonts w:hint="eastAsia"/>
        </w:rPr>
        <w:br/>
      </w:r>
      <w:r>
        <w:rPr>
          <w:rFonts w:hint="eastAsia"/>
        </w:rPr>
        <w:t>　　　　5.2.3 土地供需现状分析</w:t>
      </w:r>
      <w:r>
        <w:rPr>
          <w:rFonts w:hint="eastAsia"/>
        </w:rPr>
        <w:br/>
      </w:r>
      <w:r>
        <w:rPr>
          <w:rFonts w:hint="eastAsia"/>
        </w:rPr>
        <w:t>　　　　5.2.4 商业市场发展分析</w:t>
      </w:r>
      <w:r>
        <w:rPr>
          <w:rFonts w:hint="eastAsia"/>
        </w:rPr>
        <w:br/>
      </w:r>
      <w:r>
        <w:rPr>
          <w:rFonts w:hint="eastAsia"/>
        </w:rPr>
        <w:t>　　　　5.2.5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（2）浙江省奥特莱斯市场监测与投资可行性分析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（3）江苏省奥特莱斯市场监测与投资可行性分析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5.3 珠三角经济区</w:t>
      </w:r>
      <w:r>
        <w:rPr>
          <w:rFonts w:hint="eastAsia"/>
        </w:rPr>
        <w:br/>
      </w:r>
      <w:r>
        <w:rPr>
          <w:rFonts w:hint="eastAsia"/>
        </w:rPr>
        <w:t>　　　　5.3.1 地理位置及历史起源</w:t>
      </w:r>
      <w:r>
        <w:rPr>
          <w:rFonts w:hint="eastAsia"/>
        </w:rPr>
        <w:br/>
      </w:r>
      <w:r>
        <w:rPr>
          <w:rFonts w:hint="eastAsia"/>
        </w:rPr>
        <w:t>　　　　5.3.2 经济区域现状分析</w:t>
      </w:r>
      <w:r>
        <w:rPr>
          <w:rFonts w:hint="eastAsia"/>
        </w:rPr>
        <w:br/>
      </w:r>
      <w:r>
        <w:rPr>
          <w:rFonts w:hint="eastAsia"/>
        </w:rPr>
        <w:t>　　　　5.3.3 土地供需现状分析</w:t>
      </w:r>
      <w:r>
        <w:rPr>
          <w:rFonts w:hint="eastAsia"/>
        </w:rPr>
        <w:br/>
      </w:r>
      <w:r>
        <w:rPr>
          <w:rFonts w:hint="eastAsia"/>
        </w:rPr>
        <w:t>　　　　5.3.4 商业市场发展分析</w:t>
      </w:r>
      <w:r>
        <w:rPr>
          <w:rFonts w:hint="eastAsia"/>
        </w:rPr>
        <w:br/>
      </w:r>
      <w:r>
        <w:rPr>
          <w:rFonts w:hint="eastAsia"/>
        </w:rPr>
        <w:t>　　　　5.3.5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（1）深圳市奥特莱斯市场监测与投资可行性分析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（2）广州市奥特莱斯市场监测与投资可行性分析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5.4 成渝经济区</w:t>
      </w:r>
      <w:r>
        <w:rPr>
          <w:rFonts w:hint="eastAsia"/>
        </w:rPr>
        <w:br/>
      </w:r>
      <w:r>
        <w:rPr>
          <w:rFonts w:hint="eastAsia"/>
        </w:rPr>
        <w:t>　　　　5.4.1 地理位置及历史起源</w:t>
      </w:r>
      <w:r>
        <w:rPr>
          <w:rFonts w:hint="eastAsia"/>
        </w:rPr>
        <w:br/>
      </w:r>
      <w:r>
        <w:rPr>
          <w:rFonts w:hint="eastAsia"/>
        </w:rPr>
        <w:t>　　　　5.4.2 经济区域现状分析</w:t>
      </w:r>
      <w:r>
        <w:rPr>
          <w:rFonts w:hint="eastAsia"/>
        </w:rPr>
        <w:br/>
      </w:r>
      <w:r>
        <w:rPr>
          <w:rFonts w:hint="eastAsia"/>
        </w:rPr>
        <w:t>　　　　5.4.3 土地供需现状分析</w:t>
      </w:r>
      <w:r>
        <w:rPr>
          <w:rFonts w:hint="eastAsia"/>
        </w:rPr>
        <w:br/>
      </w:r>
      <w:r>
        <w:rPr>
          <w:rFonts w:hint="eastAsia"/>
        </w:rPr>
        <w:t>　　　　5.4.4 商业市场发展分析</w:t>
      </w:r>
      <w:r>
        <w:rPr>
          <w:rFonts w:hint="eastAsia"/>
        </w:rPr>
        <w:br/>
      </w:r>
      <w:r>
        <w:rPr>
          <w:rFonts w:hint="eastAsia"/>
        </w:rPr>
        <w:t>　　　　5.4.5 成都市奥特莱斯市场监测与投资可行性分析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（2）成都市奥特莱斯市场的需求潜力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（3）成都市奥特莱斯市场的业态布局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（4）成都市奥特莱斯市场的位置分布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（5）成都市奥特莱斯市场的竞争格局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（6）成都市奥特莱斯市场的经营效益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（7）成都市奥特莱斯投资建设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6.1 国际奥特莱斯开发与运营企业经营分析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6.1.1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（2）企业经典项目分析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6.1.2 美国西蒙地产集团经营分析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6.1.3 井不动产株式会社经营分析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（3）企业产品业务分析</w:t>
      </w:r>
      <w:r>
        <w:rPr>
          <w:rFonts w:hint="eastAsia"/>
        </w:rPr>
        <w:br/>
      </w:r>
      <w:r>
        <w:rPr>
          <w:rFonts w:hint="eastAsia"/>
        </w:rPr>
        <w:t>　　　　（4）企业项目管控分析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（6）企业在华投资分析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6.2 国内奥特莱斯开发与运营企业经营分析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6.2.1 奥特莱斯投资运营商经营分析</w:t>
      </w:r>
      <w:r>
        <w:rPr>
          <w:rFonts w:hint="eastAsia"/>
        </w:rPr>
        <w:br/>
      </w:r>
      <w:r>
        <w:rPr>
          <w:rFonts w:hint="eastAsia"/>
        </w:rPr>
        <w:t>　　　　（1）奥特莱斯（中国）有限公司经营分析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（2）中国香港space商业经营管理集团经营分析</w:t>
      </w:r>
      <w:r>
        <w:rPr>
          <w:rFonts w:hint="eastAsia"/>
        </w:rPr>
        <w:br/>
      </w:r>
      <w:r>
        <w:rPr>
          <w:rFonts w:hint="eastAsia"/>
        </w:rPr>
        <w:t>　　　　6.2.2 奥特莱斯房地产开发企业经营分析</w:t>
      </w:r>
      <w:r>
        <w:rPr>
          <w:rFonts w:hint="eastAsia"/>
        </w:rPr>
        <w:br/>
      </w:r>
      <w:r>
        <w:rPr>
          <w:rFonts w:hint="eastAsia"/>
        </w:rPr>
        <w:t>　　　　（1）北京首创股份有限公司经营分析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（2）上置集团有限公司经营分析</w:t>
      </w:r>
      <w:r>
        <w:rPr>
          <w:rFonts w:hint="eastAsia"/>
        </w:rPr>
        <w:br/>
      </w:r>
      <w:r>
        <w:rPr>
          <w:rFonts w:hint="eastAsia"/>
        </w:rPr>
        <w:t>　　　　6.2.3 奥特莱斯零售运营企业经营分析</w:t>
      </w:r>
      <w:r>
        <w:rPr>
          <w:rFonts w:hint="eastAsia"/>
        </w:rPr>
        <w:br/>
      </w:r>
      <w:r>
        <w:rPr>
          <w:rFonts w:hint="eastAsia"/>
        </w:rPr>
        <w:t>　　　　（1）中国春天百货集团有限公司经营分析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（2）北京首商集团股份有限公司经营分析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（3）上海友谊集团股份有限公司经营分析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（4）长春欧亚集团股份有限公司经营分析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6.2.4 奥特莱斯投资机构经营分析</w:t>
      </w:r>
      <w:r>
        <w:rPr>
          <w:rFonts w:hint="eastAsia"/>
        </w:rPr>
        <w:br/>
      </w:r>
      <w:r>
        <w:rPr>
          <w:rFonts w:hint="eastAsia"/>
        </w:rPr>
        <w:t>　　　　（1）中国基建投资有限公司经营分析</w:t>
      </w:r>
      <w:r>
        <w:rPr>
          <w:rFonts w:hint="eastAsia"/>
        </w:rPr>
        <w:br/>
      </w:r>
      <w:r>
        <w:rPr>
          <w:rFonts w:hint="eastAsia"/>
        </w:rPr>
        <w:t>　　　　（2）杉杉控股有限公司经营分析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（3）东方基业投资集团经营分析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7.1 中国奥特莱斯发展趋势</w:t>
      </w:r>
      <w:r>
        <w:rPr>
          <w:rFonts w:hint="eastAsia"/>
        </w:rPr>
        <w:br/>
      </w:r>
      <w:r>
        <w:rPr>
          <w:rFonts w:hint="eastAsia"/>
        </w:rPr>
        <w:t>　　　　7.1.1 奥特莱斯综合化发展趋势</w:t>
      </w:r>
      <w:r>
        <w:rPr>
          <w:rFonts w:hint="eastAsia"/>
        </w:rPr>
        <w:br/>
      </w:r>
      <w:r>
        <w:rPr>
          <w:rFonts w:hint="eastAsia"/>
        </w:rPr>
        <w:t>　　　　7.1.2 奥特莱斯与其他互补业态共同发展</w:t>
      </w:r>
      <w:r>
        <w:rPr>
          <w:rFonts w:hint="eastAsia"/>
        </w:rPr>
        <w:br/>
      </w:r>
      <w:r>
        <w:rPr>
          <w:rFonts w:hint="eastAsia"/>
        </w:rPr>
        <w:t>　　　　7.1.3 网购对奥特莱斯的影响越来越大</w:t>
      </w:r>
      <w:r>
        <w:rPr>
          <w:rFonts w:hint="eastAsia"/>
        </w:rPr>
        <w:br/>
      </w:r>
      <w:r>
        <w:rPr>
          <w:rFonts w:hint="eastAsia"/>
        </w:rPr>
        <w:t>　　7.2 中国奥特莱斯前景展望</w:t>
      </w:r>
      <w:r>
        <w:rPr>
          <w:rFonts w:hint="eastAsia"/>
        </w:rPr>
        <w:br/>
      </w:r>
      <w:r>
        <w:rPr>
          <w:rFonts w:hint="eastAsia"/>
        </w:rPr>
        <w:t>　　　　7.2.1 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（3）经营范围有待进一步扩大</w:t>
      </w:r>
      <w:r>
        <w:rPr>
          <w:rFonts w:hint="eastAsia"/>
        </w:rPr>
        <w:br/>
      </w:r>
      <w:r>
        <w:rPr>
          <w:rFonts w:hint="eastAsia"/>
        </w:rPr>
        <w:t>　　　　7.2.2 中国奥特莱斯前景展望</w:t>
      </w:r>
      <w:r>
        <w:rPr>
          <w:rFonts w:hint="eastAsia"/>
        </w:rPr>
        <w:br/>
      </w:r>
      <w:r>
        <w:rPr>
          <w:rFonts w:hint="eastAsia"/>
        </w:rPr>
        <w:t>　　　　7.2.3 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奥特莱斯的主要构成要素</w:t>
      </w:r>
      <w:r>
        <w:rPr>
          <w:rFonts w:hint="eastAsia"/>
        </w:rPr>
        <w:br/>
      </w:r>
      <w:r>
        <w:rPr>
          <w:rFonts w:hint="eastAsia"/>
        </w:rPr>
        <w:t>　　图表 奥特莱斯的社会价值</w:t>
      </w:r>
      <w:r>
        <w:rPr>
          <w:rFonts w:hint="eastAsia"/>
        </w:rPr>
        <w:br/>
      </w:r>
      <w:r>
        <w:rPr>
          <w:rFonts w:hint="eastAsia"/>
        </w:rPr>
        <w:t>　　图表 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奥特莱斯与城市综合体的主要业态组成区别</w:t>
      </w:r>
      <w:r>
        <w:rPr>
          <w:rFonts w:hint="eastAsia"/>
        </w:rPr>
        <w:br/>
      </w:r>
      <w:r>
        <w:rPr>
          <w:rFonts w:hint="eastAsia"/>
        </w:rPr>
        <w:t>　　图表 2024年gdp总量前15名省市及其人均gdp（单位：亿元，元/人）</w:t>
      </w:r>
      <w:r>
        <w:rPr>
          <w:rFonts w:hint="eastAsia"/>
        </w:rPr>
        <w:br/>
      </w:r>
      <w:r>
        <w:rPr>
          <w:rFonts w:hint="eastAsia"/>
        </w:rPr>
        <w:t>　　图表 2024年人均gdp前15名省市（单位：元/人）</w:t>
      </w:r>
      <w:r>
        <w:rPr>
          <w:rFonts w:hint="eastAsia"/>
        </w:rPr>
        <w:br/>
      </w:r>
      <w:r>
        <w:rPr>
          <w:rFonts w:hint="eastAsia"/>
        </w:rPr>
        <w:t>　　图表 中国中产阶级奢侈品消费意愿</w:t>
      </w:r>
      <w:r>
        <w:rPr>
          <w:rFonts w:hint="eastAsia"/>
        </w:rPr>
        <w:br/>
      </w:r>
      <w:r>
        <w:rPr>
          <w:rFonts w:hint="eastAsia"/>
        </w:rPr>
        <w:t>　　图表 中国奢侈品品牌辨识平均数量</w:t>
      </w:r>
      <w:r>
        <w:rPr>
          <w:rFonts w:hint="eastAsia"/>
        </w:rPr>
        <w:br/>
      </w:r>
      <w:r>
        <w:rPr>
          <w:rFonts w:hint="eastAsia"/>
        </w:rPr>
        <w:t>　　图表 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供货商困境和顾客需求的矛盾</w:t>
      </w:r>
      <w:r>
        <w:rPr>
          <w:rFonts w:hint="eastAsia"/>
        </w:rPr>
        <w:br/>
      </w:r>
      <w:r>
        <w:rPr>
          <w:rFonts w:hint="eastAsia"/>
        </w:rPr>
        <w:t>　　图表 中国与奥特莱斯生命周期相比较</w:t>
      </w:r>
      <w:r>
        <w:rPr>
          <w:rFonts w:hint="eastAsia"/>
        </w:rPr>
        <w:br/>
      </w:r>
      <w:r>
        <w:rPr>
          <w:rFonts w:hint="eastAsia"/>
        </w:rPr>
        <w:t>　　图表 国内奥特莱斯门店按建筑面积排名（单位：平方米）</w:t>
      </w:r>
      <w:r>
        <w:rPr>
          <w:rFonts w:hint="eastAsia"/>
        </w:rPr>
        <w:br/>
      </w:r>
      <w:r>
        <w:rPr>
          <w:rFonts w:hint="eastAsia"/>
        </w:rPr>
        <w:t>　　图表 中国奥特莱斯数量及面积（单位：家，万平方米）</w:t>
      </w:r>
      <w:r>
        <w:rPr>
          <w:rFonts w:hint="eastAsia"/>
        </w:rPr>
        <w:br/>
      </w:r>
      <w:r>
        <w:rPr>
          <w:rFonts w:hint="eastAsia"/>
        </w:rPr>
        <w:t>　　图表 奥特莱斯中国成熟门店</w:t>
      </w:r>
      <w:r>
        <w:rPr>
          <w:rFonts w:hint="eastAsia"/>
        </w:rPr>
        <w:br/>
      </w:r>
      <w:r>
        <w:rPr>
          <w:rFonts w:hint="eastAsia"/>
        </w:rPr>
        <w:t>　　图表 奥特莱斯swot分析</w:t>
      </w:r>
      <w:r>
        <w:rPr>
          <w:rFonts w:hint="eastAsia"/>
        </w:rPr>
        <w:br/>
      </w:r>
      <w:r>
        <w:rPr>
          <w:rFonts w:hint="eastAsia"/>
        </w:rPr>
        <w:t>　　图表 2024-2030年中国gdp总额及其同比增速（单位：万亿元，%）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2024-2030年人民币贷款余额及同比增长（单位：万亿元，%）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2024-2030年人民币新增贷款余额结构（单位：%）</w:t>
      </w:r>
      <w:r>
        <w:rPr>
          <w:rFonts w:hint="eastAsia"/>
        </w:rPr>
        <w:br/>
      </w:r>
      <w:r>
        <w:rPr>
          <w:rFonts w:hint="eastAsia"/>
        </w:rPr>
        <w:t>　　图表 2024-2030年中国进出口累计总值及累计同比（单位：亿美元，%）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中国人均gdp及其增长情况（单位：元，%）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城乡居民人民币储蓄存款余额及其变化（单位：亿元，%）</w:t>
      </w:r>
      <w:r>
        <w:rPr>
          <w:rFonts w:hint="eastAsia"/>
        </w:rPr>
        <w:br/>
      </w:r>
      <w:r>
        <w:rPr>
          <w:rFonts w:hint="eastAsia"/>
        </w:rPr>
        <w:t>　　图表 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零售行业上市企业周转率（单位：%）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我国高收入人员学历结构（单位：%）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我国高收入人员职业分布结构（单位：%）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我国高收入人员年龄分布结构（单位：%）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我国高收入人员及家庭年收入变化（单位：万元）</w:t>
      </w:r>
      <w:r>
        <w:rPr>
          <w:rFonts w:hint="eastAsia"/>
        </w:rPr>
        <w:br/>
      </w:r>
      <w:r>
        <w:rPr>
          <w:rFonts w:hint="eastAsia"/>
        </w:rPr>
        <w:t>　　图表 我国奢侈品消费者消费动机分析（单位：%）</w:t>
      </w:r>
      <w:r>
        <w:rPr>
          <w:rFonts w:hint="eastAsia"/>
        </w:rPr>
        <w:br/>
      </w:r>
      <w:r>
        <w:rPr>
          <w:rFonts w:hint="eastAsia"/>
        </w:rPr>
        <w:t>　　图表 我国奢侈品消费者消费地点分布（单位：%）</w:t>
      </w:r>
      <w:r>
        <w:rPr>
          <w:rFonts w:hint="eastAsia"/>
        </w:rPr>
        <w:br/>
      </w:r>
      <w:r>
        <w:rPr>
          <w:rFonts w:hint="eastAsia"/>
        </w:rPr>
        <w:t>　　图表 我国奢侈品消费者平均消费（单位：元/人）</w:t>
      </w:r>
      <w:r>
        <w:rPr>
          <w:rFonts w:hint="eastAsia"/>
        </w:rPr>
        <w:br/>
      </w:r>
      <w:r>
        <w:rPr>
          <w:rFonts w:hint="eastAsia"/>
        </w:rPr>
        <w:t>　　图表 我国奢侈品消费者消费结构（单位：%）</w:t>
      </w:r>
      <w:r>
        <w:rPr>
          <w:rFonts w:hint="eastAsia"/>
        </w:rPr>
        <w:br/>
      </w:r>
      <w:r>
        <w:rPr>
          <w:rFonts w:hint="eastAsia"/>
        </w:rPr>
        <w:t>　　图表 欧洲十家最大的奥特莱斯中心（单位：平方米）</w:t>
      </w:r>
      <w:r>
        <w:rPr>
          <w:rFonts w:hint="eastAsia"/>
        </w:rPr>
        <w:br/>
      </w:r>
      <w:r>
        <w:rPr>
          <w:rFonts w:hint="eastAsia"/>
        </w:rPr>
        <w:t>　　图表 美国十家最大的奥特莱斯中心（单位：平方英尺）</w:t>
      </w:r>
      <w:r>
        <w:rPr>
          <w:rFonts w:hint="eastAsia"/>
        </w:rPr>
        <w:br/>
      </w:r>
      <w:r>
        <w:rPr>
          <w:rFonts w:hint="eastAsia"/>
        </w:rPr>
        <w:t>　　图表 美国奥特莱斯按店铺数排名前15位（单位：家）</w:t>
      </w:r>
      <w:r>
        <w:rPr>
          <w:rFonts w:hint="eastAsia"/>
        </w:rPr>
        <w:br/>
      </w:r>
      <w:r>
        <w:rPr>
          <w:rFonts w:hint="eastAsia"/>
        </w:rPr>
        <w:t>　　图表 美国奥特莱斯排名前三位的品类（单位：家）</w:t>
      </w:r>
      <w:r>
        <w:rPr>
          <w:rFonts w:hint="eastAsia"/>
        </w:rPr>
        <w:br/>
      </w:r>
      <w:r>
        <w:rPr>
          <w:rFonts w:hint="eastAsia"/>
        </w:rPr>
        <w:t>　　图表 传统奥特莱斯与仙台泉奥特莱斯的区别</w:t>
      </w:r>
      <w:r>
        <w:rPr>
          <w:rFonts w:hint="eastAsia"/>
        </w:rPr>
        <w:br/>
      </w:r>
      <w:r>
        <w:rPr>
          <w:rFonts w:hint="eastAsia"/>
        </w:rPr>
        <w:t>　　图表 奥特莱斯的主要国际品牌供应商品牌</w:t>
      </w:r>
      <w:r>
        <w:rPr>
          <w:rFonts w:hint="eastAsia"/>
        </w:rPr>
        <w:br/>
      </w:r>
      <w:r>
        <w:rPr>
          <w:rFonts w:hint="eastAsia"/>
        </w:rPr>
        <w:t>　　图表 2024年北京市和天津市gdp及人均gdp（单位：亿元，万元/人）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2024年北京市用地供应计划（单位：公顷，%）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2024年天津市用地供应计划（单位：公顷，%）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北京燕莎奥特莱斯业态构成</w:t>
      </w:r>
      <w:r>
        <w:rPr>
          <w:rFonts w:hint="eastAsia"/>
        </w:rPr>
        <w:br/>
      </w:r>
      <w:r>
        <w:rPr>
          <w:rFonts w:hint="eastAsia"/>
        </w:rPr>
        <w:t>　　图表 北京市奥特莱斯分析</w:t>
      </w:r>
      <w:r>
        <w:rPr>
          <w:rFonts w:hint="eastAsia"/>
        </w:rPr>
        <w:br/>
      </w:r>
      <w:r>
        <w:rPr>
          <w:rFonts w:hint="eastAsia"/>
        </w:rPr>
        <w:t>　　图表 天津市人均消费性支出组成结构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青岛市人均家庭消费性支出组成结构</w:t>
      </w:r>
      <w:r>
        <w:rPr>
          <w:rFonts w:hint="eastAsia"/>
        </w:rPr>
        <w:br/>
      </w:r>
      <w:r>
        <w:rPr>
          <w:rFonts w:hint="eastAsia"/>
        </w:rPr>
        <w:t>　　图表 2024年珠三角地区gdp及人均gdp（单位：亿元，万元/人）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2024年上海市用地供应计划（单位：公顷，%）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浙江省保障性安居工程计划用地（单位：公顷，%）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浙江省商业及公共服务计划用地（单位：公顷，%）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上海市人均可支配收入组成结构（单位：%）</w:t>
      </w:r>
      <w:r>
        <w:rPr>
          <w:rFonts w:hint="eastAsia"/>
        </w:rPr>
        <w:br/>
      </w:r>
      <w:r>
        <w:rPr>
          <w:rFonts w:hint="eastAsia"/>
        </w:rPr>
        <w:t>　　图表 上海市人均消费性支出组成结构（单位：%）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上海市奥特莱斯业态构成</w:t>
      </w:r>
      <w:r>
        <w:rPr>
          <w:rFonts w:hint="eastAsia"/>
        </w:rPr>
        <w:br/>
      </w:r>
      <w:r>
        <w:rPr>
          <w:rFonts w:hint="eastAsia"/>
        </w:rPr>
        <w:t>　　图表 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浙江省人均消费性支出组成结构（单位：%）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江苏省人均消费性支出组成结构（单位：%）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苏州市奥特莱斯业态构成</w:t>
      </w:r>
      <w:r>
        <w:rPr>
          <w:rFonts w:hint="eastAsia"/>
        </w:rPr>
        <w:br/>
      </w:r>
      <w:r>
        <w:rPr>
          <w:rFonts w:hint="eastAsia"/>
        </w:rPr>
        <w:t>　　图表 广州市计划用地（单位：平方米，%）</w:t>
      </w:r>
      <w:r>
        <w:rPr>
          <w:rFonts w:hint="eastAsia"/>
        </w:rPr>
        <w:br/>
      </w:r>
      <w:r>
        <w:rPr>
          <w:rFonts w:hint="eastAsia"/>
        </w:rPr>
        <w:t>　　图表 深圳市人均可支配收入与消费性支出（单位：元）</w:t>
      </w:r>
      <w:r>
        <w:rPr>
          <w:rFonts w:hint="eastAsia"/>
        </w:rPr>
        <w:br/>
      </w:r>
      <w:r>
        <w:rPr>
          <w:rFonts w:hint="eastAsia"/>
        </w:rPr>
        <w:t>　　图表 四川省国有建设用地计划用地（单位：公顷，%）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重庆市国有建设用地计划用地（单位：公顷，%）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三井不动产株式会社组织结构分析</w:t>
      </w:r>
      <w:r>
        <w:rPr>
          <w:rFonts w:hint="eastAsia"/>
        </w:rPr>
        <w:br/>
      </w:r>
      <w:r>
        <w:rPr>
          <w:rFonts w:hint="eastAsia"/>
        </w:rPr>
        <w:t>　　图表 奥特莱斯（中国）有限公司组织结构分析</w:t>
      </w:r>
      <w:r>
        <w:rPr>
          <w:rFonts w:hint="eastAsia"/>
        </w:rPr>
        <w:br/>
      </w:r>
      <w:r>
        <w:rPr>
          <w:rFonts w:hint="eastAsia"/>
        </w:rPr>
        <w:t>　　图表 奥特莱斯（中国）有限公司优劣势分析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中国香港space商业经营管理集团优劣势分析</w:t>
      </w:r>
      <w:r>
        <w:rPr>
          <w:rFonts w:hint="eastAsia"/>
        </w:rPr>
        <w:br/>
      </w:r>
      <w:r>
        <w:rPr>
          <w:rFonts w:hint="eastAsia"/>
        </w:rPr>
        <w:t>　　图表 北京首创股份有限公司营收分析（单位：亿元）</w:t>
      </w:r>
      <w:r>
        <w:rPr>
          <w:rFonts w:hint="eastAsia"/>
        </w:rPr>
        <w:br/>
      </w:r>
      <w:r>
        <w:rPr>
          <w:rFonts w:hint="eastAsia"/>
        </w:rPr>
        <w:t>　　图表 北京首创股份有限公司主营业务构成（单位：亿元，%）</w:t>
      </w:r>
      <w:r>
        <w:rPr>
          <w:rFonts w:hint="eastAsia"/>
        </w:rPr>
        <w:br/>
      </w:r>
      <w:r>
        <w:rPr>
          <w:rFonts w:hint="eastAsia"/>
        </w:rPr>
        <w:t>　　图表 北京首创股份有限公司偿债能力分析（单位：%，倍）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北京首创股份有限公司发展能力分析（单位：%）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上置集团有限公司营收分析（单位：万港元）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上置集团有限公司偿债能力分析（单位：%，倍）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上置集团有限公司盈利能力分析（单位：%）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上置集团有限公司运营能力分析（单位：次）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上置集团有限公司发展能力分析（单位：%）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中国春天百货集团有限公司优劣势分析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上海友谊集团股份有限公司主营业务收入构成（单位：亿元，%）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长春欧亚集团股份有限公司主营业收入构成（单位：亿元，%）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中国基建投资有限公司营收分析（单位：万港元）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中国基建投资有限公司偿债能力分析（单位：%，倍）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中国基建投资有限公司盈利能力分析（单位：%）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a40387c34df8" w:history="1">
        <w:r>
          <w:rPr>
            <w:rStyle w:val="Hyperlink"/>
          </w:rPr>
          <w:t>2024-2030年中国奥特莱斯开发行业发展研究分析与市场前景预测报告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3a40387c34df8" w:history="1">
        <w:r>
          <w:rPr>
            <w:rStyle w:val="Hyperlink"/>
          </w:rPr>
          <w:t>https://www.20087.com/M_JianCaiFangChan/70/AoTeLaiSiKaiFaShiChangXingQingFenXiYuQuShiYuCe.html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热点：奥特莱斯官方网站、奥特莱斯开发商、奥特莱斯集团投资项目、奥特莱斯开发商是哪家、奥特莱斯全国分布、奥特莱斯开发模式、奥特莱斯做什么的、奥特莱斯开发在淮南什么地方、奥特莱斯是哪个公司的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d98c8dfa543d5" w:history="1">
      <w:r>
        <w:rPr>
          <w:rStyle w:val="Hyperlink"/>
        </w:rPr>
        <w:t>2024-2030年中国奥特莱斯开发行业发展研究分析与市场前景预测报告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AoTeLaiSiKaiFaShiChangXingQingFenXiYuQuShiYuCe.html" TargetMode="External" Id="R7ef3a40387c3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AoTeLaiSiKaiFaShiChangXingQingFenXiYuQuShiYuCe.html" TargetMode="External" Id="R5c1d98c8dfa5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2023-10-22T06:08:00Z</dcterms:created>
  <dcterms:modified xsi:type="dcterms:W3CDTF">2023-10-22T07:08:00Z</dcterms:modified>
  <dc:subject>2024-2030年中国奥特莱斯开发行业发展研究分析与市场前景预测报告</dc:subject>
  <dc:title>2024-2030年中国奥特莱斯开发行业发展研究分析与市场前景预测报告</dc:title>
  <cp:keywords>2024-2030年中国奥特莱斯开发行业发展研究分析与市场前景预测报告</cp:keywords>
  <dc:description>2024-2030年中国奥特莱斯开发行业发展研究分析与市场前景预测报告</dc:description>
</cp:coreProperties>
</file>