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dd7435e648a3" w:history="1">
              <w:r>
                <w:rPr>
                  <w:rStyle w:val="Hyperlink"/>
                </w:rPr>
                <w:t>2026-2032年中国振动压实机市场研究与发展前景分析报告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dd7435e648a3" w:history="1">
              <w:r>
                <w:rPr>
                  <w:rStyle w:val="Hyperlink"/>
                </w:rPr>
                <w:t>2026-2032年中国振动压实机市场研究与发展前景分析报告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dd7435e648a3" w:history="1">
                <w:r>
                  <w:rPr>
                    <w:rStyle w:val="Hyperlink"/>
                  </w:rPr>
                  <w:t>https://www.20087.com/0/57/ZhenDongYaShiJiQianJing.html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实机是通过高频振动与静压组合对土壤、沥青或碎石层进行密实作业的工程机械，广泛应用于道路、机场、堤坝及市政工程，按结构分为单钢轮、双钢轮、轮胎式及小型手扶式。当前高端机型强调智能压实控制系统（IC）、GPS轨迹记录、振幅频率无级调节及低排放发动机，部分支持无人化集群作业。压实均匀性与深度是核心性能指标，直接影响路基寿命与行车安全。然而，操作人员经验差异导致压实不足或过压；且老旧设备噪音大、油耗高，不符合环保要求。此外，复杂地形（如狭窄管沟）仍依赖人工夯实，机械化覆盖不全。</w:t>
      </w:r>
      <w:r>
        <w:rPr>
          <w:rFonts w:hint="eastAsia"/>
        </w:rPr>
        <w:br/>
      </w:r>
      <w:r>
        <w:rPr>
          <w:rFonts w:hint="eastAsia"/>
        </w:rPr>
        <w:t>　　未来，振动压实机将向电动化、数字孪生与自主作业升级。纯电或混合动力底盘降低碳足迹与运营成本；而基于BIM的压实路径规划实现毫米级作业精度。在协同端，多机通过5G-V2X通信同步作业参数。政策驱动下，智能建造试点项目与非道路移动机械国四排放标准加速设备更新。长远看，振动压实机或从“密实工具”进化为“地基质量数字验证平台”，通过实时反馈模量数据生成压实质量热力图，并在全球基础设施韧性提升与智能施工标准化进程中，成为保障土木工程耐久性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dd7435e648a3" w:history="1">
        <w:r>
          <w:rPr>
            <w:rStyle w:val="Hyperlink"/>
          </w:rPr>
          <w:t>2026-2032年中国振动压实机市场研究与发展前景分析报告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振动压实机行业的发展现状、市场规模、供需动态及进出口情况。报告详细解读了振动压实机产业链上下游、重点区域市场、竞争格局及领先企业的表现，同时评估了振动压实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振动压实机市场概述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按照不同产品类型，振动压实机主要可以分为如下几个类别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中国不同产品类型振动压实机增长趋势2021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低于3吨</w:t>
      </w:r>
      <w:r>
        <w:rPr>
          <w:rFonts w:hint="eastAsia"/>
        </w:rPr>
        <w:br/>
      </w:r>
      <w:r>
        <w:rPr>
          <w:rFonts w:hint="eastAsia"/>
        </w:rPr>
        <w:t>　　　　1.2.3 3-6吨</w:t>
      </w:r>
      <w:r>
        <w:rPr>
          <w:rFonts w:hint="eastAsia"/>
        </w:rPr>
        <w:br/>
      </w:r>
      <w:r>
        <w:rPr>
          <w:rFonts w:hint="eastAsia"/>
        </w:rPr>
        <w:t>　　　　1.2.4 6-7吨</w:t>
      </w:r>
      <w:r>
        <w:rPr>
          <w:rFonts w:hint="eastAsia"/>
        </w:rPr>
        <w:br/>
      </w:r>
      <w:r>
        <w:rPr>
          <w:rFonts w:hint="eastAsia"/>
        </w:rPr>
        <w:t>　　1.3 从不同应用，振动压实机主要包括如下几个方面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中国不同应用振动压实机增长趋势2021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公共工程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中国振动压实机发展现状及未来趋势（2021-2032）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中国市场振动压实机收入及增长率（2021-2032）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中国市场振动压实机销量及增长率（2021-2032）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中国市场主要振动压实机厂商分析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中国市场主要厂商振动压实机销量及市场占有率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中国市场主要厂商振动压实机销量（2021-2026）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中国市场主要厂商振动压实机销量市场份额（2021-2026）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中国市场主要厂商振动压实机收入及市场占有率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中国市场主要厂商振动压实机收入（2021-2026）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中国市场主要厂商振动压实机收入市场份额（2021-2026）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2025年中国市场主要厂商振动压实机收入排名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中国市场主要厂商振动压实机价格（2021-2026）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中国市场主要厂商振动压实机总部及产地分布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中国市场主要厂商成立时间及振动压实机商业化日期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中国市场主要厂商振动压实机产品类型及应用</w:t>
      </w:r>
      <w:r>
        <w:rPr>
          <w:rFonts w:hint="eastAsia"/>
        </w:rPr>
        <w:br/>
      </w:r>
      <w:r>
        <w:rPr>
          <w:rFonts w:hint="eastAsia"/>
        </w:rPr>
        <w:t>　　2.7 振动压实机行业集中度、竞争程度分析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振动压实机行业集中度分析：2025年中国Top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中国市场振动压实机第一梯队、第二梯队和第三梯队厂商（品牌）及2025年市场份额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重点企业（15）在中国市场振动压实机销量、收入、价格及毛利率（2021-2026）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不同产品类型振动压实机分析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中国市场不同产品类型振动压实机销量（2021-2032）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中国市场不同产品类型振动压实机销量及市场份额（2021-2026）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中国市场不同产品类型振动压实机销量预测（2027-2032）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中国市场不同产品类型振动压实机规模（2021-2032）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中国市场不同产品类型振动压实机规模及市场份额（2021-2026）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中国市场不同产品类型振动压实机规模预测（2027-2032）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中国市场不同产品类型振动压实机价格走势（2021-2032）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不同应用振动压实机分析</w:t>
      </w:r>
      <w:r>
        <w:rPr>
          <w:rFonts w:hint="eastAsia"/>
        </w:rPr>
        <w:br/>
      </w:r>
      <w:r>
        <w:rPr>
          <w:rFonts w:hint="eastAsia"/>
        </w:rPr>
        <w:t>　　5.1 中国市场不同应用振动压实机销量（2021-2032）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中国市场不同应用振动压实机销量及市场份额（2021-2026）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中国市场不同应用振动压实机销量预测（2027-2032）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中国市场不同应用振动压实机规模（2021-2032）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中国市场不同应用振动压实机规模及市场份额（2021-2026）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中国市场不同应用振动压实机规模预测（2027-2032）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中国市场不同应用振动压实机价格走势（2021-2032）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振动压实机行业发展分析---发展趋势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振动压实机行业发展分析---厂商壁垒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振动压实机行业发展分析---驱动因素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振动压实机行业发展分析---制约因素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振动压实机中国企业SWOT分析</w:t>
      </w:r>
      <w:r>
        <w:rPr>
          <w:rFonts w:hint="eastAsia"/>
        </w:rPr>
        <w:br/>
      </w:r>
      <w:r>
        <w:rPr>
          <w:rFonts w:hint="eastAsia"/>
        </w:rPr>
        <w:t>　　6.6 振动压实机行业发展分析---行业政策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振动压实机行业产业链简介</w:t>
      </w:r>
      <w:r>
        <w:rPr>
          <w:rFonts w:hint="eastAsia"/>
        </w:rPr>
        <w:br/>
      </w:r>
      <w:r>
        <w:rPr>
          <w:rFonts w:hint="eastAsia"/>
        </w:rPr>
        <w:t>　　7.2 振动压实机产业链分析-上游</w:t>
      </w:r>
      <w:r>
        <w:rPr>
          <w:rFonts w:hint="eastAsia"/>
        </w:rPr>
        <w:br/>
      </w:r>
      <w:r>
        <w:rPr>
          <w:rFonts w:hint="eastAsia"/>
        </w:rPr>
        <w:t>　　7.3 振动压实机产业链分析-中游</w:t>
      </w:r>
      <w:r>
        <w:rPr>
          <w:rFonts w:hint="eastAsia"/>
        </w:rPr>
        <w:br/>
      </w:r>
      <w:r>
        <w:rPr>
          <w:rFonts w:hint="eastAsia"/>
        </w:rPr>
        <w:t>　　7.4 振动压实机产业链分析-下游</w:t>
      </w:r>
      <w:r>
        <w:rPr>
          <w:rFonts w:hint="eastAsia"/>
        </w:rPr>
        <w:br/>
      </w:r>
      <w:r>
        <w:rPr>
          <w:rFonts w:hint="eastAsia"/>
        </w:rPr>
        <w:t>　　7.5 振动压实机行业采购模式</w:t>
      </w:r>
      <w:r>
        <w:rPr>
          <w:rFonts w:hint="eastAsia"/>
        </w:rPr>
        <w:br/>
      </w:r>
      <w:r>
        <w:rPr>
          <w:rFonts w:hint="eastAsia"/>
        </w:rPr>
        <w:t>　　7.6 振动压实机行业生产模式</w:t>
      </w:r>
      <w:r>
        <w:rPr>
          <w:rFonts w:hint="eastAsia"/>
        </w:rPr>
        <w:br/>
      </w:r>
      <w:r>
        <w:rPr>
          <w:rFonts w:hint="eastAsia"/>
        </w:rPr>
        <w:t>　　7.7 振动压实机行业销售模式及销售渠道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中国本土振动压实机产能、产量分析</w:t>
      </w:r>
      <w:r>
        <w:rPr>
          <w:rFonts w:hint="eastAsia"/>
        </w:rPr>
        <w:br/>
      </w:r>
      <w:r>
        <w:rPr>
          <w:rFonts w:hint="eastAsia"/>
        </w:rPr>
        <w:t>　　8.1 中国振动压实机供需现状及预测（2021-2032）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中国振动压实机产能、产量、产能利用率及发展趋势（2021-2032）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中国振动压实机产量、市场需求量及发展趋势（2021-2032）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中国振动压实机进出口分析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中国市场振动压实机主要进口来源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中国市场振动压实机主要出口目的地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不同产品类型振动压实机市场规模2021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不同应用振动压实机市场规模2021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中国市场主要厂商振动压实机销量（2021-2026）&amp;（台）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中国市场主要厂商振动压实机销量市场份额（2021-2026）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中国市场主要厂商振动压实机收入（2021-2026）&amp;（万元）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中国市场主要厂商振动压实机收入份额（2021-2026）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2025年中国主要生产商振动压实机收入排名（万元）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中国市场主要厂商振动压实机价格（2021-2026）&amp;（元/台）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中国市场主要厂商振动压实机总部及产地分布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中国市场主要厂商成立时间及振动压实机商业化日期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中国市场主要厂商振动压实机产品类型及应用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2025年中国市场振动压实机主要厂商市场地位（第一梯队、第二梯队和第三梯队）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振动压实机市场投资、并购等现状分析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振动压实机生产基地、总部、竞争对手及市场地位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振动压实机产品规格、参数及市场应用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振动压实机销量（台）、收入（万元）、价格（元/台）及毛利率（2021-2026）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中国市场不同产品类型振动压实机销量（2021-2026）&amp;（台）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中国市场不同产品类型振动压实机销量市场份额（2021-2026）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中国市场不同产品类型振动压实机销量预测（2027-2032）&amp;（台）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中国市场不同产品类型振动压实机销量市场份额预测（2027-2032）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中国市场不同产品类型振动压实机规模（2021-2026）&amp;（万元）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中国市场不同产品类型振动压实机规模市场份额（2021-2026）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中国市场不同产品类型振动压实机规模预测（2027-2032）&amp;（万元）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中国市场不同产品类型振动压实机规模市场份额预测（2027-2032）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中国市场不同应用振动压实机销量（2021-2026）&amp;（台）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中国市场不同应用振动压实机销量市场份额（2021-2026）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中国市场不同应用振动压实机销量预测（2027-2032）&amp;（台）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中国市场不同应用振动压实机销量市场份额预测（2027-2032）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中国市场不同应用振动压实机规模（2021-2026）&amp;（万元）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中国市场不同应用振动压实机规模市场份额（2021-2026）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中国市场不同应用振动压实机规模预测（2027-2032）&amp;（万元）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中国市场不同应用振动压实机规模市场份额预测（2027-2032）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振动压实机行业发展分析---发展趋势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振动压实机行业发展分析---厂商壁垒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振动压实机行业发展分析---驱动因素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振动压实机行业发展分析---制约因素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振动压实机行业相关重点政策一览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振动压实机行业供应链分析</w:t>
      </w:r>
      <w:r>
        <w:rPr>
          <w:rFonts w:hint="eastAsia"/>
        </w:rPr>
        <w:br/>
      </w:r>
      <w:r>
        <w:rPr>
          <w:rFonts w:hint="eastAsia"/>
        </w:rPr>
        <w:t>　　表 111： 振动压实机上游原料供应商</w:t>
      </w:r>
      <w:r>
        <w:rPr>
          <w:rFonts w:hint="eastAsia"/>
        </w:rPr>
        <w:br/>
      </w:r>
      <w:r>
        <w:rPr>
          <w:rFonts w:hint="eastAsia"/>
        </w:rPr>
        <w:t>　　表 112： 振动压实机行业主要下游客户</w:t>
      </w:r>
      <w:r>
        <w:rPr>
          <w:rFonts w:hint="eastAsia"/>
        </w:rPr>
        <w:br/>
      </w:r>
      <w:r>
        <w:rPr>
          <w:rFonts w:hint="eastAsia"/>
        </w:rPr>
        <w:t>　　表 113： 振动压实机典型经销商</w:t>
      </w:r>
      <w:r>
        <w:rPr>
          <w:rFonts w:hint="eastAsia"/>
        </w:rPr>
        <w:br/>
      </w:r>
      <w:r>
        <w:rPr>
          <w:rFonts w:hint="eastAsia"/>
        </w:rPr>
        <w:t>　　表 114： 中国振动压实机产量、销量、进口量及出口量（2021-2026）&amp;（台）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中国振动压实机产量、销量、进口量及出口量预测（2027-2032）&amp;（台）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中国市场振动压实机主要进口来源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中国市场振动压实机主要出口目的地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振动压实机产品图片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中国不同产品类型振动压实机市场规模市场份额2025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低于3吨产品图片</w:t>
      </w:r>
      <w:r>
        <w:rPr>
          <w:rFonts w:hint="eastAsia"/>
        </w:rPr>
        <w:br/>
      </w:r>
      <w:r>
        <w:rPr>
          <w:rFonts w:hint="eastAsia"/>
        </w:rPr>
        <w:t>　　图 4： 3-6吨产品图片</w:t>
      </w:r>
      <w:r>
        <w:rPr>
          <w:rFonts w:hint="eastAsia"/>
        </w:rPr>
        <w:br/>
      </w:r>
      <w:r>
        <w:rPr>
          <w:rFonts w:hint="eastAsia"/>
        </w:rPr>
        <w:t>　　图 5： 6-7吨产品图片</w:t>
      </w:r>
      <w:r>
        <w:rPr>
          <w:rFonts w:hint="eastAsia"/>
        </w:rPr>
        <w:br/>
      </w:r>
      <w:r>
        <w:rPr>
          <w:rFonts w:hint="eastAsia"/>
        </w:rPr>
        <w:t>　　图 6： 中国不同应用振动压实机市场份额2025 &amp; 2032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公共工程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中国市场振动压实机市场规模，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中国市场振动压实机收入及增长率（2021-2032）&amp;（万元）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中国市场振动压实机销量及增长率（2021-2032）&amp;（台）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2025年中国市场主要厂商振动压实机销量市场份额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2025年中国市场主要厂商振动压实机收入市场份额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2025年中国市场前五大厂商振动压实机市场份额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2025年中国市场振动压实机第一梯队、第二梯队和第三梯队厂商（品牌）及市场份额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中国市场不同产品类型振动压实机价格走势（2021-2032）&amp;（元/台）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中国市场不同应用振动压实机价格走势（2021-2032）&amp;（元/台）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振动压实机中国企业SWOT分析</w:t>
      </w:r>
      <w:r>
        <w:rPr>
          <w:rFonts w:hint="eastAsia"/>
        </w:rPr>
        <w:br/>
      </w:r>
      <w:r>
        <w:rPr>
          <w:rFonts w:hint="eastAsia"/>
        </w:rPr>
        <w:t>　　图 21： 振动压实机产业链</w:t>
      </w:r>
      <w:r>
        <w:rPr>
          <w:rFonts w:hint="eastAsia"/>
        </w:rPr>
        <w:br/>
      </w:r>
      <w:r>
        <w:rPr>
          <w:rFonts w:hint="eastAsia"/>
        </w:rPr>
        <w:t>　　图 22： 振动压实机行业采购模式分析</w:t>
      </w:r>
      <w:r>
        <w:rPr>
          <w:rFonts w:hint="eastAsia"/>
        </w:rPr>
        <w:br/>
      </w:r>
      <w:r>
        <w:rPr>
          <w:rFonts w:hint="eastAsia"/>
        </w:rPr>
        <w:t>　　图 23： 振动压实机行业生产模式分析</w:t>
      </w:r>
      <w:r>
        <w:rPr>
          <w:rFonts w:hint="eastAsia"/>
        </w:rPr>
        <w:br/>
      </w:r>
      <w:r>
        <w:rPr>
          <w:rFonts w:hint="eastAsia"/>
        </w:rPr>
        <w:t>　　图 24： 振动压实机行业销售模式分析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中国振动压实机产能、产量、产能利用率及发展趋势（2021-2032）&amp;（台）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中国振动压实机产量、市场需求量及发展趋势（2021-2032）&amp;（台）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dd7435e648a3" w:history="1">
        <w:r>
          <w:rPr>
            <w:rStyle w:val="Hyperlink"/>
          </w:rPr>
          <w:t>2026-2032年中国振动压实机市场研究与发展前景分析报告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dd7435e648a3" w:history="1">
        <w:r>
          <w:rPr>
            <w:rStyle w:val="Hyperlink"/>
          </w:rPr>
          <w:t>https://www.20087.com/0/57/ZhenDongYaShiJiQianJing.html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热点：振动试验设备、振动压实机分层厚度是多少、柴油打夯机、振动压实机属于固定式压实机吗、大型土方振动压实设备有哪些、振动压实机和平碾区别、电动打夯机、振动压实机每层虚铺厚度、振动破碎机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a4814b6bd4bdb" w:history="1">
      <w:r>
        <w:rPr>
          <w:rStyle w:val="Hyperlink"/>
        </w:rPr>
        <w:t>2026-2032年中国振动压实机市场研究与发展前景分析报告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DongYaShiJiQianJing.html" TargetMode="External" Id="R9fc8dd7435e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DongYaShiJiQianJing.html" TargetMode="External" Id="R0eea4814b6bd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2025-11-29T07:33:24Z</dcterms:created>
  <dcterms:modified xsi:type="dcterms:W3CDTF">2025-11-29T08:33:24Z</dcterms:modified>
  <dc:subject>2026-2032年中国振动压实机市场研究与发展前景分析报告</dc:subject>
  <dc:title>2026-2032年中国振动压实机市场研究与发展前景分析报告</dc:title>
  <cp:keywords>2026-2032年中国振动压实机市场研究与发展前景分析报告</cp:keywords>
  <dc:description>2026-2032年中国振动压实机市场研究与发展前景分析报告</dc:description>
</cp:coreProperties>
</file>