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52fecdd2148a4" w:history="1">
              <w:r>
                <w:rPr>
                  <w:rStyle w:val="Hyperlink"/>
                </w:rPr>
                <w:t>2026-2032年中国接地胶带市场研究与发展前景预测报告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52fecdd2148a4" w:history="1">
              <w:r>
                <w:rPr>
                  <w:rStyle w:val="Hyperlink"/>
                </w:rPr>
                <w:t>2026-2032年中国接地胶带市场研究与发展前景预测报告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52fecdd2148a4" w:history="1">
                <w:r>
                  <w:rPr>
                    <w:rStyle w:val="Hyperlink"/>
                  </w:rPr>
                  <w:t>https://www.20087.com/0/97/JieDiJiaoDaiShiChangQianJingYuCe.html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胶带是电力安全与工业标识领域的关键辅助材料，主要用于电气设备接地保护、线路绝缘及现场安全警示。随着国家智能电网、特高压输电以及新能源基础设施建设的持续推进，接地胶带在光伏、风电及储能系统中的应用频率显著提升。目前，该产品的技术演进聚焦于环保化与多功能复合，高耐候性基材、反光及导电涂层技术的融合应用，大幅提升了胶带在复杂环境下的可靠性与辨识度。同时，工业4.0与智能制造背景下，工厂对标准化、可视化安全管理的重视程度不断提高，推动接地胶带从传统电力领域向汽车制造、电子装配等高危行业广泛渗透。</w:t>
      </w:r>
      <w:r>
        <w:rPr>
          <w:rFonts w:hint="eastAsia"/>
        </w:rPr>
        <w:br/>
      </w:r>
      <w:r>
        <w:rPr>
          <w:rFonts w:hint="eastAsia"/>
        </w:rPr>
        <w:t>　　未来，接地胶带将加速向智能化与数字化方向转型，通过嵌入RFID或二维码技术实现资产追踪与安全管理的闭环。市场调研网认为，与工业物联网平台对接的数据化标签解决方案，将赋予胶带实时状态监测与预警功能。此外，绿色制造与可持续发展理念将成为核心竞争力，无卤素、可降解等环保型材料的研发将满足日益严格的法规要求。具备原材料自主供应能力、掌握核心涂布与复合工艺，并能提供系统化解决方案的企业，将在新一轮行业洗牌中脱颖而出，推动产品从单一耗材向高附加值的安全管理载体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552fecdd2148a4" w:history="1">
        <w:r>
          <w:rPr>
            <w:rStyle w:val="Hyperlink"/>
          </w:rPr>
          <w:t>2026-2032年中国接地胶带市场研究与发展前景预测报告</w:t>
        </w:r>
      </w:hyperlink>
      <w:r>
        <w:rPr>
          <w:rFonts w:hint="eastAsia"/>
        </w:rPr>
        <w:t>》，2025年接地胶带行业市场规模达 亿元，预计2032年市场规模将达 亿元，期间年均复合增长率（CAGR）达 %。报告基于对接地胶带行业供需关系的长期观察，采用科学分析方法，系统研究了接地胶带行业发展现状。报告从接地胶带市场规模、技术路线、竞争格局等维度，分析了当前市场状况及主要企业经营表现。通过评估接地胶带进出口数据和投资环境，科学预测了接地胶带行业发展趋势，并指出值得关注的机遇与风险因素。报告为接地胶带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接地胶带行业定义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接地胶带主要应用领域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2025-2026年接地胶带行业技术发展现状及趋势分析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全球接地胶带行业市场调研分析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全球接地胶带行业经济环境分析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全球接地胶带市场总体情况分析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一、全球接地胶带行业的发展特点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二、全球接地胶带市场结构</w:t>
      </w:r>
      <w:r>
        <w:rPr>
          <w:rFonts w:hint="eastAsia"/>
        </w:rPr>
        <w:br/>
      </w:r>
      <w:r>
        <w:rPr>
          <w:rFonts w:hint="eastAsia"/>
        </w:rPr>
        <w:t>　　　　三、全球接地胶带行业竞争格局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全球主要国家（地区）接地胶带市场分析</w:t>
      </w:r>
      <w:r>
        <w:rPr>
          <w:rFonts w:hint="eastAsia"/>
        </w:rPr>
        <w:br/>
      </w:r>
      <w:r>
        <w:rPr>
          <w:rFonts w:hint="eastAsia"/>
        </w:rPr>
        <w:t>　　第四节 2026-2032年全球接地胶带行业发展趋势预测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接地胶带行业发展环境分析</w:t>
      </w:r>
      <w:r>
        <w:rPr>
          <w:rFonts w:hint="eastAsia"/>
        </w:rPr>
        <w:br/>
      </w:r>
      <w:r>
        <w:rPr>
          <w:rFonts w:hint="eastAsia"/>
        </w:rPr>
        <w:t>　　第一节 接地胶带行业环境分析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接地胶带行业相关政策、法规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中国接地胶带行业供给、需求分析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2025年中国接地胶带市场现状</w:t>
      </w:r>
      <w:r>
        <w:rPr>
          <w:rFonts w:hint="eastAsia"/>
        </w:rPr>
        <w:br/>
      </w:r>
      <w:r>
        <w:rPr>
          <w:rFonts w:hint="eastAsia"/>
        </w:rPr>
        <w:t>　　第二节 中国接地胶带行业产量情况分析及预测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一、接地胶带总体产能规模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、2020-2025年中国接地胶带行业产量统计分析</w:t>
      </w:r>
      <w:r>
        <w:rPr>
          <w:rFonts w:hint="eastAsia"/>
        </w:rPr>
        <w:br/>
      </w:r>
      <w:r>
        <w:rPr>
          <w:rFonts w:hint="eastAsia"/>
        </w:rPr>
        <w:t>　　　　三、接地胶带生产区域分布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四、2026-2032年中国接地胶带行业产量预测分析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中国接地胶带市场需求分析及预测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一、中国接地胶带市场需求特点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二、2020-2025年中国接地胶带市场需求统计</w:t>
      </w:r>
      <w:r>
        <w:rPr>
          <w:rFonts w:hint="eastAsia"/>
        </w:rPr>
        <w:br/>
      </w:r>
      <w:r>
        <w:rPr>
          <w:rFonts w:hint="eastAsia"/>
        </w:rPr>
        <w:t>　　　　三、接地胶带市场饱和度</w:t>
      </w:r>
      <w:r>
        <w:rPr>
          <w:rFonts w:hint="eastAsia"/>
        </w:rPr>
        <w:br/>
      </w:r>
      <w:r>
        <w:rPr>
          <w:rFonts w:hint="eastAsia"/>
        </w:rPr>
        <w:t>　　　　四、影响接地胶带市场需求的因素</w:t>
      </w:r>
      <w:r>
        <w:rPr>
          <w:rFonts w:hint="eastAsia"/>
        </w:rPr>
        <w:br/>
      </w:r>
      <w:r>
        <w:rPr>
          <w:rFonts w:hint="eastAsia"/>
        </w:rPr>
        <w:t>　　　　五、接地胶带市场潜力分析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六、2026-2032年中国接地胶带市场需求预测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中国接地胶带行业进出口分析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一、2020-2025年接地胶带进口量及增速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三、2026-2032年接地胶带进口量及增速预测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一、2020-2025年接地胶带出口量及增速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三、2026-2032年接地胶带出口量及增速预测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一、中国接地胶带行业区域市场分布情况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二、**地区接地胶带行业市场需求规模情况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三、**地区接地胶带行业市场需求规模情况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四、**地区接地胶带行业市场需求规模情况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五、**地区接地胶带行业市场需求规模情况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六、**地区接地胶带行业市场需求规模情况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中国接地胶带细分行业调研</w:t>
      </w:r>
      <w:r>
        <w:rPr>
          <w:rFonts w:hint="eastAsia"/>
        </w:rPr>
        <w:br/>
      </w:r>
      <w:r>
        <w:rPr>
          <w:rFonts w:hint="eastAsia"/>
        </w:rPr>
        <w:t>　　第一节 主要接地胶带细分行业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接地胶带行业重点企业发展调研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中国接地胶带企业营销及发展建议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接地胶带企业营销策略分析及建议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接地胶带企业营销策略分析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一、接地胶带企业营销策略</w:t>
      </w:r>
      <w:r>
        <w:rPr>
          <w:rFonts w:hint="eastAsia"/>
        </w:rPr>
        <w:br/>
      </w:r>
      <w:r>
        <w:rPr>
          <w:rFonts w:hint="eastAsia"/>
        </w:rPr>
        <w:t>　　　　二、接地胶带企业经验借鉴</w:t>
      </w:r>
      <w:r>
        <w:rPr>
          <w:rFonts w:hint="eastAsia"/>
        </w:rPr>
        <w:br/>
      </w:r>
      <w:r>
        <w:rPr>
          <w:rFonts w:hint="eastAsia"/>
        </w:rPr>
        <w:t>　　第三节 接地胶带企业营销模式演化与创新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接地胶带企业经营发展分析及建议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一、接地胶带企业存在的问题</w:t>
      </w:r>
      <w:r>
        <w:rPr>
          <w:rFonts w:hint="eastAsia"/>
        </w:rPr>
        <w:br/>
      </w:r>
      <w:r>
        <w:rPr>
          <w:rFonts w:hint="eastAsia"/>
        </w:rPr>
        <w:t>　　　　二、接地胶带企业应对的策略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2026年接地胶带市场前景分析</w:t>
      </w:r>
      <w:r>
        <w:rPr>
          <w:rFonts w:hint="eastAsia"/>
        </w:rPr>
        <w:br/>
      </w:r>
      <w:r>
        <w:rPr>
          <w:rFonts w:hint="eastAsia"/>
        </w:rPr>
        <w:t>　　第二节 2026年接地胶带行业发展趋势预测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影响接地胶带行业发展的主要因素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一、2026年影响接地胶带行业运行的有利因素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二、2026年影响接地胶带行业运行的稳定因素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三、2026年影响接地胶带行业运行的不利因素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四、2026年我国接地胶带行业发展面临的挑战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五、2026年我国接地胶带行业发展面临的机遇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专家对接地胶带行业投资风险预警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一、2026-2032年接地胶带行业市场风险及控制策略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二、2026-2032年接地胶带行业政策风险及控制策略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三、2026-2032年接地胶带行业经营风险及控制策略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四、2026-2032年接地胶带同业竞争风险及控制策略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五、2026-2032年接地胶带行业其他风险及控制策略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接地胶带行业投资战略研究</w:t>
      </w:r>
      <w:r>
        <w:rPr>
          <w:rFonts w:hint="eastAsia"/>
        </w:rPr>
        <w:br/>
      </w:r>
      <w:r>
        <w:rPr>
          <w:rFonts w:hint="eastAsia"/>
        </w:rPr>
        <w:t>　　第一节 接地胶带行业发展战略研究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对我国接地胶带品牌的战略思考</w:t>
      </w:r>
      <w:r>
        <w:rPr>
          <w:rFonts w:hint="eastAsia"/>
        </w:rPr>
        <w:br/>
      </w:r>
      <w:r>
        <w:rPr>
          <w:rFonts w:hint="eastAsia"/>
        </w:rPr>
        <w:t>　　　　一、接地胶带品牌的重要性</w:t>
      </w:r>
      <w:r>
        <w:rPr>
          <w:rFonts w:hint="eastAsia"/>
        </w:rPr>
        <w:br/>
      </w:r>
      <w:r>
        <w:rPr>
          <w:rFonts w:hint="eastAsia"/>
        </w:rPr>
        <w:t>　　　　二、接地胶带实施品牌战略的意义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三、接地胶带企业品牌的现状分析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四、我国接地胶带企业的品牌战略</w:t>
      </w:r>
      <w:r>
        <w:rPr>
          <w:rFonts w:hint="eastAsia"/>
        </w:rPr>
        <w:br/>
      </w:r>
      <w:r>
        <w:rPr>
          <w:rFonts w:hint="eastAsia"/>
        </w:rPr>
        <w:t>　　　　五、接地胶带品牌战略管理的策略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接地胶带经营策略分析</w:t>
      </w:r>
      <w:r>
        <w:rPr>
          <w:rFonts w:hint="eastAsia"/>
        </w:rPr>
        <w:br/>
      </w:r>
      <w:r>
        <w:rPr>
          <w:rFonts w:hint="eastAsia"/>
        </w:rPr>
        <w:t>　　　　一、接地胶带市场细分策略</w:t>
      </w:r>
      <w:r>
        <w:rPr>
          <w:rFonts w:hint="eastAsia"/>
        </w:rPr>
        <w:br/>
      </w:r>
      <w:r>
        <w:rPr>
          <w:rFonts w:hint="eastAsia"/>
        </w:rPr>
        <w:t>　　　　二、接地胶带市场创新策略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四、接地胶带新产品差异化战略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　接地胶带行业投资战略研究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一、2026-2032年接地胶带行业投资战略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接地胶带行业历程</w:t>
      </w:r>
      <w:r>
        <w:rPr>
          <w:rFonts w:hint="eastAsia"/>
        </w:rPr>
        <w:br/>
      </w:r>
      <w:r>
        <w:rPr>
          <w:rFonts w:hint="eastAsia"/>
        </w:rPr>
        <w:t>　　图表 接地胶带行业生命周期</w:t>
      </w:r>
      <w:r>
        <w:rPr>
          <w:rFonts w:hint="eastAsia"/>
        </w:rPr>
        <w:br/>
      </w:r>
      <w:r>
        <w:rPr>
          <w:rFonts w:hint="eastAsia"/>
        </w:rPr>
        <w:t>　　图表 接地胶带行业产业链分析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2020-2025年接地胶带行业市场容量分析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2020-2025年中国接地胶带行业产量及增长趋势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2020-2025年中国接地胶带市场需求量及增速统计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2025年中国接地胶带行业需求领域分布格局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2020-2025年中国接地胶带出口数量分析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2025年中国接地胶带进口国家及地区分析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2025年中国接地胶带出口国家及地区分析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2020-2025年中国接地胶带行业企业平均规模情况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2026-2032年中国接地胶带行业产量预测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2026-2032年中国接地胶带市场需求量预测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2026-2032年中国接地胶带行业供需平衡预测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2026-2032年中国接地胶带市场容量预测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2026-2032年中国接地胶带市场规模预测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2026-2032年中国接地胶带市场前景分析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2026-2032年中国接地胶带发展趋势预测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52fecdd2148a4" w:history="1">
        <w:r>
          <w:rPr>
            <w:rStyle w:val="Hyperlink"/>
          </w:rPr>
          <w:t>2026-2032年中国接地胶带市场研究与发展前景预测报告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52fecdd2148a4" w:history="1">
        <w:r>
          <w:rPr>
            <w:rStyle w:val="Hyperlink"/>
          </w:rPr>
          <w:t>https://www.20087.com/0/97/JieDiJiaoDaiShiChangQianJingYuCe.html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热点：接地线胶带、橡胶接地带、接地带用什么材料、接地带安装规范、接地贴纸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7a8461fe44091" w:history="1">
      <w:r>
        <w:rPr>
          <w:rStyle w:val="Hyperlink"/>
        </w:rPr>
        <w:t>2026-2032年中国接地胶带市场研究与发展前景预测报告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eDiJiaoDaiShiChangQianJingYuCe.html" TargetMode="External" Id="Rf1552fecdd21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eDiJiaoDaiShiChangQianJingYuCe.html" TargetMode="External" Id="R8b17a8461fe4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2026-06-05T00:18:03Z</dcterms:created>
  <dcterms:modified xsi:type="dcterms:W3CDTF">2026-06-05T01:18:03Z</dcterms:modified>
  <dc:subject>2026-2032年中国接地胶带市场研究与发展前景预测报告</dc:subject>
  <dc:title>2026-2032年中国接地胶带市场研究与发展前景预测报告</dc:title>
  <cp:keywords>2026-2032年中国接地胶带市场研究与发展前景预测报告</cp:keywords>
  <dc:description>2026-2032年中国接地胶带市场研究与发展前景预测报告</dc:description>
</cp:coreProperties>
</file>