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e958182724414" w:history="1">
              <w:r>
                <w:rPr>
                  <w:rStyle w:val="Hyperlink"/>
                </w:rPr>
                <w:t>中国河北省新房出售行业发展调研与市场前景预测报告（2024-2030年）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e958182724414" w:history="1">
              <w:r>
                <w:rPr>
                  <w:rStyle w:val="Hyperlink"/>
                </w:rPr>
                <w:t>中国河北省新房出售行业发展调研与市场前景预测报告（2024-2030年）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e958182724414" w:history="1">
                <w:r>
                  <w:rPr>
                    <w:rStyle w:val="Hyperlink"/>
                  </w:rPr>
                  <w:t>https://www.20087.com/0/67/HeBeiShengXinFangChuShouDeFaZhan.html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新房出售市场作为反映区域经济发展和人口流动的重要指标，近年来在京津冀一体化、雄安新区建设的带动下，呈现出供需两旺、品质升级的特点。目前，河北省新房市场正朝着绿色建筑、智慧社区、多元业态方向发展。绿色建筑体现在对节能环保、健康舒适住宅的推广，满足居民对高品质生活的追求；智慧社区则是通过智能门禁、智能家居等技术，提升居住的安全性和便捷性；多元业态则是结合商业、教育、医疗等配套设施，打造集居住、工作、休闲于一体的生活空间，满足多样化的生活需求。</w:t>
      </w:r>
      <w:r>
        <w:rPr>
          <w:rFonts w:hint="eastAsia"/>
        </w:rPr>
        <w:br/>
      </w:r>
      <w:r>
        <w:rPr>
          <w:rFonts w:hint="eastAsia"/>
        </w:rPr>
        <w:t>　　未来，河北省新房出售市场的发展趋势将更加注重区域协同和创新驱动。区域协同体现在加强与北京、天津等核心城市的联动，通过轨道交通、产业园区的建设，促进人口和资本的双向流动，推动房地产市场的均衡发展；创新驱动则是要利用科技创新，如装配式建筑、BIM技术，提高新房建设的效率和质量，降低开发成本。此外，随着乡村振兴战略的实施，河北省新房市场将加大对乡村住宅、乡村旅游地产的投资力度，促进城乡融合发展，提升农村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e958182724414" w:history="1">
        <w:r>
          <w:rPr>
            <w:rStyle w:val="Hyperlink"/>
          </w:rPr>
          <w:t>中国河北省新房出售行业发展调研与市场前景预测报告（2024-2030年）</w:t>
        </w:r>
      </w:hyperlink>
      <w:r>
        <w:rPr>
          <w:rFonts w:hint="eastAsia"/>
        </w:rPr>
        <w:t>》全面分析了河北省新房出售行业的市场规模、需求和价格趋势，探讨了产业链结构及其发展变化。河北省新房出售报告详尽阐述了行业现状，对未来河北省新房出售市场前景和发展趋势进行了科学预测。同时，河北省新房出售报告还深入剖析了细分市场的竞争格局，重点评估了行业领先企业的竞争实力、市场集中度及品牌影响力。河北省新房出售报告以专业、科学的视角，为投资者揭示了河北省新房出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河北省新房出售行业概述</w:t>
      </w:r>
      <w:r>
        <w:rPr>
          <w:rFonts w:hint="eastAsia"/>
        </w:rPr>
        <w:br/>
      </w:r>
      <w:r>
        <w:rPr>
          <w:rFonts w:hint="eastAsia"/>
        </w:rPr>
        <w:t>　　第一节 河北省新房出售现状分析</w:t>
      </w:r>
      <w:r>
        <w:rPr>
          <w:rFonts w:hint="eastAsia"/>
        </w:rPr>
        <w:br/>
      </w:r>
      <w:r>
        <w:rPr>
          <w:rFonts w:hint="eastAsia"/>
        </w:rPr>
        <w:t>　　第二节 河北省新房出售行业经济指标分析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中国新房、新房出售政策环境分析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河北省房地产发展分析以及政策解读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一、河北省房地产发展分析</w:t>
      </w:r>
      <w:r>
        <w:rPr>
          <w:rFonts w:hint="eastAsia"/>
        </w:rPr>
        <w:br/>
      </w:r>
      <w:r>
        <w:rPr>
          <w:rFonts w:hint="eastAsia"/>
        </w:rPr>
        <w:t>　　　　二、河北省房地产政策解读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2019-2024年河北省新房出售市场评估分析</w:t>
      </w:r>
      <w:r>
        <w:rPr>
          <w:rFonts w:hint="eastAsia"/>
        </w:rPr>
        <w:br/>
      </w:r>
      <w:r>
        <w:rPr>
          <w:rFonts w:hint="eastAsia"/>
        </w:rPr>
        <w:t>　　第一节 2019-2024年河北省新房出售市场发展现状</w:t>
      </w:r>
      <w:r>
        <w:rPr>
          <w:rFonts w:hint="eastAsia"/>
        </w:rPr>
        <w:br/>
      </w:r>
      <w:r>
        <w:rPr>
          <w:rFonts w:hint="eastAsia"/>
        </w:rPr>
        <w:t>　　　　一、河北省地理环境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二、2019-2024年河北省新房出售金额分析</w:t>
      </w:r>
      <w:r>
        <w:rPr>
          <w:rFonts w:hint="eastAsia"/>
        </w:rPr>
        <w:br/>
      </w:r>
      <w:r>
        <w:rPr>
          <w:rFonts w:hint="eastAsia"/>
        </w:rPr>
        <w:t>　　　　三、2019-2024年河北省新房出售面积分析</w:t>
      </w:r>
      <w:r>
        <w:rPr>
          <w:rFonts w:hint="eastAsia"/>
        </w:rPr>
        <w:br/>
      </w:r>
      <w:r>
        <w:rPr>
          <w:rFonts w:hint="eastAsia"/>
        </w:rPr>
        <w:t>　　　　四、2019-2024年河北省新房空置率</w:t>
      </w:r>
      <w:r>
        <w:rPr>
          <w:rFonts w:hint="eastAsia"/>
        </w:rPr>
        <w:br/>
      </w:r>
      <w:r>
        <w:rPr>
          <w:rFonts w:hint="eastAsia"/>
        </w:rPr>
        <w:t>　　第二节 2019-2024年河北省房地产环境分析</w:t>
      </w:r>
      <w:r>
        <w:rPr>
          <w:rFonts w:hint="eastAsia"/>
        </w:rPr>
        <w:br/>
      </w:r>
      <w:r>
        <w:rPr>
          <w:rFonts w:hint="eastAsia"/>
        </w:rPr>
        <w:t>　　　　一、2019-2024年河北省房地产行业市场容量</w:t>
      </w:r>
      <w:r>
        <w:rPr>
          <w:rFonts w:hint="eastAsia"/>
        </w:rPr>
        <w:br/>
      </w:r>
      <w:r>
        <w:rPr>
          <w:rFonts w:hint="eastAsia"/>
        </w:rPr>
        <w:t>　　　　二、2019-2024年河北省房地产行业租售收入</w:t>
      </w:r>
      <w:r>
        <w:rPr>
          <w:rFonts w:hint="eastAsia"/>
        </w:rPr>
        <w:br/>
      </w:r>
      <w:r>
        <w:rPr>
          <w:rFonts w:hint="eastAsia"/>
        </w:rPr>
        <w:t>　　　　三、2019-2024年河北省房地产政策解读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2019-2024年石家庄市新房市场调研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2019-2024年石家庄市新房发展环境分析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一、2019-2024年石家庄市新房市场调研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二、2019-2024年石家庄市房地产市场调研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2019-2024年石家庄市新房新增面积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2019-2024年石家庄市新房出售面积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2019-2024年石家庄市新房出售价格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2019-2024年石家庄市新房空置率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2019-2024年唐山市新房市场调研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2019-2024年唐山市新房发展环境分析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一、2019-2024年唐山市新房市场调研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二、2019-2024年唐山市房地产市场调研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2019-2024年唐山市新房新增面积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2019-2024年唐山市新房出售面积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2019-2024年唐山市新房出售价格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2019-2024年唐山市新房空置率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2019-2024年秦皇岛市新房市场调研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2019-2024年秦皇岛市新房发展环境分析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一、2019-2024年秦皇岛市新房市场调研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二、2019-2024年秦皇岛市房地产市场调研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2019-2024年秦皇岛市新房新增面积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2019-2024年秦皇岛市新房出售面积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2019-2024年秦皇岛市新房出售价格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2019-2024年秦皇岛市新房空置率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2019-2024年邯郸市新房市场调研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2019-2024年邯郸市新房发展环境分析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一、2019-2024年邯郸市新房市场调研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二、2019-2024年邯郸市房地产市场调研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2019-2024年邯郸市新房新增面积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2019-2024年邯郸市新房出售面积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2019-2024年邯郸市新房出售价格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2019-2024年邯郸市新房空置率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2019-2024年邢台市新房市场调研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2019-2024年邢台市新房发展环境分析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一、2019-2024年邢台市新房市场调研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二、2019-2024年邢台市房地产市场调研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2019-2024年邢台市新房新增面积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2019-2024年邢台市新房出售面积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2019-2024年邢台市新房出售价格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2019-2024年邢台市新房空置率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2019-2024年保定市新房市场调研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2019-2024年保定市新房发展环境分析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一、2019-2024年保定市新房市场调研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二、2019-2024年保定市房地产市场调研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2019-2024年保定市新房新增面积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2019-2024年保定市新房出售面积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2019-2024年保定市新房出售价格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2019-2024年保定市新房空置率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2019-2024年张家口市新房市场调研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2019-2024年张家口市新房发展环境分析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一、2019-2024年张家口市新房市场调研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二、2019-2024年张家口市房地产市场调研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2019-2024年张家口市新房新增面积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2019-2024年张家口市新房出售面积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2019-2024年张家口市新房出售价格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2019-2024年张家口市新房空置率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2019-2024年承德市新房市场调研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2019-2024年承德市新房发展环境分析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一、2019-2024年承德市新房市场调研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二、2019-2024年承德市房地产市场调研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2019-2024年承德市新房新增面积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2019-2024年承德市新房出售面积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2019-2024年承德市新房出售价格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2019-2024年承德市新房空置率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2019-2024年沧州市新房市场调研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2019-2024年沧州市新房发展环境分析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一、2019-2024年沧州市新房市场调研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二、2019-2024年沧州市房地产市场调研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2019-2024年沧州市新房新增面积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2019-2024年沧州市新房出售面积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2019-2024年沧州市新房出售价格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2019-2024年沧州市新房空置率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2019-2024年廊坊市新房市场调研</w:t>
      </w:r>
      <w:r>
        <w:rPr>
          <w:rFonts w:hint="eastAsia"/>
        </w:rPr>
        <w:br/>
      </w:r>
      <w:r>
        <w:rPr>
          <w:rFonts w:hint="eastAsia"/>
        </w:rPr>
        <w:t>　　第一节 2019-2024年廊坊市新房发展环境分析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一、2019-2024年廊坊市新房市场调研</w:t>
      </w:r>
      <w:r>
        <w:rPr>
          <w:rFonts w:hint="eastAsia"/>
        </w:rPr>
        <w:br/>
      </w:r>
      <w:r>
        <w:rPr>
          <w:rFonts w:hint="eastAsia"/>
        </w:rPr>
        <w:t>　　　　二、2019-2024年廊坊市房地产市场调研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2019-2024年廊坊市新房新增面积</w:t>
      </w:r>
      <w:r>
        <w:rPr>
          <w:rFonts w:hint="eastAsia"/>
        </w:rPr>
        <w:br/>
      </w:r>
      <w:r>
        <w:rPr>
          <w:rFonts w:hint="eastAsia"/>
        </w:rPr>
        <w:t>　　第三节 2019-2024年廊坊市新房出售面积</w:t>
      </w:r>
      <w:r>
        <w:rPr>
          <w:rFonts w:hint="eastAsia"/>
        </w:rPr>
        <w:br/>
      </w:r>
      <w:r>
        <w:rPr>
          <w:rFonts w:hint="eastAsia"/>
        </w:rPr>
        <w:t>　　第四节 2019-2024年廊坊市新房出售价格</w:t>
      </w:r>
      <w:r>
        <w:rPr>
          <w:rFonts w:hint="eastAsia"/>
        </w:rPr>
        <w:br/>
      </w:r>
      <w:r>
        <w:rPr>
          <w:rFonts w:hint="eastAsia"/>
        </w:rPr>
        <w:t>　　第五节 2019-2024年廊坊市新房空置率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河北省主要新房出售网络平台分析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河北省新房出售企业竞争策略分析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河北省新房出售市场竞争策略分析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一、2024-2030年中国河北省新房出售市场增长潜力分析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二、现有河北省新房出售产品竞争策略分析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2024-2030年中国河北省新房出售企业竞争策略分析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一、2024-2030年我国河北省新房出售市场竞争趋势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二、2024-2030年河北省新房出售行业竞争格局展望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2024-2030年中国河北省新房出售行业发展趋势分析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一、2024-2030年中国河北省新房出售技术发展趋势分析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二、2024-2030年中国河北省新房出售行业竞争格局展望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河北省新房出售行业发展趋势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2024-2030年我国河北省新房出售需求与消费预测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一、2024-2030年河北省新房出售市场规模预测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二、2024-2030年河北省新房出售行业总产值预测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三、2024-2030年河北省新房出售行业销售收入预测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四、2024-2030年河北省新房出售行业总资产预测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2024-2030年我国河北省新房出售行业供需预测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一、2024-2030年河北省新房出售行业供给预测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二、2024-2030年河北省新房出售行业需求预测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河北省新房出售行业投资机会与风险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2019-2024年河北省新房出售行业总体投资结构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2019-2024年河北省新房出售行业投资规模情况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2019-2024年河北省新房出售行业分地区投资分析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2019-2024年河北省新房出售行业外商投资情况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影响河北省新房出售行业发展的主要因素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一、2024-2030年影响河北省新房出售行业运行的有利因素分析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二、2024-2030年影响河北省新房出售行业运行的稳定因素分析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三、2024-2030年影响河北省新房出售行业运行的不利因素分析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四、2024-2030年我国河北省新房出售行业发展面临的挑战分析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五、2024-2030年我国河北省新房出售行业发展面临的机遇分析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河北省新房出售行业投资前景及控制策略分析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一、2024-2030年河北省新房出售行业市场风险及控制策略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二、2024-2030年河北省新房出售行业政策风险及控制策略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三、2024-2030年河北省新房出售行业经营风险及控制策略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四、2024-2030年河北省新房出售行业技术风险及控制策略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五、2024-2030年河北省新房出售同业竞争风险及控制策略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六、2024-2030年河北省新房出售行业其他风险及控制策略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河北省新房出售行业投资规划建议研究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河北省新房出售行业投资前景研究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(中智~林)2024-2030年河北省新房出售行业投资规划建议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图标：2019-2024年河北省新房出售金额分析</w:t>
      </w:r>
      <w:r>
        <w:rPr>
          <w:rFonts w:hint="eastAsia"/>
        </w:rPr>
        <w:br/>
      </w:r>
      <w:r>
        <w:rPr>
          <w:rFonts w:hint="eastAsia"/>
        </w:rPr>
        <w:t>　　图标：2019-2024年河北省新房出售面积分析</w:t>
      </w:r>
      <w:r>
        <w:rPr>
          <w:rFonts w:hint="eastAsia"/>
        </w:rPr>
        <w:br/>
      </w:r>
      <w:r>
        <w:rPr>
          <w:rFonts w:hint="eastAsia"/>
        </w:rPr>
        <w:t>　　图标：2019-2024年河北省新房空置率</w:t>
      </w:r>
      <w:r>
        <w:rPr>
          <w:rFonts w:hint="eastAsia"/>
        </w:rPr>
        <w:br/>
      </w:r>
      <w:r>
        <w:rPr>
          <w:rFonts w:hint="eastAsia"/>
        </w:rPr>
        <w:t>　　图标：2019-2024年河北省房地产行业市场容量</w:t>
      </w:r>
      <w:r>
        <w:rPr>
          <w:rFonts w:hint="eastAsia"/>
        </w:rPr>
        <w:br/>
      </w:r>
      <w:r>
        <w:rPr>
          <w:rFonts w:hint="eastAsia"/>
        </w:rPr>
        <w:t>　　图标：2019-2024年河北省房地产行业租售收入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图标：2024-2030年河北省新房出售市场规模预测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图标：2024-2030年河北省新房出售行业需求预测</w:t>
      </w:r>
      <w:r>
        <w:rPr>
          <w:rFonts w:hint="eastAsia"/>
        </w:rPr>
        <w:br/>
      </w:r>
      <w:r>
        <w:rPr>
          <w:rFonts w:hint="eastAsia"/>
        </w:rPr>
        <w:t>　　图标：2019-2024年石家庄市新房新增面积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图标：2019-2024年石家庄市新房出售面积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图标：2019-2024年石家庄市新房出售价格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图标：2019-2024年石家庄市新房空置率</w:t>
      </w:r>
      <w:r>
        <w:rPr>
          <w:rFonts w:hint="eastAsia"/>
        </w:rPr>
        <w:br/>
      </w:r>
      <w:r>
        <w:rPr>
          <w:rFonts w:hint="eastAsia"/>
        </w:rPr>
        <w:t>　　图标：2019-2024年唐山市新房新增面积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图标：2019-2024年唐山市新房出售面积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图标：2019-2024年唐山市新房出售价格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图标：2019-2024年唐山市新房空置率</w:t>
      </w:r>
      <w:r>
        <w:rPr>
          <w:rFonts w:hint="eastAsia"/>
        </w:rPr>
        <w:br/>
      </w:r>
      <w:r>
        <w:rPr>
          <w:rFonts w:hint="eastAsia"/>
        </w:rPr>
        <w:t>　　图标：2019-2024年秦皇岛市新房新增面积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图标：2019-2024年秦皇岛市新房出售面积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图标：2019-2024年秦皇岛市新房出售价格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图标：2019-2024年秦皇岛市新房空置率</w:t>
      </w:r>
      <w:r>
        <w:rPr>
          <w:rFonts w:hint="eastAsia"/>
        </w:rPr>
        <w:br/>
      </w:r>
      <w:r>
        <w:rPr>
          <w:rFonts w:hint="eastAsia"/>
        </w:rPr>
        <w:t>　　图标：2019-2024年邯郸市新房新增面积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图标：2019-2024年邯郸市新房出售面积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图标：2019-2024年邯郸市新房出售价格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图标：2019-2024年邯郸市新房空置率</w:t>
      </w:r>
      <w:r>
        <w:rPr>
          <w:rFonts w:hint="eastAsia"/>
        </w:rPr>
        <w:br/>
      </w:r>
      <w:r>
        <w:rPr>
          <w:rFonts w:hint="eastAsia"/>
        </w:rPr>
        <w:t>　　图标：2019-2024年邢台市新房新增面积</w:t>
      </w:r>
      <w:r>
        <w:rPr>
          <w:rFonts w:hint="eastAsia"/>
        </w:rPr>
        <w:br/>
      </w:r>
      <w:r>
        <w:rPr>
          <w:rFonts w:hint="eastAsia"/>
        </w:rPr>
        <w:t>　　图标：2019-2024年邢台市新房出售面积</w:t>
      </w:r>
      <w:r>
        <w:rPr>
          <w:rFonts w:hint="eastAsia"/>
        </w:rPr>
        <w:br/>
      </w:r>
      <w:r>
        <w:rPr>
          <w:rFonts w:hint="eastAsia"/>
        </w:rPr>
        <w:t>　　图标：2019-2024年邢台市新房出售价格</w:t>
      </w:r>
      <w:r>
        <w:rPr>
          <w:rFonts w:hint="eastAsia"/>
        </w:rPr>
        <w:br/>
      </w:r>
      <w:r>
        <w:rPr>
          <w:rFonts w:hint="eastAsia"/>
        </w:rPr>
        <w:t>　　图标：2019-2024年邢台市新房空置率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图标：2024-2030年河北省新房出售行业需求预测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e958182724414" w:history="1">
        <w:r>
          <w:rPr>
            <w:rStyle w:val="Hyperlink"/>
          </w:rPr>
          <w:t>中国河北省新房出售行业发展调研与市场前景预测报告（2024-2030年）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e958182724414" w:history="1">
        <w:r>
          <w:rPr>
            <w:rStyle w:val="Hyperlink"/>
          </w:rPr>
          <w:t>https://www.20087.com/0/67/HeBeiShengXinFangChuShouDeFaZhan.html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57349a454b23" w:history="1">
      <w:r>
        <w:rPr>
          <w:rStyle w:val="Hyperlink"/>
        </w:rPr>
        <w:t>中国河北省新房出售行业发展调研与市场前景预测报告（2024-2030年）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eBeiShengXinFangChuShouDeFaZhan.html" TargetMode="External" Id="Rcbde95818272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eBeiShengXinFangChuShouDeFaZhan.html" TargetMode="External" Id="R9dec57349a45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2024-03-19T08:19:00Z</dcterms:created>
  <dcterms:modified xsi:type="dcterms:W3CDTF">2024-03-19T09:19:00Z</dcterms:modified>
  <dc:subject>中国河北省新房出售行业发展调研与市场前景预测报告（2024-2030年）</dc:subject>
  <dc:title>中国河北省新房出售行业发展调研与市场前景预测报告（2024-2030年）</dc:title>
  <cp:keywords>中国河北省新房出售行业发展调研与市场前景预测报告（2024-2030年）</cp:keywords>
  <dc:description>中国河北省新房出售行业发展调研与市场前景预测报告（2024-2030年）</dc:description>
</cp:coreProperties>
</file>