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852ccbb894b5e" w:history="1">
              <w:r>
                <w:rPr>
                  <w:rStyle w:val="Hyperlink"/>
                </w:rPr>
                <w:t>2025-2031年中国物业经营行业发展研究与前景趋势预测报告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852ccbb894b5e" w:history="1">
              <w:r>
                <w:rPr>
                  <w:rStyle w:val="Hyperlink"/>
                </w:rPr>
                <w:t>2025-2031年中国物业经营行业发展研究与前景趋势预测报告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852ccbb894b5e" w:history="1">
                <w:r>
                  <w:rPr>
                    <w:rStyle w:val="Hyperlink"/>
                  </w:rPr>
                  <w:t>https://www.20087.com/0/77/WuYeJingYingDeXianZhuangYuFaZhanQianJing.html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经营是对各类建筑物及其附属设施进行管理和服务的业务活动，包括物业管理、设施维护及社区服务等。近年来，随着城市化进程的加快和居民生活水平的提高，物业经营在服务质量提升、信息化管理和客户满意度方面取得了长足进步。现代物业管理不仅采用了先进的信息系统实现了全流程数字化管理，还通过引入智能家居和安防技术增强了居住环境的安全性和便利性，并且一些企业开始探索多元化增值服务（如家政服务、养老服务）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物业经营的发展将更加注重高效能与个性化服务。一方面，借助先进的信息技术和数据分析算法，进一步优化服务流程和客户体验，满足多样化需求；另一方面，结合多学科交叉应用，开发出能够根据用户偏好定制的内容推荐系统，提高用户的满意度。此外，随着消费者对数据安全性的关注增加，建立健全的数据保护机制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852ccbb894b5e" w:history="1">
        <w:r>
          <w:rPr>
            <w:rStyle w:val="Hyperlink"/>
          </w:rPr>
          <w:t>2025-2031年中国物业经营行业发展研究与前景趋势预测报告</w:t>
        </w:r>
      </w:hyperlink>
      <w:r>
        <w:rPr>
          <w:rFonts w:hint="eastAsia"/>
        </w:rPr>
        <w:t>》从市场规模、需求变化及价格动态等维度，系统解析了物业经营行业的现状与发展趋势。报告深入分析了物业经营产业链各环节，科学预测了市场前景与技术发展方向，同时聚焦物业经营细分市场特点及重点企业的经营表现，揭示了物业经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物业经营产业概述</w:t>
      </w:r>
      <w:r>
        <w:rPr>
          <w:rFonts w:hint="eastAsia"/>
        </w:rPr>
        <w:br/>
      </w:r>
      <w:r>
        <w:rPr>
          <w:rFonts w:hint="eastAsia"/>
        </w:rPr>
        <w:t>　　第一节 物业经营定义</w:t>
      </w:r>
      <w:r>
        <w:rPr>
          <w:rFonts w:hint="eastAsia"/>
        </w:rPr>
        <w:br/>
      </w:r>
      <w:r>
        <w:rPr>
          <w:rFonts w:hint="eastAsia"/>
        </w:rPr>
        <w:t>　　第二节 物业经营行业特点</w:t>
      </w:r>
      <w:r>
        <w:rPr>
          <w:rFonts w:hint="eastAsia"/>
        </w:rPr>
        <w:br/>
      </w:r>
      <w:r>
        <w:rPr>
          <w:rFonts w:hint="eastAsia"/>
        </w:rPr>
        <w:t>　　第三节 物业经营产业链分析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2024-2025年中国物业经营行业运行环境分析</w:t>
      </w:r>
      <w:r>
        <w:rPr>
          <w:rFonts w:hint="eastAsia"/>
        </w:rPr>
        <w:br/>
      </w:r>
      <w:r>
        <w:rPr>
          <w:rFonts w:hint="eastAsia"/>
        </w:rPr>
        <w:t>　　第一节 物业经营运行经济环境分析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物业经营产业政策环境分析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一、物业经营行业监管体制</w:t>
      </w:r>
      <w:r>
        <w:rPr>
          <w:rFonts w:hint="eastAsia"/>
        </w:rPr>
        <w:br/>
      </w:r>
      <w:r>
        <w:rPr>
          <w:rFonts w:hint="eastAsia"/>
        </w:rPr>
        <w:t>　　　　二、物业经营行业主要法规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三、主要物业经营产业政策</w:t>
      </w:r>
      <w:r>
        <w:rPr>
          <w:rFonts w:hint="eastAsia"/>
        </w:rPr>
        <w:br/>
      </w:r>
      <w:r>
        <w:rPr>
          <w:rFonts w:hint="eastAsia"/>
        </w:rPr>
        <w:t>　　第三节 物业经营产业社会环境分析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2024-2025年物业经营行业技术发展现状及趋势分析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物业经营行业技术发展现状分析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国内外物业经营行业技术差异与原因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物业经营行业技术发展方向、趋势预测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提升物业经营行业技术能力策略建议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全球物业经营行业发展态势分析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全球主要国家物业经营市场现状</w:t>
      </w:r>
      <w:r>
        <w:rPr>
          <w:rFonts w:hint="eastAsia"/>
        </w:rPr>
        <w:br/>
      </w:r>
      <w:r>
        <w:rPr>
          <w:rFonts w:hint="eastAsia"/>
        </w:rPr>
        <w:t>　　第三节 全球物业经营行业发展趋势预测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2019-2024年中国物业经营行业规模情况</w:t>
      </w:r>
      <w:r>
        <w:rPr>
          <w:rFonts w:hint="eastAsia"/>
        </w:rPr>
        <w:br/>
      </w:r>
      <w:r>
        <w:rPr>
          <w:rFonts w:hint="eastAsia"/>
        </w:rPr>
        <w:t>　　　　一、物业经营行业市场规模情况分析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二、物业经营行业单位规模情况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三、物业经营行业人员规模情况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2019-2024年中国物业经营行业财务能力分析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2025年中国物业经营行业面临的挑战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中国重点地区物业经营行业市场调研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国内物业经营行业价格回顾</w:t>
      </w:r>
      <w:r>
        <w:rPr>
          <w:rFonts w:hint="eastAsia"/>
        </w:rPr>
        <w:br/>
      </w:r>
      <w:r>
        <w:rPr>
          <w:rFonts w:hint="eastAsia"/>
        </w:rPr>
        <w:t>　　第二节 国内物业经营行业价格走势预测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中国物业经营行业客户调研</w:t>
      </w:r>
      <w:r>
        <w:rPr>
          <w:rFonts w:hint="eastAsia"/>
        </w:rPr>
        <w:br/>
      </w:r>
      <w:r>
        <w:rPr>
          <w:rFonts w:hint="eastAsia"/>
        </w:rPr>
        <w:t>　　　　一、物业经营行业客户偏好调查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三、物业经营品牌忠诚度调查</w:t>
      </w:r>
      <w:r>
        <w:rPr>
          <w:rFonts w:hint="eastAsia"/>
        </w:rPr>
        <w:br/>
      </w:r>
      <w:r>
        <w:rPr>
          <w:rFonts w:hint="eastAsia"/>
        </w:rPr>
        <w:t>　　　　四、物业经营行业客户消费理念调研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2025年物业经营行业集中度分析</w:t>
      </w:r>
      <w:r>
        <w:rPr>
          <w:rFonts w:hint="eastAsia"/>
        </w:rPr>
        <w:br/>
      </w:r>
      <w:r>
        <w:rPr>
          <w:rFonts w:hint="eastAsia"/>
        </w:rPr>
        <w:t>　　　　一、物业经营市场集中度分析</w:t>
      </w:r>
      <w:r>
        <w:rPr>
          <w:rFonts w:hint="eastAsia"/>
        </w:rPr>
        <w:br/>
      </w:r>
      <w:r>
        <w:rPr>
          <w:rFonts w:hint="eastAsia"/>
        </w:rPr>
        <w:t>　　　　二、物业经营企业集中度分析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2024-2025年物业经营行业竞争格局分析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物业经营企业发展策略分析</w:t>
      </w:r>
      <w:r>
        <w:rPr>
          <w:rFonts w:hint="eastAsia"/>
        </w:rPr>
        <w:br/>
      </w:r>
      <w:r>
        <w:rPr>
          <w:rFonts w:hint="eastAsia"/>
        </w:rPr>
        <w:t>　　第一节 物业经营市场策略分析</w:t>
      </w:r>
      <w:r>
        <w:rPr>
          <w:rFonts w:hint="eastAsia"/>
        </w:rPr>
        <w:br/>
      </w:r>
      <w:r>
        <w:rPr>
          <w:rFonts w:hint="eastAsia"/>
        </w:rPr>
        <w:t>　　　　一、物业经营价格策略分析</w:t>
      </w:r>
      <w:r>
        <w:rPr>
          <w:rFonts w:hint="eastAsia"/>
        </w:rPr>
        <w:br/>
      </w:r>
      <w:r>
        <w:rPr>
          <w:rFonts w:hint="eastAsia"/>
        </w:rPr>
        <w:t>　　　　二、物业经营渠道策略分析</w:t>
      </w:r>
      <w:r>
        <w:rPr>
          <w:rFonts w:hint="eastAsia"/>
        </w:rPr>
        <w:br/>
      </w:r>
      <w:r>
        <w:rPr>
          <w:rFonts w:hint="eastAsia"/>
        </w:rPr>
        <w:t>　　第二节 物业经营销售策略分析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提高物业经营企业竞争力的策略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一、提高中国物业经营企业核心竞争力的对策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二、物业经营企业提升竞争力的主要方向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三、影响物业经营企业核心竞争力的因素及提升途径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四、提高物业经营企业竞争力的策略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物业经营行业SWOT模型分析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一、物业经营行业优势分析</w:t>
      </w:r>
      <w:r>
        <w:rPr>
          <w:rFonts w:hint="eastAsia"/>
        </w:rPr>
        <w:br/>
      </w:r>
      <w:r>
        <w:rPr>
          <w:rFonts w:hint="eastAsia"/>
        </w:rPr>
        <w:t>　　　　二、物业经营行业劣势分析</w:t>
      </w:r>
      <w:r>
        <w:rPr>
          <w:rFonts w:hint="eastAsia"/>
        </w:rPr>
        <w:br/>
      </w:r>
      <w:r>
        <w:rPr>
          <w:rFonts w:hint="eastAsia"/>
        </w:rPr>
        <w:t>　　　　三、物业经营行业机会分析</w:t>
      </w:r>
      <w:r>
        <w:rPr>
          <w:rFonts w:hint="eastAsia"/>
        </w:rPr>
        <w:br/>
      </w:r>
      <w:r>
        <w:rPr>
          <w:rFonts w:hint="eastAsia"/>
        </w:rPr>
        <w:t>　　　　四、物业经营行业风险分析</w:t>
      </w:r>
      <w:r>
        <w:rPr>
          <w:rFonts w:hint="eastAsia"/>
        </w:rPr>
        <w:br/>
      </w:r>
      <w:r>
        <w:rPr>
          <w:rFonts w:hint="eastAsia"/>
        </w:rPr>
        <w:t>　　第二节 物业经营行业投资风险及控制策略分析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2025-2031年中国物业经营行业投资潜力及发展趋势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2025-2031年物业经营行业投资潜力分析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一、物业经营行业重点可投资领域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二、物业经营行业目标市场需求潜力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三、物业经营行业投资潜力综合评判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2025-2031年中国物业经营行业发展趋势分析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一、2025年物业经营市场前景分析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二、2025年物业经营发展趋势预测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三、2025-2031年我国物业经营行业发展剖析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五、未来物业经营行业发展变局剖析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物业经营介绍</w:t>
      </w:r>
      <w:r>
        <w:rPr>
          <w:rFonts w:hint="eastAsia"/>
        </w:rPr>
        <w:br/>
      </w:r>
      <w:r>
        <w:rPr>
          <w:rFonts w:hint="eastAsia"/>
        </w:rPr>
        <w:t>　　图表 物业经营图片</w:t>
      </w:r>
      <w:r>
        <w:rPr>
          <w:rFonts w:hint="eastAsia"/>
        </w:rPr>
        <w:br/>
      </w:r>
      <w:r>
        <w:rPr>
          <w:rFonts w:hint="eastAsia"/>
        </w:rPr>
        <w:t>　　图表 物业经营主要特点</w:t>
      </w:r>
      <w:r>
        <w:rPr>
          <w:rFonts w:hint="eastAsia"/>
        </w:rPr>
        <w:br/>
      </w:r>
      <w:r>
        <w:rPr>
          <w:rFonts w:hint="eastAsia"/>
        </w:rPr>
        <w:t>　　图表 物业经营发展有利因素分析</w:t>
      </w:r>
      <w:r>
        <w:rPr>
          <w:rFonts w:hint="eastAsia"/>
        </w:rPr>
        <w:br/>
      </w:r>
      <w:r>
        <w:rPr>
          <w:rFonts w:hint="eastAsia"/>
        </w:rPr>
        <w:t>　　图表 物业经营发展不利因素分析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进入物业经营行业壁垒</w:t>
      </w:r>
      <w:r>
        <w:rPr>
          <w:rFonts w:hint="eastAsia"/>
        </w:rPr>
        <w:br/>
      </w:r>
      <w:r>
        <w:rPr>
          <w:rFonts w:hint="eastAsia"/>
        </w:rPr>
        <w:t>　　图表 物业经营政策</w:t>
      </w:r>
      <w:r>
        <w:rPr>
          <w:rFonts w:hint="eastAsia"/>
        </w:rPr>
        <w:br/>
      </w:r>
      <w:r>
        <w:rPr>
          <w:rFonts w:hint="eastAsia"/>
        </w:rPr>
        <w:t>　　图表 物业经营技术 标准</w:t>
      </w:r>
      <w:r>
        <w:rPr>
          <w:rFonts w:hint="eastAsia"/>
        </w:rPr>
        <w:br/>
      </w:r>
      <w:r>
        <w:rPr>
          <w:rFonts w:hint="eastAsia"/>
        </w:rPr>
        <w:t>　　图表 物业经营产业链分析</w:t>
      </w:r>
      <w:r>
        <w:rPr>
          <w:rFonts w:hint="eastAsia"/>
        </w:rPr>
        <w:br/>
      </w:r>
      <w:r>
        <w:rPr>
          <w:rFonts w:hint="eastAsia"/>
        </w:rPr>
        <w:t>　　图表 物业经营品牌分析</w:t>
      </w:r>
      <w:r>
        <w:rPr>
          <w:rFonts w:hint="eastAsia"/>
        </w:rPr>
        <w:br/>
      </w:r>
      <w:r>
        <w:rPr>
          <w:rFonts w:hint="eastAsia"/>
        </w:rPr>
        <w:t>　　图表 2024年物业经营需求分析</w:t>
      </w:r>
      <w:r>
        <w:rPr>
          <w:rFonts w:hint="eastAsia"/>
        </w:rPr>
        <w:br/>
      </w:r>
      <w:r>
        <w:rPr>
          <w:rFonts w:hint="eastAsia"/>
        </w:rPr>
        <w:t>　　图表 2019-2024年中国物业经营市场规模分析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2019-2024年中国物业经营销售情况</w:t>
      </w:r>
      <w:r>
        <w:rPr>
          <w:rFonts w:hint="eastAsia"/>
        </w:rPr>
        <w:br/>
      </w:r>
      <w:r>
        <w:rPr>
          <w:rFonts w:hint="eastAsia"/>
        </w:rPr>
        <w:t>　　图表 物业经营价格走势</w:t>
      </w:r>
      <w:r>
        <w:rPr>
          <w:rFonts w:hint="eastAsia"/>
        </w:rPr>
        <w:br/>
      </w:r>
      <w:r>
        <w:rPr>
          <w:rFonts w:hint="eastAsia"/>
        </w:rPr>
        <w:t>　　图表 2025年中国物业经营公司数量统计 单位：家</w:t>
      </w:r>
      <w:r>
        <w:rPr>
          <w:rFonts w:hint="eastAsia"/>
        </w:rPr>
        <w:br/>
      </w:r>
      <w:r>
        <w:rPr>
          <w:rFonts w:hint="eastAsia"/>
        </w:rPr>
        <w:t>　　图表 物业经营成本和利润分析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华东地区物业经营市场规模情况</w:t>
      </w:r>
      <w:r>
        <w:rPr>
          <w:rFonts w:hint="eastAsia"/>
        </w:rPr>
        <w:br/>
      </w:r>
      <w:r>
        <w:rPr>
          <w:rFonts w:hint="eastAsia"/>
        </w:rPr>
        <w:t>　　图表 华东地区物业经营市场销售额</w:t>
      </w:r>
      <w:r>
        <w:rPr>
          <w:rFonts w:hint="eastAsia"/>
        </w:rPr>
        <w:br/>
      </w:r>
      <w:r>
        <w:rPr>
          <w:rFonts w:hint="eastAsia"/>
        </w:rPr>
        <w:t>　　图表 华南地区物业经营市场规模情况</w:t>
      </w:r>
      <w:r>
        <w:rPr>
          <w:rFonts w:hint="eastAsia"/>
        </w:rPr>
        <w:br/>
      </w:r>
      <w:r>
        <w:rPr>
          <w:rFonts w:hint="eastAsia"/>
        </w:rPr>
        <w:t>　　图表 华南地区物业经营市场销售额</w:t>
      </w:r>
      <w:r>
        <w:rPr>
          <w:rFonts w:hint="eastAsia"/>
        </w:rPr>
        <w:br/>
      </w:r>
      <w:r>
        <w:rPr>
          <w:rFonts w:hint="eastAsia"/>
        </w:rPr>
        <w:t>　　图表 华北地区物业经营市场规模情况</w:t>
      </w:r>
      <w:r>
        <w:rPr>
          <w:rFonts w:hint="eastAsia"/>
        </w:rPr>
        <w:br/>
      </w:r>
      <w:r>
        <w:rPr>
          <w:rFonts w:hint="eastAsia"/>
        </w:rPr>
        <w:t>　　图表 华北地区物业经营市场销售额</w:t>
      </w:r>
      <w:r>
        <w:rPr>
          <w:rFonts w:hint="eastAsia"/>
        </w:rPr>
        <w:br/>
      </w:r>
      <w:r>
        <w:rPr>
          <w:rFonts w:hint="eastAsia"/>
        </w:rPr>
        <w:t>　　图表 华中地区物业经营市场规模情况</w:t>
      </w:r>
      <w:r>
        <w:rPr>
          <w:rFonts w:hint="eastAsia"/>
        </w:rPr>
        <w:br/>
      </w:r>
      <w:r>
        <w:rPr>
          <w:rFonts w:hint="eastAsia"/>
        </w:rPr>
        <w:t>　　图表 华中地区物业经营市场销售额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物业经营投资、并购现状分析</w:t>
      </w:r>
      <w:r>
        <w:rPr>
          <w:rFonts w:hint="eastAsia"/>
        </w:rPr>
        <w:br/>
      </w:r>
      <w:r>
        <w:rPr>
          <w:rFonts w:hint="eastAsia"/>
        </w:rPr>
        <w:t>　　图表 物业经营上游、下游研究分析</w:t>
      </w:r>
      <w:r>
        <w:rPr>
          <w:rFonts w:hint="eastAsia"/>
        </w:rPr>
        <w:br/>
      </w:r>
      <w:r>
        <w:rPr>
          <w:rFonts w:hint="eastAsia"/>
        </w:rPr>
        <w:t>　　图表 物业经营最新消息</w:t>
      </w:r>
      <w:r>
        <w:rPr>
          <w:rFonts w:hint="eastAsia"/>
        </w:rPr>
        <w:br/>
      </w:r>
      <w:r>
        <w:rPr>
          <w:rFonts w:hint="eastAsia"/>
        </w:rPr>
        <w:t>　　图表 物业经营企业简介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物业经营企业经营情况</w:t>
      </w:r>
      <w:r>
        <w:rPr>
          <w:rFonts w:hint="eastAsia"/>
        </w:rPr>
        <w:br/>
      </w:r>
      <w:r>
        <w:rPr>
          <w:rFonts w:hint="eastAsia"/>
        </w:rPr>
        <w:t>　　图表 物业经营企业(二)简介</w:t>
      </w:r>
      <w:r>
        <w:rPr>
          <w:rFonts w:hint="eastAsia"/>
        </w:rPr>
        <w:br/>
      </w:r>
      <w:r>
        <w:rPr>
          <w:rFonts w:hint="eastAsia"/>
        </w:rPr>
        <w:t>　　图表 企业物业经营业务</w:t>
      </w:r>
      <w:r>
        <w:rPr>
          <w:rFonts w:hint="eastAsia"/>
        </w:rPr>
        <w:br/>
      </w:r>
      <w:r>
        <w:rPr>
          <w:rFonts w:hint="eastAsia"/>
        </w:rPr>
        <w:t>　　图表 物业经营企业(二)经营情况</w:t>
      </w:r>
      <w:r>
        <w:rPr>
          <w:rFonts w:hint="eastAsia"/>
        </w:rPr>
        <w:br/>
      </w:r>
      <w:r>
        <w:rPr>
          <w:rFonts w:hint="eastAsia"/>
        </w:rPr>
        <w:t>　　图表 物业经营企业(三)调研</w:t>
      </w:r>
      <w:r>
        <w:rPr>
          <w:rFonts w:hint="eastAsia"/>
        </w:rPr>
        <w:br/>
      </w:r>
      <w:r>
        <w:rPr>
          <w:rFonts w:hint="eastAsia"/>
        </w:rPr>
        <w:t>　　图表 企业物业经营业务分析</w:t>
      </w:r>
      <w:r>
        <w:rPr>
          <w:rFonts w:hint="eastAsia"/>
        </w:rPr>
        <w:br/>
      </w:r>
      <w:r>
        <w:rPr>
          <w:rFonts w:hint="eastAsia"/>
        </w:rPr>
        <w:t>　　图表 物业经营企业(三)经营情况</w:t>
      </w:r>
      <w:r>
        <w:rPr>
          <w:rFonts w:hint="eastAsia"/>
        </w:rPr>
        <w:br/>
      </w:r>
      <w:r>
        <w:rPr>
          <w:rFonts w:hint="eastAsia"/>
        </w:rPr>
        <w:t>　　图表 物业经营企业(四)介绍</w:t>
      </w:r>
      <w:r>
        <w:rPr>
          <w:rFonts w:hint="eastAsia"/>
        </w:rPr>
        <w:br/>
      </w:r>
      <w:r>
        <w:rPr>
          <w:rFonts w:hint="eastAsia"/>
        </w:rPr>
        <w:t>　　图表 企业物业经营产品服务</w:t>
      </w:r>
      <w:r>
        <w:rPr>
          <w:rFonts w:hint="eastAsia"/>
        </w:rPr>
        <w:br/>
      </w:r>
      <w:r>
        <w:rPr>
          <w:rFonts w:hint="eastAsia"/>
        </w:rPr>
        <w:t>　　图表 物业经营企业(四)经营情况</w:t>
      </w:r>
      <w:r>
        <w:rPr>
          <w:rFonts w:hint="eastAsia"/>
        </w:rPr>
        <w:br/>
      </w:r>
      <w:r>
        <w:rPr>
          <w:rFonts w:hint="eastAsia"/>
        </w:rPr>
        <w:t>　　图表 物业经营企业(五)简介</w:t>
      </w:r>
      <w:r>
        <w:rPr>
          <w:rFonts w:hint="eastAsia"/>
        </w:rPr>
        <w:br/>
      </w:r>
      <w:r>
        <w:rPr>
          <w:rFonts w:hint="eastAsia"/>
        </w:rPr>
        <w:t>　　图表 企业物业经营业务分析</w:t>
      </w:r>
      <w:r>
        <w:rPr>
          <w:rFonts w:hint="eastAsia"/>
        </w:rPr>
        <w:br/>
      </w:r>
      <w:r>
        <w:rPr>
          <w:rFonts w:hint="eastAsia"/>
        </w:rPr>
        <w:t>　　图表 物业经营企业(五)经营情况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物业经营行业生命周期</w:t>
      </w:r>
      <w:r>
        <w:rPr>
          <w:rFonts w:hint="eastAsia"/>
        </w:rPr>
        <w:br/>
      </w:r>
      <w:r>
        <w:rPr>
          <w:rFonts w:hint="eastAsia"/>
        </w:rPr>
        <w:t>　　图表 物业经营优势、劣势、机会、威胁分析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物业经营市场容量</w:t>
      </w:r>
      <w:r>
        <w:rPr>
          <w:rFonts w:hint="eastAsia"/>
        </w:rPr>
        <w:br/>
      </w:r>
      <w:r>
        <w:rPr>
          <w:rFonts w:hint="eastAsia"/>
        </w:rPr>
        <w:t>　　图表 物业经营发展前景</w:t>
      </w:r>
      <w:r>
        <w:rPr>
          <w:rFonts w:hint="eastAsia"/>
        </w:rPr>
        <w:br/>
      </w:r>
      <w:r>
        <w:rPr>
          <w:rFonts w:hint="eastAsia"/>
        </w:rPr>
        <w:t>　　图表 2025-2031年中国物业经营市场规模预测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2025-2031年中国物业经营销售预测</w:t>
      </w:r>
      <w:r>
        <w:rPr>
          <w:rFonts w:hint="eastAsia"/>
        </w:rPr>
        <w:br/>
      </w:r>
      <w:r>
        <w:rPr>
          <w:rFonts w:hint="eastAsia"/>
        </w:rPr>
        <w:t>　　图表 物业经营主要驱动因素</w:t>
      </w:r>
      <w:r>
        <w:rPr>
          <w:rFonts w:hint="eastAsia"/>
        </w:rPr>
        <w:br/>
      </w:r>
      <w:r>
        <w:rPr>
          <w:rFonts w:hint="eastAsia"/>
        </w:rPr>
        <w:t>　　图表 物业经营发展趋势预测</w:t>
      </w:r>
      <w:r>
        <w:rPr>
          <w:rFonts w:hint="eastAsia"/>
        </w:rPr>
        <w:br/>
      </w:r>
      <w:r>
        <w:rPr>
          <w:rFonts w:hint="eastAsia"/>
        </w:rPr>
        <w:t>　　图表 物业经营注意事项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852ccbb894b5e" w:history="1">
        <w:r>
          <w:rPr>
            <w:rStyle w:val="Hyperlink"/>
          </w:rPr>
          <w:t>2025-2031年中国物业经营行业发展研究与前景趋势预测报告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852ccbb894b5e" w:history="1">
        <w:r>
          <w:rPr>
            <w:rStyle w:val="Hyperlink"/>
          </w:rPr>
          <w:t>https://www.20087.com/0/77/WuYeJingYingDeXianZhuangYuFaZhanQianJing.html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热点：怎么承包一个小区的物业管理、物业经营范围有哪些、物业多种经营创收方案、物业经营管理方案、物业管理公司、物业经营用房、物业多种经营工作思路、物业经营许可证、商业综合体物业服务方案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07d3cbed4399" w:history="1">
      <w:r>
        <w:rPr>
          <w:rStyle w:val="Hyperlink"/>
        </w:rPr>
        <w:t>2025-2031年中国物业经营行业发展研究与前景趋势预测报告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uYeJingYingDeXianZhuangYuFaZhanQianJing.html" TargetMode="External" Id="R372852ccbb8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uYeJingYingDeXianZhuangYuFaZhanQianJing.html" TargetMode="External" Id="Rdba407d3cbe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2024-08-21T23:04:00Z</dcterms:created>
  <dcterms:modified xsi:type="dcterms:W3CDTF">2024-08-22T00:04:00Z</dcterms:modified>
  <dc:subject>2025-2031年中国物业经营行业发展研究与前景趋势预测报告</dc:subject>
  <dc:title>2025-2031年中国物业经营行业发展研究与前景趋势预测报告</dc:title>
  <cp:keywords>2025-2031年中国物业经营行业发展研究与前景趋势预测报告</cp:keywords>
  <dc:description>2025-2031年中国物业经营行业发展研究与前景趋势预测报告</dc:description>
</cp:coreProperties>
</file>