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906d84aad594ca0" w:history="1">
              <w:r>
                <w:rPr>
                  <w:rStyle w:val="Hyperlink"/>
                </w:rPr>
                <w:t>2026-2032年中国特种玻璃行业发展分析及市场前景预测报告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906d84aad594ca0" w:history="1">
              <w:r>
                <w:rPr>
                  <w:rStyle w:val="Hyperlink"/>
                </w:rPr>
                <w:t>2026-2032年中国特种玻璃行业发展分析及市场前景预测报告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1062970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906d84aad594ca0" w:history="1">
                <w:r>
                  <w:rPr>
                    <w:rStyle w:val="Hyperlink"/>
                  </w:rPr>
                  <w:t>https://www.20087.com/0/97/TeZhongBoLiFaZhanQuShi.html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玻璃是具有特定物理、化学性质的高性能玻璃材料，广泛应用于建筑、电子、航空航天等领域。近年来，随着新材料技术的发展，特种玻璃的种类不断丰富，性能不断提高。例如，高强度、耐高温的防火玻璃，透明导电的ITO玻璃，以及能够阻挡紫外线的低辐射玻璃等。同时，随着制造工艺的进步，特种玻璃的成本逐渐降低，使其在更多领域得以应用。</w:t>
      </w:r>
      <w:r>
        <w:rPr>
          <w:rFonts w:hint="eastAsia"/>
        </w:rPr>
        <w:br/>
      </w:r>
      <w:r>
        <w:rPr>
          <w:rFonts w:hint="eastAsia"/>
        </w:rPr>
        <w:t>　　未来，特种玻璃的发展将更加注重多功能性和创新性。市场调研网认为，随着智能家居概念的普及，具备智能调光、自清洁、太阳能发电等功能的特种玻璃将获得更广泛的应用。同时，随着新能源和节能环保需求的增长，能够提高能源利用效率的特种玻璃，如双层中空玻璃、热反射玻璃等，将成为市场热点。此外，随着航空航天和国防工业的发展，对高性能特种玻璃的需求将持续增加，推动相关技术的研发和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906d84aad594ca0" w:history="1">
        <w:r>
          <w:rPr>
            <w:rStyle w:val="Hyperlink"/>
          </w:rPr>
          <w:t>2026-2032年中国特种玻璃行业发展分析及市场前景预测报告</w:t>
        </w:r>
      </w:hyperlink>
      <w:r>
        <w:rPr>
          <w:rFonts w:hint="eastAsia"/>
        </w:rPr>
        <w:t>》，2025年特种玻璃行业市场规模达 亿元，预计2032年市场规模将达 亿元，期间年均复合增长率（CAGR）达 %。报告基于对特种玻璃行业供需变化的长期跟踪研究，采用科学分析方法，系统呈现特种玻璃行业现状与发展态势。报告涵盖特种玻璃市场规模、竞争格局、技术发展现状及未来方向等核心内容，分析特种玻璃重点企业经营状况。通过定量与定性相结合的研究方法，报告对特种玻璃行业发展前景做出科学预测，识别特种玻璃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2025-2026年中国特种玻璃行业发展环境分析</w:t>
      </w:r>
      <w:r>
        <w:rPr>
          <w:rFonts w:hint="eastAsia"/>
        </w:rPr>
        <w:br/>
      </w:r>
      <w:r>
        <w:rPr>
          <w:rFonts w:hint="eastAsia"/>
        </w:rPr>
        <w:t>　　第一节 特种玻璃市场特征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二、特种玻璃行业相关政策分析</w:t>
      </w:r>
      <w:r>
        <w:rPr>
          <w:rFonts w:hint="eastAsia"/>
        </w:rPr>
        <w:br/>
      </w:r>
      <w:r>
        <w:rPr>
          <w:rFonts w:hint="eastAsia"/>
        </w:rPr>
        <w:t>　　第四节 特种玻璃行业发展的波特五力模型分析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中国特种玻璃行业产业链（上、下游及关联产业）状况分析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2025-2026年中国特种玻璃行业规模分析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2025-2026年中国特种玻璃行业销售及利润分析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一、2021-2026年中国特种玻璃行业销售收入分析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二、2021-2026年中国特种玻璃行业产品销售税金情况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三、2021-2026年中国特种玻璃行业利润增长情况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2021-2026年中国特种玻璃行业销售成本情况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2021-2026年中国特种玻璃行业销售费用情况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2021-2026年中国特种玻璃行业管理费用情况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2025-2026年中国特种玻璃行业区域结构分析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2025-2026年东北地区特种玻璃行业市场现状分析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2025-2026年华北地区特种玻璃行业市场现状分析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2025-2026年华东地区特种玻璃行业市场现状分析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2025-2026年华南地区特种玻璃行业市场现状分析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2025-2026年华中地区特种玻璃行业市场现状分析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2025-2026年西北地区特种玻璃行业市场现状分析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2025-2026年西南地区特种玻璃行业市场现状分析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中国特种玻璃国内市场综述</w:t>
      </w:r>
      <w:r>
        <w:rPr>
          <w:rFonts w:hint="eastAsia"/>
        </w:rPr>
        <w:br/>
      </w:r>
      <w:r>
        <w:rPr>
          <w:rFonts w:hint="eastAsia"/>
        </w:rPr>
        <w:t>　　第一节 中国特种玻璃产品产量分析及预测</w:t>
      </w:r>
      <w:r>
        <w:rPr>
          <w:rFonts w:hint="eastAsia"/>
        </w:rPr>
        <w:br/>
      </w:r>
      <w:r>
        <w:rPr>
          <w:rFonts w:hint="eastAsia"/>
        </w:rPr>
        <w:t>　　　　一、特种玻璃产业总体产能规模</w:t>
      </w:r>
      <w:r>
        <w:rPr>
          <w:rFonts w:hint="eastAsia"/>
        </w:rPr>
        <w:br/>
      </w:r>
      <w:r>
        <w:rPr>
          <w:rFonts w:hint="eastAsia"/>
        </w:rPr>
        <w:t>　　　　二、特种玻璃生产区域分布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中国特种玻璃市场需求分析及预测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一、中国特种玻璃需求特点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2026-2032年中国特种玻璃供需平衡预测（回归预测模型）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中国特种玻璃价格趋势分析</w:t>
      </w:r>
      <w:r>
        <w:rPr>
          <w:rFonts w:hint="eastAsia"/>
        </w:rPr>
        <w:br/>
      </w:r>
      <w:r>
        <w:rPr>
          <w:rFonts w:hint="eastAsia"/>
        </w:rPr>
        <w:t>　　　　一、中国特种玻璃2021-2026年价格趋势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二、中国特种玻璃当前市场价格及分析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三、影响特种玻璃价格因素分析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四、2026-2032年中国特种玻璃价格走势预测（回归预测模型）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中国特种玻璃行业进出口市场情况分析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2021-2026年中国特种玻璃行业进出口量分析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一、2021-2026年中国特种玻璃行业进口分析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二、2021-2026年中国特种玻璃行业出口分析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2026-2032年中国特种玻璃行业进出口市场预测分析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一、2026-2032年中国特种玻璃行业进口预测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二、2026-2032年中国特种玻璃行业出口预测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全国特种玻璃行业财务状况分析</w:t>
      </w:r>
      <w:r>
        <w:rPr>
          <w:rFonts w:hint="eastAsia"/>
        </w:rPr>
        <w:br/>
      </w:r>
      <w:r>
        <w:rPr>
          <w:rFonts w:hint="eastAsia"/>
        </w:rPr>
        <w:t>　　第一节 2026年特种玻璃行业规模分析</w:t>
      </w:r>
      <w:r>
        <w:rPr>
          <w:rFonts w:hint="eastAsia"/>
        </w:rPr>
        <w:br/>
      </w:r>
      <w:r>
        <w:rPr>
          <w:rFonts w:hint="eastAsia"/>
        </w:rPr>
        <w:t>　　　　一、2026年特种玻璃行业总资产对比分析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二、2026年特种玻璃行业企业单位数对比分析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三、2026年特种玻璃行业从业人员平均人数对比分析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2026年特种玻璃行业经济效益分析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一、2026年特种玻璃行业产值利税率对比分析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二、2026年特种玻璃行业资金利润率对比分析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三、2026年特种玻璃行业成本费用利润率对比分析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2026年特种玻璃行业效率分析</w:t>
      </w:r>
      <w:r>
        <w:rPr>
          <w:rFonts w:hint="eastAsia"/>
        </w:rPr>
        <w:br/>
      </w:r>
      <w:r>
        <w:rPr>
          <w:rFonts w:hint="eastAsia"/>
        </w:rPr>
        <w:t>　　　　一、2026年特种玻璃行业资产负债率对比分析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二、2026年特种玻璃行业流动资产周转次数对比分析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2026年特种玻璃行业结构分析</w:t>
      </w:r>
      <w:r>
        <w:rPr>
          <w:rFonts w:hint="eastAsia"/>
        </w:rPr>
        <w:br/>
      </w:r>
      <w:r>
        <w:rPr>
          <w:rFonts w:hint="eastAsia"/>
        </w:rPr>
        <w:t>　　　　一、2026年特种玻璃行业地区结构分析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二、2026年特种玻璃行业所有制结构分析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三、2026年特种玻璃行业不同规模企业结构分析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2026年特种玻璃行业不同规模企业财务状况分析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一、2026年特种玻璃行业不同规模企业人均指标分析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二、2026年特种玻璃行业不同规模企业盈利能力分析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三、2026年特种玻璃行业不同规模企业营运能力分析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四、2026年特种玻璃行业不同规模企业偿债能力分析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国内外特种玻璃重点企业分析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中国特种玻璃行业发展预测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2026-2032年我国特种玻璃行业产量预测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2026-2032年我国特种玻璃行业消费量预测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2026-2032年我国特种玻璃行业产值预测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2026-2032年我国特种玻璃行业销售收入预测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特种玻璃行业投资前景与投资策略分析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特种玻璃行业发展的PEST分析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特种玻璃行业投资价值分析</w:t>
      </w:r>
      <w:r>
        <w:rPr>
          <w:rFonts w:hint="eastAsia"/>
        </w:rPr>
        <w:br/>
      </w:r>
      <w:r>
        <w:rPr>
          <w:rFonts w:hint="eastAsia"/>
        </w:rPr>
        <w:t>　　　　一、特种玻璃行业发展前景分析</w:t>
      </w:r>
      <w:r>
        <w:rPr>
          <w:rFonts w:hint="eastAsia"/>
        </w:rPr>
        <w:br/>
      </w:r>
      <w:r>
        <w:rPr>
          <w:rFonts w:hint="eastAsia"/>
        </w:rPr>
        <w:t>　　　　二、特种玻璃行业盈利能力预测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特种玻璃行业投资风险分析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特种玻璃行业投资策略分析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业内专家对中国特种玻璃行业总结及企业重点客户管理建议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特种玻璃行业企业问题总结</w:t>
      </w:r>
      <w:r>
        <w:rPr>
          <w:rFonts w:hint="eastAsia"/>
        </w:rPr>
        <w:br/>
      </w:r>
      <w:r>
        <w:rPr>
          <w:rFonts w:hint="eastAsia"/>
        </w:rPr>
        <w:t>　　第二节 特种玻璃企业应对策略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(中-智-林)特种玻璃市场的重点客户战略实施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906d84aad594ca0" w:history="1">
        <w:r>
          <w:rPr>
            <w:rStyle w:val="Hyperlink"/>
          </w:rPr>
          <w:t>2026-2032年中国特种玻璃行业发展分析及市场前景预测报告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1062970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906d84aad594ca0" w:history="1">
        <w:r>
          <w:rPr>
            <w:rStyle w:val="Hyperlink"/>
          </w:rPr>
          <w:t>https://www.20087.com/0/97/TeZhongBoLiFaZhanQuShi.html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热点：特种玻璃的品种有哪些、特种玻璃厂家、重庆鑫景特种玻璃有限公司、特种玻璃属于什么行业、玻璃有几个品种、广东利仁源特种玻璃、水晶玻璃是什么材料、耀华特种玻璃、特殊玻璃有哪些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9b821cb70047bd" w:history="1">
      <w:r>
        <w:rPr>
          <w:rStyle w:val="Hyperlink"/>
        </w:rPr>
        <w:t>2026-2032年中国特种玻璃行业发展分析及市场前景预测报告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7/TeZhongBoLiFaZhanQuShi.html" TargetMode="External" Id="R5906d84aad594c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7/TeZhongBoLiFaZhanQuShi.html" TargetMode="External" Id="R119b821cb700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2026-03-14T04:35:00Z</dcterms:created>
  <dcterms:modified xsi:type="dcterms:W3CDTF">2026-03-14T05:35:00Z</dcterms:modified>
  <dc:subject>2026-2032年中国特种玻璃行业发展分析及市场前景预测报告</dc:subject>
  <dc:title>2026-2032年中国特种玻璃行业发展分析及市场前景预测报告</dc:title>
  <cp:keywords>2026-2032年中国特种玻璃行业发展分析及市场前景预测报告</cp:keywords>
  <dc:description>2026-2032年中国特种玻璃行业发展分析及市场前景预测报告</dc:description>
</cp:coreProperties>
</file>