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70d5201d4aec" w:history="1">
              <w:r>
                <w:rPr>
                  <w:rStyle w:val="Hyperlink"/>
                </w:rPr>
                <w:t>2024年中国阳光板（PC板）行业现状调研及发展趋势预测报告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70d5201d4aec" w:history="1">
              <w:r>
                <w:rPr>
                  <w:rStyle w:val="Hyperlink"/>
                </w:rPr>
                <w:t>2024年中国阳光板（PC板）行业现状调研及发展趋势预测报告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e70d5201d4aec" w:history="1">
                <w:r>
                  <w:rPr>
                    <w:rStyle w:val="Hyperlink"/>
                  </w:rPr>
                  <w:t>https://www.20087.com/M_JianCaiFangChan/70/YangGuangBanPCBanShiChangDiaoYanYuQianJingYuCe.html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，也称为PC板（聚碳酸酯板），是一种高性能的工程塑料板材，具有透光性好、抗冲击性强、重量轻且易于加工等优点。近年来，随着建筑业对节能环保材料的需求增加，阳光板的应用范围不断扩大，特别是在温室大棚、采光顶棚、隔音屏障、广告牌等领域。目前，阳光板的生产工艺已经相当成熟，能够满足各种规格和颜色的需求。此外，随着材料科学的进步，新型的阳光板产品在抗老化、防火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阳光板的发展将更加注重环保性和功能性。随着绿色建筑概念的普及，阳光板将朝着更环保的方向发展，如采用可回收材料和低挥发性有机化合物（VOCs）的生产技术。此外，随着技术的进步，阳光板将集成更多功能，比如智能调光、自清洁、抗菌等特性，以满足市场对高性能建材的需求。同时，随着消费者对美观性和个性化要求的提高，阳光板的设计将更加多样化，以适应不同建筑设计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e70d5201d4aec" w:history="1">
        <w:r>
          <w:rPr>
            <w:rStyle w:val="Hyperlink"/>
          </w:rPr>
          <w:t>2024年中国阳光板（PC板）行业现状调研及发展趋势预测报告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阳光板（PC板）产业链。阳光板（PC板）报告详细分析了市场竞争格局，聚焦了重点企业及品牌影响力，并对价格机制和阳光板（PC板）细分市场特征进行了探讨。此外，报告还对市场前景进行了展望，预测了行业发展趋势，并就潜在的风险与机遇提供了专业的见解。阳光板（PC板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阳光板产业基本概述</w:t>
      </w:r>
      <w:r>
        <w:rPr>
          <w:rFonts w:hint="eastAsia"/>
        </w:rPr>
        <w:br/>
      </w:r>
      <w:r>
        <w:rPr>
          <w:rFonts w:hint="eastAsia"/>
        </w:rPr>
        <w:t>　　第一节 阳光板阐述</w:t>
      </w:r>
      <w:r>
        <w:rPr>
          <w:rFonts w:hint="eastAsia"/>
        </w:rPr>
        <w:br/>
      </w:r>
      <w:r>
        <w:rPr>
          <w:rFonts w:hint="eastAsia"/>
        </w:rPr>
        <w:t>　　第二节 PC阳光板产品特性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阳光板用途</w:t>
      </w:r>
      <w:r>
        <w:rPr>
          <w:rFonts w:hint="eastAsia"/>
        </w:rPr>
        <w:br/>
      </w:r>
      <w:r>
        <w:rPr>
          <w:rFonts w:hint="eastAsia"/>
        </w:rPr>
        <w:t>　　第四节 阳光板安装方法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2024年世界阳光板产业运行态势分析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2024年世界阳光板产业发展概述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二、国外阳光板产业技术分析</w:t>
      </w:r>
      <w:r>
        <w:rPr>
          <w:rFonts w:hint="eastAsia"/>
        </w:rPr>
        <w:br/>
      </w:r>
      <w:r>
        <w:rPr>
          <w:rFonts w:hint="eastAsia"/>
        </w:rPr>
        <w:t>　　　　三、国外阳光板市场动态分析</w:t>
      </w:r>
      <w:r>
        <w:rPr>
          <w:rFonts w:hint="eastAsia"/>
        </w:rPr>
        <w:br/>
      </w:r>
      <w:r>
        <w:rPr>
          <w:rFonts w:hint="eastAsia"/>
        </w:rPr>
        <w:t>　　第二节 2024年世界阳光板主要国家运行态势分析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2024-2030年世界阳光板产业发展趋势分析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2024年中国阳光板产业运行环境分析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2024年中国阳光板产业政策分析</w:t>
      </w:r>
      <w:r>
        <w:rPr>
          <w:rFonts w:hint="eastAsia"/>
        </w:rPr>
        <w:br/>
      </w:r>
      <w:r>
        <w:rPr>
          <w:rFonts w:hint="eastAsia"/>
        </w:rPr>
        <w:t>　　　　一、阳光板政策分析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2024年中国阳光板产业社会环境分析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2024年中国阳光板产业运行状况综述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2024年中国阳光板产业发展特点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一、数控阳光板成就显著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2024年中国阳光板主要技术分析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2024年中国阳光板存在问题及对策分析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2024年中国阳光板产业市场运行走势分析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2024年中国阳光板产业市场总况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2024年中国阳光板市场运行动态分析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2024年中国聚碳酸酯（PC）阳光板项目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2024年中国聚碳酸酯制板，片，膜，箔，扁条市场进出口数据分析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第二节 2024年中国聚碳酸酯制板，片，膜，箔，扁条进口统计</w:t>
      </w:r>
      <w:r>
        <w:rPr>
          <w:rFonts w:hint="eastAsia"/>
        </w:rPr>
        <w:br/>
      </w:r>
      <w:r>
        <w:rPr>
          <w:rFonts w:hint="eastAsia"/>
        </w:rPr>
        <w:t>　　第三节 2024年中国聚碳酸酯制板，片，膜，箔，扁条进出口价格对比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第四节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2024年中国塑料板、管、型材的制造行业产销率调查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四、2024-2030年塑料板、管、型材的制造产品产销衔接预测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2024年塑料板、管、型材的制造出口交货值数据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2024年中国阳光板产业市场竞争格局分析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2024年中国阳光板竞争现状分析</w:t>
      </w:r>
      <w:r>
        <w:rPr>
          <w:rFonts w:hint="eastAsia"/>
        </w:rPr>
        <w:br/>
      </w:r>
      <w:r>
        <w:rPr>
          <w:rFonts w:hint="eastAsia"/>
        </w:rPr>
        <w:t>　　　　一、阳光板竞争力分析</w:t>
      </w:r>
      <w:r>
        <w:rPr>
          <w:rFonts w:hint="eastAsia"/>
        </w:rPr>
        <w:br/>
      </w:r>
      <w:r>
        <w:rPr>
          <w:rFonts w:hint="eastAsia"/>
        </w:rPr>
        <w:t>　　　　二、阳光板技术竞争分析</w:t>
      </w:r>
      <w:r>
        <w:rPr>
          <w:rFonts w:hint="eastAsia"/>
        </w:rPr>
        <w:br/>
      </w:r>
      <w:r>
        <w:rPr>
          <w:rFonts w:hint="eastAsia"/>
        </w:rPr>
        <w:t>　　　　三、阳光板价格竞争分析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2024年中国阳光板产业集中度分析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2024年中国阳光板企业提升竞争力策略分析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2024年中国阳光板优势企业竞争力分析</w:t>
      </w:r>
      <w:r>
        <w:rPr>
          <w:rFonts w:hint="eastAsia"/>
        </w:rPr>
        <w:br/>
      </w:r>
      <w:r>
        <w:rPr>
          <w:rFonts w:hint="eastAsia"/>
        </w:rPr>
        <w:t>　　第一节 拜耳光翌板材有限责任公司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无锡市中德塑料有限公司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顺德区容桂朗明实业有限公司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黑龙江美城集团公司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海盐华帅特塑料电器有限公司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2024年中国聚碳酸酯产业运行动态分析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2024年中国聚碳酸酯产业发展存在问题分析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2024-2030年中国阳光板产业发展趋势预测分析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一、阳光板前景展望分析</w:t>
      </w:r>
      <w:r>
        <w:rPr>
          <w:rFonts w:hint="eastAsia"/>
        </w:rPr>
        <w:br/>
      </w:r>
      <w:r>
        <w:rPr>
          <w:rFonts w:hint="eastAsia"/>
        </w:rPr>
        <w:t>　　　　二、阳光板技术发展方向分析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2024-2030年中国阳光板产业市场预测分析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2024-2030年中国阳光板产业市场盈利预测分析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2024-2030年中国阳光板产业投资机会与风险分析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2024-2030年中国阳光板产业投资环境分析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2024-2030年中国阳光板产业投资机会分析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2024-2030年中国阳光板产业投资风险分析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图表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拜耳光翌板材有限责任公司成本费用构成情况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无锡市中德塑料有限公司盈利指标情况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无锡市中德塑料有限公司资产运行指标状况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无锡市中德塑料有限公司资产负债能力指标分析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无锡市中德塑料有限公司盈利能力情况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无锡市中德塑料有限公司销售收入情况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无锡市中德塑料有限公司成本费用构成情况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顺德区容桂朗明实业有限公司成本费用构成情况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黑龙江美城集团公司盈利指标情况</w:t>
      </w:r>
      <w:r>
        <w:rPr>
          <w:rFonts w:hint="eastAsia"/>
        </w:rPr>
        <w:br/>
      </w:r>
      <w:r>
        <w:rPr>
          <w:rFonts w:hint="eastAsia"/>
        </w:rPr>
        <w:t>　　图表 黑龙江美城集团公司资产运行指标状况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黑龙江美城集团公司资产负债能力指标分析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黑龙江美城集团公司盈利能力情况</w:t>
      </w:r>
      <w:r>
        <w:rPr>
          <w:rFonts w:hint="eastAsia"/>
        </w:rPr>
        <w:br/>
      </w:r>
      <w:r>
        <w:rPr>
          <w:rFonts w:hint="eastAsia"/>
        </w:rPr>
        <w:t>　　图表 黑龙江美城集团公司销售收入情况</w:t>
      </w:r>
      <w:r>
        <w:rPr>
          <w:rFonts w:hint="eastAsia"/>
        </w:rPr>
        <w:br/>
      </w:r>
      <w:r>
        <w:rPr>
          <w:rFonts w:hint="eastAsia"/>
        </w:rPr>
        <w:t>　　图表 黑龙江美城集团公司成本费用构成情况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海盐华帅特塑料电器有限公司成本费用构成情况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70d5201d4aec" w:history="1">
        <w:r>
          <w:rPr>
            <w:rStyle w:val="Hyperlink"/>
          </w:rPr>
          <w:t>2024年中国阳光板（PC板）行业现状调研及发展趋势预测报告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e70d5201d4aec" w:history="1">
        <w:r>
          <w:rPr>
            <w:rStyle w:val="Hyperlink"/>
          </w:rPr>
          <w:t>https://www.20087.com/M_JianCaiFangChan/70/YangGuangBanPCBanShiChangDiaoYanYuQianJingYuCe.html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329506f54425" w:history="1">
      <w:r>
        <w:rPr>
          <w:rStyle w:val="Hyperlink"/>
        </w:rPr>
        <w:t>2024年中国阳光板（PC板）行业现状调研及发展趋势预测报告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YangGuangBanPCBanShiChangDiaoYanYuQianJingYuCe.html" TargetMode="External" Id="R0d0e70d5201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YangGuangBanPCBanShiChangDiaoYanYuQianJingYuCe.html" TargetMode="External" Id="Rf8a2329506f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2024-04-23T04:52:00Z</dcterms:created>
  <dcterms:modified xsi:type="dcterms:W3CDTF">2024-04-23T05:52:00Z</dcterms:modified>
  <dc:subject>2024年中国阳光板（PC板）行业现状调研及发展趋势预测报告</dc:subject>
  <dc:title>2024年中国阳光板（PC板）行业现状调研及发展趋势预测报告</dc:title>
  <cp:keywords>2024年中国阳光板（PC板）行业现状调研及发展趋势预测报告</cp:keywords>
  <dc:description>2024年中国阳光板（PC板）行业现状调研及发展趋势预测报告</dc:description>
</cp:coreProperties>
</file>