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09b535554a91" w:history="1">
              <w:r>
                <w:rPr>
                  <w:rStyle w:val="Hyperlink"/>
                </w:rPr>
                <w:t>中国不锈钢丝市场研究分析及发展预测报告（2024年版）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09b535554a91" w:history="1">
              <w:r>
                <w:rPr>
                  <w:rStyle w:val="Hyperlink"/>
                </w:rPr>
                <w:t>中国不锈钢丝市场研究分析及发展预测报告（2024年版）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09b535554a91" w:history="1">
                <w:r>
                  <w:rPr>
                    <w:rStyle w:val="Hyperlink"/>
                  </w:rPr>
                  <w:t>https://www.20087.com/1/67/BuXiuGangSiDiaoChaBaoGao.html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丝以其优异的耐腐蚀性、高强度和良好的加工性能，在建筑、医疗器械、航空航天和海洋工程等领域发挥着重要作用。近年来，随着制造业的升级和新材料技术的革新，不锈钢丝的种类和规格日益丰富，满足了不同行业对材料性能的差异化需求。同时，生产过程中对环境保护的关注，促使企业采用更加绿色的冶炼和拉丝技术，降低了生产过程中的能耗和污染。</w:t>
      </w:r>
      <w:r>
        <w:rPr>
          <w:rFonts w:hint="eastAsia"/>
        </w:rPr>
        <w:br/>
      </w:r>
      <w:r>
        <w:rPr>
          <w:rFonts w:hint="eastAsia"/>
        </w:rPr>
        <w:t>　　未来，不锈钢丝将朝着更高性能和更广泛应用方向发展。在性能方面，研发将聚焦于提高丝材的耐高温、耐磨损和抗疲劳性能，以适应极端条件下的使用要求。在应用方面，随着3D打印技术的成熟，不锈钢丝有望成为增材制造领域的重要原材料，特别是在定制化医疗器械和复杂结构件的生产中。此外，对循环经济的支持将推动不锈钢丝的回收和再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09b535554a91" w:history="1">
        <w:r>
          <w:rPr>
            <w:rStyle w:val="Hyperlink"/>
          </w:rPr>
          <w:t>中国不锈钢丝市场研究分析及发展预测报告（2024年版）</w:t>
        </w:r>
      </w:hyperlink>
      <w:r>
        <w:rPr>
          <w:rFonts w:hint="eastAsia"/>
        </w:rPr>
        <w:t>》是根据公司多年来对不锈钢丝产品的研究，结合不锈钢丝产品历年供需关系变化规律，对我国不锈钢丝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不锈钢丝行业概述</w:t>
      </w:r>
      <w:r>
        <w:rPr>
          <w:rFonts w:hint="eastAsia"/>
        </w:rPr>
        <w:br/>
      </w:r>
      <w:r>
        <w:rPr>
          <w:rFonts w:hint="eastAsia"/>
        </w:rPr>
        <w:t>　　第一节 不锈钢丝行业界定</w:t>
      </w:r>
      <w:r>
        <w:rPr>
          <w:rFonts w:hint="eastAsia"/>
        </w:rPr>
        <w:br/>
      </w:r>
      <w:r>
        <w:rPr>
          <w:rFonts w:hint="eastAsia"/>
        </w:rPr>
        <w:t>　　第二节 不锈钢丝行业发展历程</w:t>
      </w:r>
      <w:r>
        <w:rPr>
          <w:rFonts w:hint="eastAsia"/>
        </w:rPr>
        <w:br/>
      </w:r>
      <w:r>
        <w:rPr>
          <w:rFonts w:hint="eastAsia"/>
        </w:rPr>
        <w:t>　　第三节 不锈钢丝产业链分析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2023-2024年中国不锈钢丝行业发展环境分析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不锈钢丝行业政策环境分析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一、不锈钢丝行业相关政策</w:t>
      </w:r>
      <w:r>
        <w:rPr>
          <w:rFonts w:hint="eastAsia"/>
        </w:rPr>
        <w:br/>
      </w:r>
      <w:r>
        <w:rPr>
          <w:rFonts w:hint="eastAsia"/>
        </w:rPr>
        <w:t>　　　　二、不锈钢丝行业相关标准</w:t>
      </w:r>
      <w:r>
        <w:rPr>
          <w:rFonts w:hint="eastAsia"/>
        </w:rPr>
        <w:br/>
      </w:r>
      <w:r>
        <w:rPr>
          <w:rFonts w:hint="eastAsia"/>
        </w:rPr>
        <w:t>　　第三节 不锈钢丝行业技术环境分析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中国不锈钢丝行业供给概况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二、2024年中国不锈钢丝行业市场需求特点分析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三、2024-2030年中国不锈钢丝市场需求预测</w:t>
      </w:r>
      <w:r>
        <w:rPr>
          <w:rFonts w:hint="eastAsia"/>
        </w:rPr>
        <w:br/>
      </w:r>
      <w:r>
        <w:rPr>
          <w:rFonts w:hint="eastAsia"/>
        </w:rPr>
        <w:t>　　第五节 不锈钢丝产业供需平衡状况分析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2019-2024年中国不锈钢丝行业重点地区调研分析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三、**地区不锈钢丝行业调研分析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四、**地区不锈钢丝行业调研分析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五、**地区不锈钢丝行业调研分析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六、**地区不锈钢丝行业调研分析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一、2024-2030年中国不锈钢丝行业进口预测分析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不锈钢丝行业规模分析及预测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二、2024-2030年不锈钢丝行业资产规模预测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三、2019-2024年不锈钢丝行业收入和利润变化分析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四、2024-2030年不锈钢丝行业收入和利润预测</w:t>
      </w:r>
      <w:r>
        <w:rPr>
          <w:rFonts w:hint="eastAsia"/>
        </w:rPr>
        <w:br/>
      </w:r>
      <w:r>
        <w:rPr>
          <w:rFonts w:hint="eastAsia"/>
        </w:rPr>
        <w:t>　　第二节 不锈钢丝行业效益分析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一、2019-2024年不锈钢丝行业三费变化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二、2019-2024年不锈钢丝行业效益分析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国内不锈钢丝产品价格走势及影响因素分析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2019-2024年国内不锈钢丝市场价格回顾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当前国内不锈钢丝市场价格及评述</w:t>
      </w:r>
      <w:r>
        <w:rPr>
          <w:rFonts w:hint="eastAsia"/>
        </w:rPr>
        <w:br/>
      </w:r>
      <w:r>
        <w:rPr>
          <w:rFonts w:hint="eastAsia"/>
        </w:rPr>
        <w:t>　　第三节 国内不锈钢丝价格影响因素分析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2024-2030年国内不锈钢丝市场价格走势预测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不锈钢丝行业竞争格局分析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不锈钢丝行业集中度分析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一、不锈钢丝市场集中度分析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二、不锈钢丝企业集中度分析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三、不锈钢丝区域集中度分析</w:t>
      </w:r>
      <w:r>
        <w:rPr>
          <w:rFonts w:hint="eastAsia"/>
        </w:rPr>
        <w:br/>
      </w:r>
      <w:r>
        <w:rPr>
          <w:rFonts w:hint="eastAsia"/>
        </w:rPr>
        <w:t>　　第二节 不锈钢丝行业竞争格局分析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一、2024年不锈钢丝行业竞争分析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二、2024年中外不锈钢丝产品竞争分析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三、2019-2024年中国不锈钢丝市场竞争分析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四、2024-2030年国内主要不锈钢丝企业动向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二、不锈钢丝企业经营情况分析</w:t>
      </w:r>
      <w:r>
        <w:rPr>
          <w:rFonts w:hint="eastAsia"/>
        </w:rPr>
        <w:br/>
      </w:r>
      <w:r>
        <w:rPr>
          <w:rFonts w:hint="eastAsia"/>
        </w:rPr>
        <w:t>　　　　三、不锈钢丝企业发展规划及前景展望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不锈钢丝企业发展策略分析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不锈钢丝市场策略分析</w:t>
      </w:r>
      <w:r>
        <w:rPr>
          <w:rFonts w:hint="eastAsia"/>
        </w:rPr>
        <w:br/>
      </w:r>
      <w:r>
        <w:rPr>
          <w:rFonts w:hint="eastAsia"/>
        </w:rPr>
        <w:t>　　　　一、不锈钢丝价格策略分析</w:t>
      </w:r>
      <w:r>
        <w:rPr>
          <w:rFonts w:hint="eastAsia"/>
        </w:rPr>
        <w:br/>
      </w:r>
      <w:r>
        <w:rPr>
          <w:rFonts w:hint="eastAsia"/>
        </w:rPr>
        <w:t>　　　　二、不锈钢丝渠道策略分析</w:t>
      </w:r>
      <w:r>
        <w:rPr>
          <w:rFonts w:hint="eastAsia"/>
        </w:rPr>
        <w:br/>
      </w:r>
      <w:r>
        <w:rPr>
          <w:rFonts w:hint="eastAsia"/>
        </w:rPr>
        <w:t>　　第二节 不锈钢丝销售策略分析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四、提高不锈钢丝企业竞争力的策略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对中国不锈钢丝品牌的战略思考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三、中国不锈钢丝企业的品牌战略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影响不锈钢丝行业发展主要因素分析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一、2024年影响不锈钢丝行业发展的不利因素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二、2024年影响不锈钢丝行业发展的稳定因素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三、2024年影响不锈钢丝行业发展的有利因素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四、2024年我国不锈钢丝行业发展面临的机遇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五、2024年我国不锈钢丝行业发展面临的挑战</w:t>
      </w:r>
      <w:r>
        <w:rPr>
          <w:rFonts w:hint="eastAsia"/>
        </w:rPr>
        <w:br/>
      </w:r>
      <w:r>
        <w:rPr>
          <w:rFonts w:hint="eastAsia"/>
        </w:rPr>
        <w:t>　　第二节 不锈钢丝行业投资风险分析预测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一、2024-2030年不锈钢丝行业市场风险分析预测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二、2024-2030年不锈钢丝行业政策风险分析预测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三、2024-2030年不锈钢丝行业技术风险分析预测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四、2024-2030年不锈钢丝行业竞争风险分析预测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五、2024-2030年不锈钢丝行业管理风险分析预测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六、新冠疫情对不锈钢丝行业的影响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2024-2030年中国不锈钢丝行业投资规模预测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2024-2030年不锈钢丝行业市场盈利预测</w:t>
      </w:r>
      <w:r>
        <w:rPr>
          <w:rFonts w:hint="eastAsia"/>
        </w:rPr>
        <w:br/>
      </w:r>
      <w:r>
        <w:rPr>
          <w:rFonts w:hint="eastAsia"/>
        </w:rPr>
        <w:t>　　第六节 不锈钢丝行业项目投资建议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一、不锈钢丝技术应用注意事项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二、不锈钢丝项目投资注意事项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三、不锈钢丝生产开发注意事项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四、不锈钢丝销售注意事项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不锈钢丝行业类别</w:t>
      </w:r>
      <w:r>
        <w:rPr>
          <w:rFonts w:hint="eastAsia"/>
        </w:rPr>
        <w:br/>
      </w:r>
      <w:r>
        <w:rPr>
          <w:rFonts w:hint="eastAsia"/>
        </w:rPr>
        <w:t>　　图表 不锈钢丝行业产业链调研</w:t>
      </w:r>
      <w:r>
        <w:rPr>
          <w:rFonts w:hint="eastAsia"/>
        </w:rPr>
        <w:br/>
      </w:r>
      <w:r>
        <w:rPr>
          <w:rFonts w:hint="eastAsia"/>
        </w:rPr>
        <w:t>　　图表 不锈钢丝行业现状</w:t>
      </w:r>
      <w:r>
        <w:rPr>
          <w:rFonts w:hint="eastAsia"/>
        </w:rPr>
        <w:br/>
      </w:r>
      <w:r>
        <w:rPr>
          <w:rFonts w:hint="eastAsia"/>
        </w:rPr>
        <w:t>　　图表 不锈钢丝行业标准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2023年中国不锈钢丝行业产能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2019-2023年中国不锈钢丝行业产量统计</w:t>
      </w:r>
      <w:r>
        <w:rPr>
          <w:rFonts w:hint="eastAsia"/>
        </w:rPr>
        <w:br/>
      </w:r>
      <w:r>
        <w:rPr>
          <w:rFonts w:hint="eastAsia"/>
        </w:rPr>
        <w:t>　　图表 不锈钢丝行业动态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2019-2023年中国不锈钢丝市场需求量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2023年中国不锈钢丝行业需求区域调研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2019-2023年中国不锈钢丝行情</w:t>
      </w:r>
      <w:r>
        <w:rPr>
          <w:rFonts w:hint="eastAsia"/>
        </w:rPr>
        <w:br/>
      </w:r>
      <w:r>
        <w:rPr>
          <w:rFonts w:hint="eastAsia"/>
        </w:rPr>
        <w:t>　　图表 2019-2023年中国不锈钢丝价格走势图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2019-2023年中国不锈钢丝进口统计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**地区不锈钢丝市场规模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**地区不锈钢丝市场调研</w:t>
      </w:r>
      <w:r>
        <w:rPr>
          <w:rFonts w:hint="eastAsia"/>
        </w:rPr>
        <w:br/>
      </w:r>
      <w:r>
        <w:rPr>
          <w:rFonts w:hint="eastAsia"/>
        </w:rPr>
        <w:t>　　图表 **地区不锈钢丝行业市场需求分析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不锈钢丝行业竞争对手分析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2024-2030年中国不锈钢丝行业市场规模预测</w:t>
      </w:r>
      <w:r>
        <w:rPr>
          <w:rFonts w:hint="eastAsia"/>
        </w:rPr>
        <w:br/>
      </w:r>
      <w:r>
        <w:rPr>
          <w:rFonts w:hint="eastAsia"/>
        </w:rPr>
        <w:t>　　图表 不锈钢丝行业准入条件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2024-2030年中国不锈钢丝市场前景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09b535554a91" w:history="1">
        <w:r>
          <w:rPr>
            <w:rStyle w:val="Hyperlink"/>
          </w:rPr>
          <w:t>中国不锈钢丝市场研究分析及发展预测报告（2024年版）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09b535554a91" w:history="1">
        <w:r>
          <w:rPr>
            <w:rStyle w:val="Hyperlink"/>
          </w:rPr>
          <w:t>https://www.20087.com/1/67/BuXiuGangSiDiaoChaBaoGao.html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4f7570cb94dbc" w:history="1">
      <w:r>
        <w:rPr>
          <w:rStyle w:val="Hyperlink"/>
        </w:rPr>
        <w:t>中国不锈钢丝市场研究分析及发展预测报告（2024年版）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BuXiuGangSiDiaoChaBaoGao.html" TargetMode="External" Id="Rfc8609b53555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BuXiuGangSiDiaoChaBaoGao.html" TargetMode="External" Id="R6954f7570cb9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2024-04-18T08:11:00Z</dcterms:created>
  <dcterms:modified xsi:type="dcterms:W3CDTF">2024-04-18T09:11:00Z</dcterms:modified>
  <dc:subject>中国不锈钢丝市场研究分析及发展预测报告（2024年版）</dc:subject>
  <dc:title>中国不锈钢丝市场研究分析及发展预测报告（2024年版）</dc:title>
  <cp:keywords>中国不锈钢丝市场研究分析及发展预测报告（2024年版）</cp:keywords>
  <dc:description>中国不锈钢丝市场研究分析及发展预测报告（2024年版）</dc:description>
</cp:coreProperties>
</file>