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0a9ca0cc140d3" w:history="1">
              <w:r>
                <w:rPr>
                  <w:rStyle w:val="Hyperlink"/>
                </w:rPr>
                <w:t>2025-2031年中国微晶玻璃行业研究与趋势分析报告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0a9ca0cc140d3" w:history="1">
              <w:r>
                <w:rPr>
                  <w:rStyle w:val="Hyperlink"/>
                </w:rPr>
                <w:t>2025-2031年中国微晶玻璃行业研究与趋势分析报告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0a9ca0cc140d3" w:history="1">
                <w:r>
                  <w:rPr>
                    <w:rStyle w:val="Hyperlink"/>
                  </w:rPr>
                  <w:t>https://www.20087.com/1/77/WeiJingBoLiDeQianJingQuShi.html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兼具玻璃和晶体特性的材料，因其独特的物理化学性质和美观性，在建筑装饰、厨具、电子器件等领域获得了广泛应用。近年来，微晶玻璃技术的不断进步，如控制结晶技术的提高和表面处理工艺的创新，使其性能更加优越，应用范围进一步拓展。同时，微晶玻璃的环保优势，如耐高温、耐腐蚀和易清洁，使其成为绿色建筑和可持续设计的优选材料。</w:t>
      </w:r>
      <w:r>
        <w:rPr>
          <w:rFonts w:hint="eastAsia"/>
        </w:rPr>
        <w:br/>
      </w:r>
      <w:r>
        <w:rPr>
          <w:rFonts w:hint="eastAsia"/>
        </w:rPr>
        <w:t>　　未来，微晶玻璃的发展将更加注重功能性和美学的结合。新材料技术的突破，如纳米技术的应用，将赋予微晶玻璃更多功能性，如自清洁、抗菌和光催化等特性。同时，设计创新和艺术化趋势，将推动微晶玻璃在建筑和家居装饰领域的应用，创造出更多美学与实用并重的产品。此外，随着3D打印技术的成熟，微晶玻璃的个性化定制和复杂结构制造将成为可能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0a9ca0cc140d3" w:history="1">
        <w:r>
          <w:rPr>
            <w:rStyle w:val="Hyperlink"/>
          </w:rPr>
          <w:t>2025-2031年中国微晶玻璃行业研究与趋势分析报告</w:t>
        </w:r>
      </w:hyperlink>
      <w:r>
        <w:rPr>
          <w:rFonts w:hint="eastAsia"/>
        </w:rPr>
        <w:t>》系统分析了微晶玻璃行业的市场需求、市场规模及价格动态，全面梳理了微晶玻璃产业链结构，并对微晶玻璃细分市场进行了深入探究。报告基于详实数据，科学预测了微晶玻璃市场前景与发展趋势，重点剖析了品牌竞争格局、市场集中度及重点企业的市场地位。通过SWOT分析，报告识别了行业面临的机遇与风险，并提出了针对性发展策略与建议，为微晶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微晶玻璃行业界定</w:t>
      </w:r>
      <w:r>
        <w:rPr>
          <w:rFonts w:hint="eastAsia"/>
        </w:rPr>
        <w:br/>
      </w:r>
      <w:r>
        <w:rPr>
          <w:rFonts w:hint="eastAsia"/>
        </w:rPr>
        <w:t>　　第一节 微晶玻璃行业定义</w:t>
      </w:r>
      <w:r>
        <w:rPr>
          <w:rFonts w:hint="eastAsia"/>
        </w:rPr>
        <w:br/>
      </w:r>
      <w:r>
        <w:rPr>
          <w:rFonts w:hint="eastAsia"/>
        </w:rPr>
        <w:t>　　第二节 微晶玻璃行业特点分析</w:t>
      </w:r>
      <w:r>
        <w:rPr>
          <w:rFonts w:hint="eastAsia"/>
        </w:rPr>
        <w:br/>
      </w:r>
      <w:r>
        <w:rPr>
          <w:rFonts w:hint="eastAsia"/>
        </w:rPr>
        <w:t>　　第三节 微晶玻璃产业链分析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2025年世界微晶玻璃行业市场运行形势分析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2025年全球微晶玻璃行业发展概况</w:t>
      </w:r>
      <w:r>
        <w:rPr>
          <w:rFonts w:hint="eastAsia"/>
        </w:rPr>
        <w:br/>
      </w:r>
      <w:r>
        <w:rPr>
          <w:rFonts w:hint="eastAsia"/>
        </w:rPr>
        <w:t>　　第二节 世界微晶玻璃行业发展走势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二、全球微晶玻璃行业市场分布情况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三、全球微晶玻璃行业发展趋势分析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全球微晶玻璃行业重点国家和区域分析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2025年微晶玻璃行业技术发展现状及趋势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当前我国微晶玻璃技术发展现状</w:t>
      </w:r>
      <w:r>
        <w:rPr>
          <w:rFonts w:hint="eastAsia"/>
        </w:rPr>
        <w:br/>
      </w:r>
      <w:r>
        <w:rPr>
          <w:rFonts w:hint="eastAsia"/>
        </w:rPr>
        <w:t>　　第二节 中外微晶玻璃技术差距及产生差距的主要原因分析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提高我国微晶玻璃技术的对策</w:t>
      </w:r>
      <w:r>
        <w:rPr>
          <w:rFonts w:hint="eastAsia"/>
        </w:rPr>
        <w:br/>
      </w:r>
      <w:r>
        <w:rPr>
          <w:rFonts w:hint="eastAsia"/>
        </w:rPr>
        <w:t>　　第四节 我国微晶玻璃研发、设计发展趋势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中国微晶玻璃发展现状调研</w:t>
      </w:r>
      <w:r>
        <w:rPr>
          <w:rFonts w:hint="eastAsia"/>
        </w:rPr>
        <w:br/>
      </w:r>
      <w:r>
        <w:rPr>
          <w:rFonts w:hint="eastAsia"/>
        </w:rPr>
        <w:t>　　第一节 中国微晶玻璃市场现状分析</w:t>
      </w:r>
      <w:r>
        <w:rPr>
          <w:rFonts w:hint="eastAsia"/>
        </w:rPr>
        <w:br/>
      </w:r>
      <w:r>
        <w:rPr>
          <w:rFonts w:hint="eastAsia"/>
        </w:rPr>
        <w:t>　　第二节 中国微晶玻璃行业产量情况分析及预测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一、微晶玻璃总体产能规模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三、2020-2025年中国微晶玻璃产量统计</w:t>
      </w:r>
      <w:r>
        <w:rPr>
          <w:rFonts w:hint="eastAsia"/>
        </w:rPr>
        <w:br/>
      </w:r>
      <w:r>
        <w:rPr>
          <w:rFonts w:hint="eastAsia"/>
        </w:rPr>
        <w:t>　　　　二、微晶玻璃生产区域分布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三、2025-2031年中国微晶玻璃产量预测分析</w:t>
      </w:r>
      <w:r>
        <w:rPr>
          <w:rFonts w:hint="eastAsia"/>
        </w:rPr>
        <w:br/>
      </w:r>
      <w:r>
        <w:rPr>
          <w:rFonts w:hint="eastAsia"/>
        </w:rPr>
        <w:t>　　第三节 中国微晶玻璃市场需求分析及预测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一、中国微晶玻璃市场需求特点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2020-2025年中国微晶玻璃行业进出口情况分析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一、2020-2025年中国微晶玻璃行业进口分析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二、2020-2025年中国微晶玻璃行业出口分析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2025-2031年中国微晶玻璃行业进出口情况预测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一、2025-2031年中国微晶玻璃行业进口预测分析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影响微晶玻璃行业进出口变化的主要原因分析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2020-2025年中国微晶玻璃行业重点地区调研分析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六、**地区微晶玻璃市场调研分析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微晶玻璃行业集中度分析</w:t>
      </w:r>
      <w:r>
        <w:rPr>
          <w:rFonts w:hint="eastAsia"/>
        </w:rPr>
        <w:br/>
      </w:r>
      <w:r>
        <w:rPr>
          <w:rFonts w:hint="eastAsia"/>
        </w:rPr>
        <w:t>　　　　一、微晶玻璃市场集中度分析</w:t>
      </w:r>
      <w:r>
        <w:rPr>
          <w:rFonts w:hint="eastAsia"/>
        </w:rPr>
        <w:br/>
      </w:r>
      <w:r>
        <w:rPr>
          <w:rFonts w:hint="eastAsia"/>
        </w:rPr>
        <w:t>　　　　二、微晶玻璃企业集中度分析</w:t>
      </w:r>
      <w:r>
        <w:rPr>
          <w:rFonts w:hint="eastAsia"/>
        </w:rPr>
        <w:br/>
      </w:r>
      <w:r>
        <w:rPr>
          <w:rFonts w:hint="eastAsia"/>
        </w:rPr>
        <w:t>　　　　三、微晶玻璃区域集中度分析</w:t>
      </w:r>
      <w:r>
        <w:rPr>
          <w:rFonts w:hint="eastAsia"/>
        </w:rPr>
        <w:br/>
      </w:r>
      <w:r>
        <w:rPr>
          <w:rFonts w:hint="eastAsia"/>
        </w:rPr>
        <w:t>　　第二节 微晶玻璃行业主要企业竞争力分析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一、2025年微晶玻璃行业竞争分析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二、2025年中外微晶玻璃产品竞争分析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三、2020-2025年我国微晶玻璃市场竞争分析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四、2025-2031年国内主要微晶玻璃企业动向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微晶玻璃行业上游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微晶玻璃行业下游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微晶玻璃行业重点企业发展调研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微晶玻璃重点企业（一）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微晶玻璃重点企业（二）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微晶玻璃重点企业（三）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微晶玻璃重点企业（四）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微晶玻璃重点企业（五）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微晶玻璃重点企业（六）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四、提高微晶玻璃企业竞争力的策略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对我国微晶玻璃品牌的战略思考</w:t>
      </w:r>
      <w:r>
        <w:rPr>
          <w:rFonts w:hint="eastAsia"/>
        </w:rPr>
        <w:br/>
      </w:r>
      <w:r>
        <w:rPr>
          <w:rFonts w:hint="eastAsia"/>
        </w:rPr>
        <w:t>　　　　一、微晶玻璃实施品牌战略的意义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三、我国微晶玻璃企业的品牌战略</w:t>
      </w:r>
      <w:r>
        <w:rPr>
          <w:rFonts w:hint="eastAsia"/>
        </w:rPr>
        <w:br/>
      </w:r>
      <w:r>
        <w:rPr>
          <w:rFonts w:hint="eastAsia"/>
        </w:rPr>
        <w:t>　　　　四、微晶玻璃品牌战略管理的策略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2025-2031年中国微晶玻璃行业前景与风险预测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2025年中国微晶玻璃市场前景分析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2025-2031年中国微晶玻璃发展趋势预测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2025-2031年中国微晶玻璃行业投资特性分析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一、2025-2031年中国微晶玻璃行业进入壁垒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2025-2031年中国微晶玻璃行业投资机会分析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一、2025-2031年中国微晶玻璃细分市场投资机会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一、2025-2031年中国微晶玻璃行业市场竞争风险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四、2025-2031年中国微晶玻璃行业进入退出风险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微晶玻璃行业研究结论</w:t>
      </w:r>
      <w:r>
        <w:rPr>
          <w:rFonts w:hint="eastAsia"/>
        </w:rPr>
        <w:br/>
      </w:r>
      <w:r>
        <w:rPr>
          <w:rFonts w:hint="eastAsia"/>
        </w:rPr>
        <w:t>　　第二节 微晶玻璃行业投资价值评估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(中:智林)微晶玻璃行业投资建议</w:t>
      </w:r>
      <w:r>
        <w:rPr>
          <w:rFonts w:hint="eastAsia"/>
        </w:rPr>
        <w:br/>
      </w:r>
      <w:r>
        <w:rPr>
          <w:rFonts w:hint="eastAsia"/>
        </w:rPr>
        <w:t>　　　　一、微晶玻璃行业投资策略建议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二、微晶玻璃行业投资方向建议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三、微晶玻璃行业投资方式建议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微晶玻璃行业历程</w:t>
      </w:r>
      <w:r>
        <w:rPr>
          <w:rFonts w:hint="eastAsia"/>
        </w:rPr>
        <w:br/>
      </w:r>
      <w:r>
        <w:rPr>
          <w:rFonts w:hint="eastAsia"/>
        </w:rPr>
        <w:t>　　图表 微晶玻璃行业生命周期</w:t>
      </w:r>
      <w:r>
        <w:rPr>
          <w:rFonts w:hint="eastAsia"/>
        </w:rPr>
        <w:br/>
      </w:r>
      <w:r>
        <w:rPr>
          <w:rFonts w:hint="eastAsia"/>
        </w:rPr>
        <w:t>　　图表 微晶玻璃行业产业链分析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2020-2025年中国微晶玻璃出口金额分析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微晶玻璃企业信息</w:t>
      </w:r>
      <w:r>
        <w:rPr>
          <w:rFonts w:hint="eastAsia"/>
        </w:rPr>
        <w:br/>
      </w:r>
      <w:r>
        <w:rPr>
          <w:rFonts w:hint="eastAsia"/>
        </w:rPr>
        <w:t>　　图表 微晶玻璃企业经营情况分析</w:t>
      </w:r>
      <w:r>
        <w:rPr>
          <w:rFonts w:hint="eastAsia"/>
        </w:rPr>
        <w:br/>
      </w:r>
      <w:r>
        <w:rPr>
          <w:rFonts w:hint="eastAsia"/>
        </w:rPr>
        <w:t>　　图表 微晶玻璃重点企业（三）主要经济指标情况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0a9ca0cc140d3" w:history="1">
        <w:r>
          <w:rPr>
            <w:rStyle w:val="Hyperlink"/>
          </w:rPr>
          <w:t>2025-2031年中国微晶玻璃行业研究与趋势分析报告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0a9ca0cc140d3" w:history="1">
        <w:r>
          <w:rPr>
            <w:rStyle w:val="Hyperlink"/>
          </w:rPr>
          <w:t>https://www.20087.com/1/77/WeiJingBoLiDeQianJingQuShi.html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349b918804f22" w:history="1">
      <w:r>
        <w:rPr>
          <w:rStyle w:val="Hyperlink"/>
        </w:rPr>
        <w:t>2025-2031年中国微晶玻璃行业研究与趋势分析报告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eiJingBoLiDeQianJingQuShi.html" TargetMode="External" Id="R6df0a9ca0cc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eiJingBoLiDeQianJingQuShi.html" TargetMode="External" Id="R944349b9188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2025-03-01T00:30:00Z</dcterms:created>
  <dcterms:modified xsi:type="dcterms:W3CDTF">2025-03-01T01:30:00Z</dcterms:modified>
  <dc:subject>2025-2031年中国微晶玻璃行业研究与趋势分析报告</dc:subject>
  <dc:title>2025-2031年中国微晶玻璃行业研究与趋势分析报告</dc:title>
  <cp:keywords>2025-2031年中国微晶玻璃行业研究与趋势分析报告</cp:keywords>
  <dc:description>2025-2031年中国微晶玻璃行业研究与趋势分析报告</dc:description>
</cp:coreProperties>
</file>