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81f1bbb8d4bb3" w:history="1">
              <w:r>
                <w:rPr>
                  <w:rStyle w:val="Hyperlink"/>
                </w:rPr>
                <w:t>2024-2030年板材市场现状调研及发展趋势预测报告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81f1bbb8d4bb3" w:history="1">
              <w:r>
                <w:rPr>
                  <w:rStyle w:val="Hyperlink"/>
                </w:rPr>
                <w:t>2024-2030年板材市场现状调研及发展趋势预测报告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481f1bbb8d4bb3" w:history="1">
                <w:r>
                  <w:rPr>
                    <w:rStyle w:val="Hyperlink"/>
                  </w:rPr>
                  <w:t>https://www.20087.com/1/57/BanCaiShiChangQianJing.html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材是建筑、家具制造和包装行业中的基础材料，包括木材、金属、塑料和复合材料等多种类型。近年来，随着环保和健康意识的增强，板材的材质和生产工艺不断改进，如使用更少的胶水和溶剂，减少甲醛等有害物质的释放。同时，为了满足不同应用场景的特殊需求，如防火、防水和抗菌性能，板材的种类和功能也日益丰富。此外，智能板材的出现，如集成有传感器和电子设备的板材，为建筑和家居行业带来了新的可能性。</w:t>
      </w:r>
      <w:r>
        <w:rPr>
          <w:rFonts w:hint="eastAsia"/>
        </w:rPr>
        <w:br/>
      </w:r>
      <w:r>
        <w:rPr>
          <w:rFonts w:hint="eastAsia"/>
        </w:rPr>
        <w:t>　　未来，板材行业将更加注重材料的可持续性和智能集成。随着生物基和回收材料的应用，板材将减少对自然资源的依赖，同时降低生产过程中的碳足迹。同时，通过嵌入传感器和通信模块，智能板材将能够监测环境参数，如温度、湿度和空气质量，实现建筑的智能化管理。此外，3D打印技术的成熟，将允许板材的定制化生产，满足个性化和复杂设计的需求，推动板材行业的创新和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81f1bbb8d4bb3" w:history="1">
        <w:r>
          <w:rPr>
            <w:rStyle w:val="Hyperlink"/>
          </w:rPr>
          <w:t>2024-2030年板材市场现状调研及发展趋势预测报告</w:t>
        </w:r>
      </w:hyperlink>
      <w:r>
        <w:rPr>
          <w:rFonts w:hint="eastAsia"/>
        </w:rPr>
        <w:t>》内容包括：板材行业发展环境分析、板材市场规模及预测、板材行业重点地区市场规模分析、板材行业供需状况调研、板材市场价格行情趋势分析预测、板材行业进出口状况及前景预测、板材行业技术及发展方向、板材行业重点企业经营情况分析、板材行业SWOT分析及板材行业投资策略，数据来自国家权威机构、板材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板材概述</w:t>
      </w:r>
      <w:r>
        <w:rPr>
          <w:rFonts w:hint="eastAsia"/>
        </w:rPr>
        <w:br/>
      </w:r>
      <w:r>
        <w:rPr>
          <w:rFonts w:hint="eastAsia"/>
        </w:rPr>
        <w:t>　　第一节 板材定义</w:t>
      </w:r>
      <w:r>
        <w:rPr>
          <w:rFonts w:hint="eastAsia"/>
        </w:rPr>
        <w:br/>
      </w:r>
      <w:r>
        <w:rPr>
          <w:rFonts w:hint="eastAsia"/>
        </w:rPr>
        <w:t>　　第二节 板材行业发展历程</w:t>
      </w:r>
      <w:r>
        <w:rPr>
          <w:rFonts w:hint="eastAsia"/>
        </w:rPr>
        <w:br/>
      </w:r>
      <w:r>
        <w:rPr>
          <w:rFonts w:hint="eastAsia"/>
        </w:rPr>
        <w:t>　　第三节 板材分类情况</w:t>
      </w:r>
      <w:r>
        <w:rPr>
          <w:rFonts w:hint="eastAsia"/>
        </w:rPr>
        <w:br/>
      </w:r>
      <w:r>
        <w:rPr>
          <w:rFonts w:hint="eastAsia"/>
        </w:rPr>
        <w:t>　　第四节 板材产业链分析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二、板材产业链模型分析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2023-2024年板材发展环境及政策分析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中国板材生产现状分析</w:t>
      </w:r>
      <w:r>
        <w:rPr>
          <w:rFonts w:hint="eastAsia"/>
        </w:rPr>
        <w:br/>
      </w:r>
      <w:r>
        <w:rPr>
          <w:rFonts w:hint="eastAsia"/>
        </w:rPr>
        <w:t>　　第一节 板材行业总体规模</w:t>
      </w:r>
      <w:r>
        <w:rPr>
          <w:rFonts w:hint="eastAsia"/>
        </w:rPr>
        <w:br/>
      </w:r>
      <w:r>
        <w:rPr>
          <w:rFonts w:hint="eastAsia"/>
        </w:rPr>
        <w:t>　　第一节 板材产能概况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板材产量概况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板材产业的生命周期分析</w:t>
      </w:r>
      <w:r>
        <w:rPr>
          <w:rFonts w:hint="eastAsia"/>
        </w:rPr>
        <w:br/>
      </w:r>
      <w:r>
        <w:rPr>
          <w:rFonts w:hint="eastAsia"/>
        </w:rPr>
        <w:t>　　第五节 板材产业供需情况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板材国内产品价格走势及影响因素分析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2019-2024年中国板材行业总体发展状况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中国板材行业规模情况分析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中国板材行业产销情况分析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中国板材行业财务能力分析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2019-2024年中国板材行业发展概况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2019-2024年中国板材行业发展态势分析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2019-2024年中国板材行业发展特点分析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2019-2024年中国板材行业市场供需分析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板材市场竞争策略分析</w:t>
      </w:r>
      <w:r>
        <w:rPr>
          <w:rFonts w:hint="eastAsia"/>
        </w:rPr>
        <w:br/>
      </w:r>
      <w:r>
        <w:rPr>
          <w:rFonts w:hint="eastAsia"/>
        </w:rPr>
        <w:t>　　　　一、板材市场增长潜力分析</w:t>
      </w:r>
      <w:r>
        <w:rPr>
          <w:rFonts w:hint="eastAsia"/>
        </w:rPr>
        <w:br/>
      </w:r>
      <w:r>
        <w:rPr>
          <w:rFonts w:hint="eastAsia"/>
        </w:rPr>
        <w:t>　　　　二、板材产品竞争策略分析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板材加工企业竞争策略分析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一、2024-2030年我国板材市场竞争趋势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二、2024-2030年板材行业竞争格局展望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三、2024-2030年板材行业竞争策略分析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2024年板材行业投资情况分析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板材行业投资机会分析</w:t>
      </w:r>
      <w:r>
        <w:rPr>
          <w:rFonts w:hint="eastAsia"/>
        </w:rPr>
        <w:br/>
      </w:r>
      <w:r>
        <w:rPr>
          <w:rFonts w:hint="eastAsia"/>
        </w:rPr>
        <w:t>　　　　一、板材投资项目分析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二、可以投资的板材模式</w:t>
      </w:r>
      <w:r>
        <w:rPr>
          <w:rFonts w:hint="eastAsia"/>
        </w:rPr>
        <w:br/>
      </w:r>
      <w:r>
        <w:rPr>
          <w:rFonts w:hint="eastAsia"/>
        </w:rPr>
        <w:t>　　　　三、2024年板材投资机会</w:t>
      </w:r>
      <w:r>
        <w:rPr>
          <w:rFonts w:hint="eastAsia"/>
        </w:rPr>
        <w:br/>
      </w:r>
      <w:r>
        <w:rPr>
          <w:rFonts w:hint="eastAsia"/>
        </w:rPr>
        <w:t>　　　　四、2024年板材投资新方向</w:t>
      </w:r>
      <w:r>
        <w:rPr>
          <w:rFonts w:hint="eastAsia"/>
        </w:rPr>
        <w:br/>
      </w:r>
      <w:r>
        <w:rPr>
          <w:rFonts w:hint="eastAsia"/>
        </w:rPr>
        <w:t>　　第三节 板材行业发展前景分析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一、金融危机下板材市场的发展前景</w:t>
      </w:r>
      <w:r>
        <w:rPr>
          <w:rFonts w:hint="eastAsia"/>
        </w:rPr>
        <w:br/>
      </w:r>
      <w:r>
        <w:rPr>
          <w:rFonts w:hint="eastAsia"/>
        </w:rPr>
        <w:t>　　　　二、2024年板材市场面临的发展商机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板材行业竞争格局分析</w:t>
      </w:r>
      <w:r>
        <w:rPr>
          <w:rFonts w:hint="eastAsia"/>
        </w:rPr>
        <w:br/>
      </w:r>
      <w:r>
        <w:rPr>
          <w:rFonts w:hint="eastAsia"/>
        </w:rPr>
        <w:t>　　第一节 板材行业集中度分析</w:t>
      </w:r>
      <w:r>
        <w:rPr>
          <w:rFonts w:hint="eastAsia"/>
        </w:rPr>
        <w:br/>
      </w:r>
      <w:r>
        <w:rPr>
          <w:rFonts w:hint="eastAsia"/>
        </w:rPr>
        <w:t>　　　　一、板材市场集中度分析</w:t>
      </w:r>
      <w:r>
        <w:rPr>
          <w:rFonts w:hint="eastAsia"/>
        </w:rPr>
        <w:br/>
      </w:r>
      <w:r>
        <w:rPr>
          <w:rFonts w:hint="eastAsia"/>
        </w:rPr>
        <w:t>　　　　二、板材企业集中度分析</w:t>
      </w:r>
      <w:r>
        <w:rPr>
          <w:rFonts w:hint="eastAsia"/>
        </w:rPr>
        <w:br/>
      </w:r>
      <w:r>
        <w:rPr>
          <w:rFonts w:hint="eastAsia"/>
        </w:rPr>
        <w:t>　　　　三、板材区域集中度分析</w:t>
      </w:r>
      <w:r>
        <w:rPr>
          <w:rFonts w:hint="eastAsia"/>
        </w:rPr>
        <w:br/>
      </w:r>
      <w:r>
        <w:rPr>
          <w:rFonts w:hint="eastAsia"/>
        </w:rPr>
        <w:t>　　第二节 板材行业主要企业竞争力分析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板材行业竞争格局分析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板材产业用户度分析</w:t>
      </w:r>
      <w:r>
        <w:rPr>
          <w:rFonts w:hint="eastAsia"/>
        </w:rPr>
        <w:br/>
      </w:r>
      <w:r>
        <w:rPr>
          <w:rFonts w:hint="eastAsia"/>
        </w:rPr>
        <w:t>　　第一节 板材产业用户认知程度</w:t>
      </w:r>
      <w:r>
        <w:rPr>
          <w:rFonts w:hint="eastAsia"/>
        </w:rPr>
        <w:br/>
      </w:r>
      <w:r>
        <w:rPr>
          <w:rFonts w:hint="eastAsia"/>
        </w:rPr>
        <w:t>　　第二节 板材产业用户关注因素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板材行业发展趋势及投资风险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当前板材存在的问题</w:t>
      </w:r>
      <w:r>
        <w:rPr>
          <w:rFonts w:hint="eastAsia"/>
        </w:rPr>
        <w:br/>
      </w:r>
      <w:r>
        <w:rPr>
          <w:rFonts w:hint="eastAsia"/>
        </w:rPr>
        <w:t>　　第二节 板材未来发展预测分析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一、中国板材发展方向分析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二、2024-2030年中国板材行业发展规模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三、2024-2030年中国板材行业发展趋势预测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2024-2030年中国板材行业投资风险分析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板材国内重点企业竞争力分析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板材企业（一）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板材企业（二）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板材企业（三）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板材企业（四）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板材企业（五）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中:智:林:－板材企业（六）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板材地区销售分析</w:t>
      </w:r>
      <w:r>
        <w:rPr>
          <w:rFonts w:hint="eastAsia"/>
        </w:rPr>
        <w:br/>
      </w:r>
      <w:r>
        <w:rPr>
          <w:rFonts w:hint="eastAsia"/>
        </w:rPr>
        <w:t>　　　　一、板材各地区对比销售分析</w:t>
      </w:r>
      <w:r>
        <w:rPr>
          <w:rFonts w:hint="eastAsia"/>
        </w:rPr>
        <w:br/>
      </w:r>
      <w:r>
        <w:rPr>
          <w:rFonts w:hint="eastAsia"/>
        </w:rPr>
        <w:t>　　　　二、板材"重点地区一"销售分析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三、板材"重点地区二"销售分析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四、板材"重点地区三"销售分析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五、板材"重点地区四"销售分析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板材产品竞争力优势分析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2019-2023年中国板材市场规模及增长情况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2024-2030年中国板材行业产量预测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2019-2023年中国板材行业市场需求及增长情况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2024-2030年中国板材行业市场需求预测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2019-2023年中国板材行业利润及增长情况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2019-2023年中国板材行业出口情况分析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2019-2023年中国板材行业产品市场价格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2024-2030年中国板材行业产品市场价格走势预测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板材重点企业经营情况分析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2024-2030年中国板材市场规模预测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2024-2030年中国板材行业利润预测</w:t>
      </w:r>
      <w:r>
        <w:rPr>
          <w:rFonts w:hint="eastAsia"/>
        </w:rPr>
        <w:br/>
      </w:r>
      <w:r>
        <w:rPr>
          <w:rFonts w:hint="eastAsia"/>
        </w:rPr>
        <w:t>　　图表 2024年板材行业壁垒</w:t>
      </w:r>
      <w:r>
        <w:rPr>
          <w:rFonts w:hint="eastAsia"/>
        </w:rPr>
        <w:br/>
      </w:r>
      <w:r>
        <w:rPr>
          <w:rFonts w:hint="eastAsia"/>
        </w:rPr>
        <w:t>　　图表 2024年板材市场前景分析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2024-2030年中国板材市场需求预测</w:t>
      </w:r>
      <w:r>
        <w:rPr>
          <w:rFonts w:hint="eastAsia"/>
        </w:rPr>
        <w:br/>
      </w:r>
      <w:r>
        <w:rPr>
          <w:rFonts w:hint="eastAsia"/>
        </w:rPr>
        <w:t>　　图表 2024年板材发展趋势预测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81f1bbb8d4bb3" w:history="1">
        <w:r>
          <w:rPr>
            <w:rStyle w:val="Hyperlink"/>
          </w:rPr>
          <w:t>2024-2030年板材市场现状调研及发展趋势预测报告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481f1bbb8d4bb3" w:history="1">
        <w:r>
          <w:rPr>
            <w:rStyle w:val="Hyperlink"/>
          </w:rPr>
          <w:t>https://www.20087.com/1/57/BanCaiShiChangQianJing.html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1df05d7ff4812" w:history="1">
      <w:r>
        <w:rPr>
          <w:rStyle w:val="Hyperlink"/>
        </w:rPr>
        <w:t>2024-2030年板材市场现状调研及发展趋势预测报告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BanCaiShiChangQianJing.html" TargetMode="External" Id="R29481f1bbb8d4b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BanCaiShiChangQianJing.html" TargetMode="External" Id="Rc651df05d7ff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2024-05-08T00:09:00Z</dcterms:created>
  <dcterms:modified xsi:type="dcterms:W3CDTF">2024-05-08T01:09:00Z</dcterms:modified>
  <dc:subject>2024-2030年板材市场现状调研及发展趋势预测报告</dc:subject>
  <dc:title>2024-2030年板材市场现状调研及发展趋势预测报告</dc:title>
  <cp:keywords>2024-2030年板材市场现状调研及发展趋势预测报告</cp:keywords>
  <dc:description>2024-2030年板材市场现状调研及发展趋势预测报告</dc:description>
</cp:coreProperties>
</file>