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882bb2c0d34917" w:history="1">
              <w:r>
                <w:rPr>
                  <w:rStyle w:val="Hyperlink"/>
                </w:rPr>
                <w:t>2026年版中国室外灯具行业发展回顾与市场前景分析报告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882bb2c0d34917" w:history="1">
              <w:r>
                <w:rPr>
                  <w:rStyle w:val="Hyperlink"/>
                </w:rPr>
                <w:t>2026年版中国室外灯具行业发展回顾与市场前景分析报告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1231171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882bb2c0d34917" w:history="1">
                <w:r>
                  <w:rPr>
                    <w:rStyle w:val="Hyperlink"/>
                  </w:rPr>
                  <w:t>https://www.20087.com/1/17/ShiWaiDengJuShiChangQianJing.html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室外灯具是城市照明和户外装饰的重要组成部分，旨在提供安全、美观的光照环境。近年来，随着LED技术和智能控制系统的进步，室外灯具的功能和技术水平不断提升。目前，室外灯具通常采用先进的发光芯片、高效散热材料和严格的安规认证，确保了良好的操作性能和使用安全性。为了适应不同应用场景的需求，室外灯具企业开发了多种规格的产品线，从适用于普通街道的基础款到专业级大型广场和景观照明的专业级室外灯具应有尽有。此外，随着环保法规趋严和技术进步，一些企业开始注重减少生产过程中的能源消耗和光污染，推出了绿色环保型生产工艺，降低了对环境的影响。部分高端品牌还集成了智能监测系统和远程管理功能，进一步提升了用户体验。</w:t>
      </w:r>
      <w:r>
        <w:rPr>
          <w:rFonts w:hint="eastAsia"/>
        </w:rPr>
        <w:br/>
      </w:r>
      <w:r>
        <w:rPr>
          <w:rFonts w:hint="eastAsia"/>
        </w:rPr>
        <w:t>　　未来，室外灯具的技术发展将主要集中在高效节能和智能化集成两个方面。市场调研网指出，高效节能体现在通过引入新型LED光源和优化电路设计，进一步提升灯具的光效和能效比；同时探索更高效的能量管理和热管理系统，改善长期使用效果。智能化集成则是指赋予室外灯具更多特殊属性，如内置实时数据分析、自动调节亮度等功能，拓宽其应用范围。长远来看，随着智慧城市和绿色发展理念的普及，室外灯具将在更多关键领域发挥重要作用，如节能环保型照明设施建设、智能城市规划等，成为构建高效照明生态的重要组成部分之一。此外，结合新材料的应用，这些产品的整体性能将进一步提升，助力行业发展迈向新台阶。</w:t>
      </w:r>
      <w:r>
        <w:rPr>
          <w:rFonts w:hint="eastAsia"/>
        </w:rPr>
        <w:br/>
      </w:r>
      <w:r>
        <w:rPr>
          <w:rFonts w:hint="eastAsia"/>
        </w:rPr>
        <w:t>　　《</w:t>
      </w:r>
      <w:hyperlink r:id="R2f882bb2c0d34917" w:history="1">
        <w:r>
          <w:rPr>
            <w:rStyle w:val="Hyperlink"/>
          </w:rPr>
          <w:t>2026年版中国室外灯具行业发展回顾与市场前景分析报告</w:t>
        </w:r>
      </w:hyperlink>
      <w:r>
        <w:rPr>
          <w:rFonts w:hint="eastAsia"/>
        </w:rPr>
        <w:t>》基于国家统计局、相关协会等权威数据，结合专业团队对室外灯具行业的长期监测，全面分析了室外灯具行业的市场规模、技术现状、发展趋势及竞争格局。报告详细梳理了室外灯具市场需求、进出口情况、上下游产业链、重点区域分布及主要企业动态，并通过SWOT分析揭示了室外灯具行业机遇与风险。通过对市场前景的科学预测，为投资者把握投资时机和企业制定战略规划提供了可靠依据。</w:t>
      </w:r>
      <w:r>
        <w:rPr>
          <w:rFonts w:hint="eastAsia"/>
        </w:rPr>
        <w:br/>
      </w:r>
      <w:r>
        <w:rPr>
          <w:rFonts w:hint="eastAsia"/>
        </w:rPr>
        <w:br/>
      </w:r>
      <w:r>
        <w:rPr>
          <w:rFonts w:hint="eastAsia"/>
        </w:rPr>
        <w:t>第一章 室外灯具行业市场概述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全球室外灯具市场现状及发展趋势</w:t>
      </w:r>
      <w:r>
        <w:rPr>
          <w:rFonts w:hint="eastAsia"/>
        </w:rPr>
        <w:br/>
      </w:r>
      <w:r>
        <w:rPr>
          <w:rFonts w:hint="eastAsia"/>
        </w:rPr>
        <w:t>　　第一节 全球室外灯具市场现状及发展趋势</w:t>
      </w:r>
      <w:r>
        <w:rPr>
          <w:rFonts w:hint="eastAsia"/>
        </w:rPr>
        <w:br/>
      </w:r>
      <w:r>
        <w:rPr>
          <w:rFonts w:hint="eastAsia"/>
        </w:rPr>
        <w:t>　　　　一、2025-2026年全球室外灯具行业竞争现状</w:t>
      </w:r>
      <w:r>
        <w:rPr>
          <w:rFonts w:hint="eastAsia"/>
        </w:rPr>
        <w:br/>
      </w:r>
      <w:r>
        <w:rPr>
          <w:rFonts w:hint="eastAsia"/>
        </w:rPr>
        <w:t>　　　　二、全球室外灯具行业市场发展趋势</w:t>
      </w:r>
      <w:r>
        <w:rPr>
          <w:rFonts w:hint="eastAsia"/>
        </w:rPr>
        <w:br/>
      </w:r>
      <w:r>
        <w:rPr>
          <w:rFonts w:hint="eastAsia"/>
        </w:rPr>
        <w:t>　　第二节 2025-2026年全球主要国家地区室外灯具行业现状及行业转移</w:t>
      </w:r>
      <w:r>
        <w:rPr>
          <w:rFonts w:hint="eastAsia"/>
        </w:rPr>
        <w:br/>
      </w:r>
      <w:r>
        <w:rPr>
          <w:rFonts w:hint="eastAsia"/>
        </w:rPr>
        <w:t>　　第三节 全球室外灯具市场经营模式现状及发展趋势</w:t>
      </w:r>
      <w:r>
        <w:rPr>
          <w:rFonts w:hint="eastAsia"/>
        </w:rPr>
        <w:br/>
      </w:r>
      <w:r>
        <w:rPr>
          <w:rFonts w:hint="eastAsia"/>
        </w:rPr>
        <w:br/>
      </w:r>
      <w:r>
        <w:rPr>
          <w:rFonts w:hint="eastAsia"/>
        </w:rPr>
        <w:t>第三章 2025-2026年中国室外灯具行业链发展状况分析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2025-2026年中国室外灯具行业发展分析</w:t>
      </w:r>
      <w:r>
        <w:rPr>
          <w:rFonts w:hint="eastAsia"/>
        </w:rPr>
        <w:br/>
      </w:r>
      <w:r>
        <w:rPr>
          <w:rFonts w:hint="eastAsia"/>
        </w:rPr>
        <w:t>　　第一节 中国室外灯具行业发展现状</w:t>
      </w:r>
      <w:r>
        <w:rPr>
          <w:rFonts w:hint="eastAsia"/>
        </w:rPr>
        <w:br/>
      </w:r>
      <w:r>
        <w:rPr>
          <w:rFonts w:hint="eastAsia"/>
        </w:rPr>
        <w:t>　　第二节 中国室外灯具行业经济运行现状</w:t>
      </w:r>
      <w:r>
        <w:rPr>
          <w:rFonts w:hint="eastAsia"/>
        </w:rPr>
        <w:br/>
      </w:r>
      <w:r>
        <w:rPr>
          <w:rFonts w:hint="eastAsia"/>
        </w:rPr>
        <w:t>　　第三节 中国室外灯具行业存在的问题及发展障碍分析</w:t>
      </w:r>
      <w:r>
        <w:rPr>
          <w:rFonts w:hint="eastAsia"/>
        </w:rPr>
        <w:br/>
      </w:r>
      <w:r>
        <w:rPr>
          <w:rFonts w:hint="eastAsia"/>
        </w:rPr>
        <w:t>　　第四节 中国室外灯具行业发展趋势</w:t>
      </w:r>
      <w:r>
        <w:rPr>
          <w:rFonts w:hint="eastAsia"/>
        </w:rPr>
        <w:br/>
      </w:r>
      <w:r>
        <w:rPr>
          <w:rFonts w:hint="eastAsia"/>
        </w:rPr>
        <w:br/>
      </w:r>
      <w:r>
        <w:rPr>
          <w:rFonts w:hint="eastAsia"/>
        </w:rPr>
        <w:t>第五章 2021-2026年中国室外灯具市场现状及发展趋势</w:t>
      </w:r>
      <w:r>
        <w:rPr>
          <w:rFonts w:hint="eastAsia"/>
        </w:rPr>
        <w:br/>
      </w:r>
      <w:r>
        <w:rPr>
          <w:rFonts w:hint="eastAsia"/>
        </w:rPr>
        <w:t>　　第一节 中国室外灯具市场供给状况</w:t>
      </w:r>
      <w:r>
        <w:rPr>
          <w:rFonts w:hint="eastAsia"/>
        </w:rPr>
        <w:br/>
      </w:r>
      <w:r>
        <w:rPr>
          <w:rFonts w:hint="eastAsia"/>
        </w:rPr>
        <w:t>　　第二节 中国室外灯具市场需求状况</w:t>
      </w:r>
      <w:r>
        <w:rPr>
          <w:rFonts w:hint="eastAsia"/>
        </w:rPr>
        <w:br/>
      </w:r>
      <w:r>
        <w:rPr>
          <w:rFonts w:hint="eastAsia"/>
        </w:rPr>
        <w:t>　　第三节 中国室外灯具市场存在的问题及障碍</w:t>
      </w:r>
      <w:r>
        <w:rPr>
          <w:rFonts w:hint="eastAsia"/>
        </w:rPr>
        <w:br/>
      </w:r>
      <w:r>
        <w:rPr>
          <w:rFonts w:hint="eastAsia"/>
        </w:rPr>
        <w:t>　　第四节 中国室外灯具市场发展潜力及发展趋势</w:t>
      </w:r>
      <w:r>
        <w:rPr>
          <w:rFonts w:hint="eastAsia"/>
        </w:rPr>
        <w:br/>
      </w:r>
      <w:r>
        <w:rPr>
          <w:rFonts w:hint="eastAsia"/>
        </w:rPr>
        <w:br/>
      </w:r>
      <w:r>
        <w:rPr>
          <w:rFonts w:hint="eastAsia"/>
        </w:rPr>
        <w:t>第六章 2025-2026年中国室外灯具行业基本竞争战略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2025-2026年中国室外灯具行业市场状况分析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2025-2026年中国室外灯具行业市场营销策略竞争分析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室外灯具行业重点企业发展调研</w:t>
      </w:r>
      <w:r>
        <w:rPr>
          <w:rFonts w:hint="eastAsia"/>
        </w:rPr>
        <w:br/>
      </w:r>
      <w:r>
        <w:rPr>
          <w:rFonts w:hint="eastAsia"/>
        </w:rPr>
        <w:t>　　第一节 室外灯具重点企业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三、室外灯具企业经营情况分析</w:t>
      </w:r>
      <w:r>
        <w:rPr>
          <w:rFonts w:hint="eastAsia"/>
        </w:rPr>
        <w:br/>
      </w:r>
      <w:r>
        <w:rPr>
          <w:rFonts w:hint="eastAsia"/>
        </w:rPr>
        <w:t>　　　　四、企业发展规划及前景展望</w:t>
      </w:r>
      <w:r>
        <w:rPr>
          <w:rFonts w:hint="eastAsia"/>
        </w:rPr>
        <w:br/>
      </w:r>
      <w:r>
        <w:rPr>
          <w:rFonts w:hint="eastAsia"/>
        </w:rPr>
        <w:t>　　第二节 室外灯具重点企业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三、室外灯具企业经营情况分析</w:t>
      </w:r>
      <w:r>
        <w:rPr>
          <w:rFonts w:hint="eastAsia"/>
        </w:rPr>
        <w:br/>
      </w:r>
      <w:r>
        <w:rPr>
          <w:rFonts w:hint="eastAsia"/>
        </w:rPr>
        <w:t>　　　　四、企业发展规划及前景展望</w:t>
      </w:r>
      <w:r>
        <w:rPr>
          <w:rFonts w:hint="eastAsia"/>
        </w:rPr>
        <w:br/>
      </w:r>
      <w:r>
        <w:rPr>
          <w:rFonts w:hint="eastAsia"/>
        </w:rPr>
        <w:t>　　第三节 室外灯具重点企业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三、室外灯具企业经营情况分析</w:t>
      </w:r>
      <w:r>
        <w:rPr>
          <w:rFonts w:hint="eastAsia"/>
        </w:rPr>
        <w:br/>
      </w:r>
      <w:r>
        <w:rPr>
          <w:rFonts w:hint="eastAsia"/>
        </w:rPr>
        <w:t>　　　　四、企业发展规划及前景展望</w:t>
      </w:r>
      <w:r>
        <w:rPr>
          <w:rFonts w:hint="eastAsia"/>
        </w:rPr>
        <w:br/>
      </w:r>
      <w:r>
        <w:rPr>
          <w:rFonts w:hint="eastAsia"/>
        </w:rPr>
        <w:t>　　第四节 室外灯具重点企业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三、室外灯具企业经营情况分析</w:t>
      </w:r>
      <w:r>
        <w:rPr>
          <w:rFonts w:hint="eastAsia"/>
        </w:rPr>
        <w:br/>
      </w:r>
      <w:r>
        <w:rPr>
          <w:rFonts w:hint="eastAsia"/>
        </w:rPr>
        <w:t>　　　　四、企业发展规划及前景展望</w:t>
      </w:r>
      <w:r>
        <w:rPr>
          <w:rFonts w:hint="eastAsia"/>
        </w:rPr>
        <w:br/>
      </w:r>
      <w:r>
        <w:rPr>
          <w:rFonts w:hint="eastAsia"/>
        </w:rPr>
        <w:t>　　第五节 室外灯具重点企业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三、室外灯具企业经营情况分析</w:t>
      </w:r>
      <w:r>
        <w:rPr>
          <w:rFonts w:hint="eastAsia"/>
        </w:rPr>
        <w:br/>
      </w:r>
      <w:r>
        <w:rPr>
          <w:rFonts w:hint="eastAsia"/>
        </w:rPr>
        <w:t>　　　　四、企业发展规划及前景展望</w:t>
      </w:r>
      <w:r>
        <w:rPr>
          <w:rFonts w:hint="eastAsia"/>
        </w:rPr>
        <w:br/>
      </w:r>
      <w:r>
        <w:rPr>
          <w:rFonts w:hint="eastAsia"/>
        </w:rPr>
        <w:t>　　第六节 室外灯具重点企业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三、室外灯具企业经营情况分析</w:t>
      </w:r>
      <w:r>
        <w:rPr>
          <w:rFonts w:hint="eastAsia"/>
        </w:rPr>
        <w:br/>
      </w:r>
      <w:r>
        <w:rPr>
          <w:rFonts w:hint="eastAsia"/>
        </w:rPr>
        <w:t>　　　　四、企业发展规划及前景展望</w:t>
      </w:r>
      <w:r>
        <w:rPr>
          <w:rFonts w:hint="eastAsia"/>
        </w:rPr>
        <w:br/>
      </w:r>
      <w:r>
        <w:rPr>
          <w:rFonts w:hint="eastAsia"/>
        </w:rPr>
        <w:t>　　第七节 室外灯具重点企业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三、室外灯具企业经营情况分析</w:t>
      </w:r>
      <w:r>
        <w:rPr>
          <w:rFonts w:hint="eastAsia"/>
        </w:rPr>
        <w:br/>
      </w:r>
      <w:r>
        <w:rPr>
          <w:rFonts w:hint="eastAsia"/>
        </w:rPr>
        <w:t>　　　　四、企业发展规划及前景展望</w:t>
      </w:r>
      <w:r>
        <w:rPr>
          <w:rFonts w:hint="eastAsia"/>
        </w:rPr>
        <w:br/>
      </w:r>
      <w:r>
        <w:rPr>
          <w:rFonts w:hint="eastAsia"/>
        </w:rPr>
        <w:t>　　第八节 室外灯具重点企业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三、室外灯具企业经营情况分析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2026-2032年中国室外灯具行业市场投资机会与风险</w:t>
      </w:r>
      <w:r>
        <w:rPr>
          <w:rFonts w:hint="eastAsia"/>
        </w:rPr>
        <w:br/>
      </w:r>
      <w:r>
        <w:rPr>
          <w:rFonts w:hint="eastAsia"/>
        </w:rPr>
        <w:t>　　第一节 中国室外灯具行业市场投资优势分析</w:t>
      </w:r>
      <w:r>
        <w:rPr>
          <w:rFonts w:hint="eastAsia"/>
        </w:rPr>
        <w:br/>
      </w:r>
      <w:r>
        <w:rPr>
          <w:rFonts w:hint="eastAsia"/>
        </w:rPr>
        <w:t>　　第二节 中国室外灯具行业市场投资劣势分析</w:t>
      </w:r>
      <w:r>
        <w:rPr>
          <w:rFonts w:hint="eastAsia"/>
        </w:rPr>
        <w:br/>
      </w:r>
      <w:r>
        <w:rPr>
          <w:rFonts w:hint="eastAsia"/>
        </w:rPr>
        <w:t>　　第三节 中国室外灯具行业市场投资机会分析</w:t>
      </w:r>
      <w:r>
        <w:rPr>
          <w:rFonts w:hint="eastAsia"/>
        </w:rPr>
        <w:br/>
      </w:r>
      <w:r>
        <w:rPr>
          <w:rFonts w:hint="eastAsia"/>
        </w:rPr>
        <w:t>　　第四节 中国室外灯具行业市场投资风险分析</w:t>
      </w:r>
      <w:r>
        <w:rPr>
          <w:rFonts w:hint="eastAsia"/>
        </w:rPr>
        <w:br/>
      </w:r>
      <w:r>
        <w:rPr>
          <w:rFonts w:hint="eastAsia"/>
        </w:rPr>
        <w:br/>
      </w:r>
      <w:r>
        <w:rPr>
          <w:rFonts w:hint="eastAsia"/>
        </w:rPr>
        <w:t>第十一章 2021-2026年中国室外灯具行业市场竞争策略建议</w:t>
      </w:r>
      <w:r>
        <w:rPr>
          <w:rFonts w:hint="eastAsia"/>
        </w:rPr>
        <w:br/>
      </w:r>
      <w:r>
        <w:rPr>
          <w:rFonts w:hint="eastAsia"/>
        </w:rPr>
        <w:t>　　第一节 2021-2026年中国室外灯具行业竞争战略建议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中智:林－2021-2026年中国室外灯具行业竞争策略建议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882bb2c0d34917" w:history="1">
        <w:r>
          <w:rPr>
            <w:rStyle w:val="Hyperlink"/>
          </w:rPr>
          <w:t>2026年版中国室外灯具行业发展回顾与市场前景分析报告</w:t>
        </w:r>
      </w:hyperlink>
      <w:r>
        <w:rPr>
          <w:color w:val="C00000"/>
        </w:rPr>
        <w:t>》，报告编号：</w:t>
      </w:r>
      <w:r>
        <w:rPr>
          <w:rFonts w:hint="eastAsia"/>
          <w:color w:val="C00000"/>
        </w:rPr>
        <w:t>1231171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882bb2c0d34917" w:history="1">
        <w:r>
          <w:rPr>
            <w:rStyle w:val="Hyperlink"/>
          </w:rPr>
          <w:t>https://www.20087.com/1/17/ShiWaiDengJuShiChangQianJing.html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热点：露天室外灯具大全、室外灯具大全及图片、室外灯带、室外灯具防护等级不应低于、户外灯具有哪些、室外灯具图片、锥形墙灯、室外灯具距地小于3m,室内灯具距地小于2.4m、室外装饰灯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b5e6f1dafc4255" w:history="1">
      <w:r>
        <w:rPr>
          <w:rStyle w:val="Hyperlink"/>
        </w:rPr>
        <w:t>2026年版中国室外灯具行业发展回顾与市场前景分析报告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7/ShiWaiDengJuShiChangQianJing.html" TargetMode="External" Id="R2f882bb2c0d34917" /></Relationships>
</file>

<file path=word/_rels/header2.xml.rels>&#65279;<?xml version="1.0" encoding="utf-8"?><Relationships xmlns="http://schemas.openxmlformats.org/package/2006/relationships"><Relationship Type="http://schemas.openxmlformats.org/officeDocument/2006/relationships/hyperlink" Target="https://www.20087.com/1/17/ShiWaiDengJuShiChangQianJing.html" TargetMode="External" Id="R27b5e6f1dafc42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2026-05-20T05:08:00Z</dcterms:created>
  <dcterms:modified xsi:type="dcterms:W3CDTF">2026-05-20T06:08:00Z</dcterms:modified>
  <dc:subject>2026年版中国室外灯具行业发展回顾与市场前景分析报告</dc:subject>
  <dc:title>2026年版中国室外灯具行业发展回顾与市场前景分析报告</dc:title>
  <cp:keywords>2026年版中国室外灯具行业发展回顾与市场前景分析报告</cp:keywords>
  <dc:description>2026年版中国室外灯具行业发展回顾与市场前景分析报告</dc:description>
</cp:coreProperties>
</file>