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a02b8e6e64781" w:history="1">
              <w:r>
                <w:rPr>
                  <w:rStyle w:val="Hyperlink"/>
                </w:rPr>
                <w:t>2026-2032年中国日用陶瓷行业发展研究与前景趋势报告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a02b8e6e64781" w:history="1">
              <w:r>
                <w:rPr>
                  <w:rStyle w:val="Hyperlink"/>
                </w:rPr>
                <w:t>2026-2032年中国日用陶瓷行业发展研究与前景趋势报告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a02b8e6e64781" w:history="1">
                <w:r>
                  <w:rPr>
                    <w:rStyle w:val="Hyperlink"/>
                  </w:rPr>
                  <w:t>https://www.20087.com/1/57/RiYongTaoCiHangYeXianZhuangJiQianJing.html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行业近年来呈现出设计创新和文化融合的特点。设计师们将传统文化元素与现代审美相结合，创作出既具有实用价值又富有艺术美感的日用陶瓷产品。同时，随着消费者对健康生活方式的追求，无铅、无镉的环保陶瓷餐具受到青睐。此外，跨境电商的发展为日用陶瓷开辟了广阔的海外市场，推动了行业出口额的增长。</w:t>
      </w:r>
      <w:r>
        <w:rPr>
          <w:rFonts w:hint="eastAsia"/>
        </w:rPr>
        <w:br/>
      </w:r>
      <w:r>
        <w:rPr>
          <w:rFonts w:hint="eastAsia"/>
        </w:rPr>
        <w:t>　　未来，日用陶瓷行业将更加注重可持续发展和个性化定制。环保材料和生产工艺的创新将减少对环境的影响，满足消费者对绿色消费的需求。同时，3D打印技术的应用将使得个性化定制成为可能，消费者可以根据自己的喜好定制独一无二的陶瓷制品。此外，日用陶瓷企业将加强品牌建设和文化传播，通过讲述产品背后的故事，提升品牌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a02b8e6e64781" w:history="1">
        <w:r>
          <w:rPr>
            <w:rStyle w:val="Hyperlink"/>
          </w:rPr>
          <w:t>2026-2032年中国日用陶瓷行业发展研究与前景趋势报告</w:t>
        </w:r>
      </w:hyperlink>
      <w:r>
        <w:rPr>
          <w:rFonts w:hint="eastAsia"/>
        </w:rPr>
        <w:t>》基于详实数据，从市场规模、需求变化及价格动态等维度，全面解析了日用陶瓷行业的现状与发展趋势，并对日用陶瓷产业链各环节进行了系统性探讨。报告科学预测了日用陶瓷行业未来发展方向，重点分析了日用陶瓷技术现状及创新路径，同时聚焦日用陶瓷重点企业的经营表现，评估了市场竞争格局、品牌影响力及市场集中度。通过对细分市场的深入研究及SWOT分析，报告揭示了日用陶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日用陶瓷行业相关概述</w:t>
      </w:r>
      <w:r>
        <w:rPr>
          <w:rFonts w:hint="eastAsia"/>
        </w:rPr>
        <w:br/>
      </w:r>
      <w:r>
        <w:rPr>
          <w:rFonts w:hint="eastAsia"/>
        </w:rPr>
        <w:t>　　　　一、日用陶瓷行业定义及特点</w:t>
      </w:r>
      <w:r>
        <w:rPr>
          <w:rFonts w:hint="eastAsia"/>
        </w:rPr>
        <w:br/>
      </w:r>
      <w:r>
        <w:rPr>
          <w:rFonts w:hint="eastAsia"/>
        </w:rPr>
        <w:t>　　　　　　1、日用陶瓷行业定义</w:t>
      </w:r>
      <w:r>
        <w:rPr>
          <w:rFonts w:hint="eastAsia"/>
        </w:rPr>
        <w:br/>
      </w:r>
      <w:r>
        <w:rPr>
          <w:rFonts w:hint="eastAsia"/>
        </w:rPr>
        <w:t>　　　　　　2、日用陶瓷行业特点</w:t>
      </w:r>
      <w:r>
        <w:rPr>
          <w:rFonts w:hint="eastAsia"/>
        </w:rPr>
        <w:br/>
      </w:r>
      <w:r>
        <w:rPr>
          <w:rFonts w:hint="eastAsia"/>
        </w:rPr>
        <w:t>　　　　二、日用陶瓷行业经营模式分析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1、日用陶瓷生产模式</w:t>
      </w:r>
      <w:r>
        <w:rPr>
          <w:rFonts w:hint="eastAsia"/>
        </w:rPr>
        <w:br/>
      </w:r>
      <w:r>
        <w:rPr>
          <w:rFonts w:hint="eastAsia"/>
        </w:rPr>
        <w:t>　　　　　　2、日用陶瓷采购模式</w:t>
      </w:r>
      <w:r>
        <w:rPr>
          <w:rFonts w:hint="eastAsia"/>
        </w:rPr>
        <w:br/>
      </w:r>
      <w:r>
        <w:rPr>
          <w:rFonts w:hint="eastAsia"/>
        </w:rPr>
        <w:t>　　　　　　3、日用陶瓷销售模式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2025-2026年全球日用陶瓷行业市场运行形势分析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2025-2026年全球日用陶瓷行业发展概况</w:t>
      </w:r>
      <w:r>
        <w:rPr>
          <w:rFonts w:hint="eastAsia"/>
        </w:rPr>
        <w:br/>
      </w:r>
      <w:r>
        <w:rPr>
          <w:rFonts w:hint="eastAsia"/>
        </w:rPr>
        <w:t>　　第二节 全球日用陶瓷行业发展走势</w:t>
      </w:r>
      <w:r>
        <w:rPr>
          <w:rFonts w:hint="eastAsia"/>
        </w:rPr>
        <w:br/>
      </w:r>
      <w:r>
        <w:rPr>
          <w:rFonts w:hint="eastAsia"/>
        </w:rPr>
        <w:t>　　　　一、全球日用陶瓷行业市场分布情况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二、全球日用陶瓷行业发展趋势分析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全球日用陶瓷行业重点国家和区域分析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2025-2026年中国日用陶瓷行业发展环境分析</w:t>
      </w:r>
      <w:r>
        <w:rPr>
          <w:rFonts w:hint="eastAsia"/>
        </w:rPr>
        <w:br/>
      </w:r>
      <w:r>
        <w:rPr>
          <w:rFonts w:hint="eastAsia"/>
        </w:rPr>
        <w:t>　　第一节 日用陶瓷行业经济环境分析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日用陶瓷行业政策环境分析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日用陶瓷行业技术环境分析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2025-2026年日用陶瓷行业技术发展现状及趋势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当前我国日用陶瓷技术发展现状</w:t>
      </w:r>
      <w:r>
        <w:rPr>
          <w:rFonts w:hint="eastAsia"/>
        </w:rPr>
        <w:br/>
      </w:r>
      <w:r>
        <w:rPr>
          <w:rFonts w:hint="eastAsia"/>
        </w:rPr>
        <w:t>　　第二节 中外日用陶瓷技术差距及产生差距的主要原因分析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提高我国日用陶瓷技术的对策</w:t>
      </w:r>
      <w:r>
        <w:rPr>
          <w:rFonts w:hint="eastAsia"/>
        </w:rPr>
        <w:br/>
      </w:r>
      <w:r>
        <w:rPr>
          <w:rFonts w:hint="eastAsia"/>
        </w:rPr>
        <w:t>　　第四节 中国日用陶瓷研发、设计发展趋势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中国日用陶瓷行业市场规模情况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中国日用陶瓷行业盈利情况分析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中国日用陶瓷行业市场需求状况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一、2020-2025年日用陶瓷行业市场需求情况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二、日用陶瓷行业市场需求特点分析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三、2026-2032年日用陶瓷行业市场需求预测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中国日用陶瓷行业产量情况分析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一、2020-2025年日用陶瓷行业产量统计</w:t>
      </w:r>
      <w:r>
        <w:rPr>
          <w:rFonts w:hint="eastAsia"/>
        </w:rPr>
        <w:br/>
      </w:r>
      <w:r>
        <w:rPr>
          <w:rFonts w:hint="eastAsia"/>
        </w:rPr>
        <w:t>　　　　二、日用陶瓷行业市场供给特点分析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三、2026-2032年日用陶瓷行业产量预测</w:t>
      </w:r>
      <w:r>
        <w:rPr>
          <w:rFonts w:hint="eastAsia"/>
        </w:rPr>
        <w:br/>
      </w:r>
      <w:r>
        <w:rPr>
          <w:rFonts w:hint="eastAsia"/>
        </w:rPr>
        <w:t>　　第五节 日用陶瓷行业市场供需平衡状况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2020-2025年中国日用陶瓷行业进出口情况分析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一、2020-2025年中国日用陶瓷行业进口分析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二、2020-2025年中国日用陶瓷行业出口分析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2026-2032年中国日用陶瓷行业进出口情况预测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一、2026-2032年中国日用陶瓷行业进口预测分析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二、2026-2032年中国日用陶瓷行业出口预测分析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影响日用陶瓷行业进出口变化的主要原因分析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2020-2025年中国日用陶瓷行业重点地区调研分析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一、中国日用陶瓷行业重点区域市场结构调研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二、**地区日用陶瓷市场调研分析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三、**地区日用陶瓷市场调研分析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四、**地区日用陶瓷市场调研分析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五、**地区日用陶瓷市场调研分析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六、**地区日用陶瓷市场调研分析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中国日用陶瓷行业市场行情分析预测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日用陶瓷价格影响因素分析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2020-2025年中国日用陶瓷市场价格趋向分析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2026-2032年中国日用陶瓷市场价格趋向预测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日用陶瓷行业上游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日用陶瓷行业下游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日用陶瓷行业竞争格局分析</w:t>
      </w:r>
      <w:r>
        <w:rPr>
          <w:rFonts w:hint="eastAsia"/>
        </w:rPr>
        <w:br/>
      </w:r>
      <w:r>
        <w:rPr>
          <w:rFonts w:hint="eastAsia"/>
        </w:rPr>
        <w:t>　　第一节 日用陶瓷行业集中度分析</w:t>
      </w:r>
      <w:r>
        <w:rPr>
          <w:rFonts w:hint="eastAsia"/>
        </w:rPr>
        <w:br/>
      </w:r>
      <w:r>
        <w:rPr>
          <w:rFonts w:hint="eastAsia"/>
        </w:rPr>
        <w:t>　　　　一、日用陶瓷市场集中度分析</w:t>
      </w:r>
      <w:r>
        <w:rPr>
          <w:rFonts w:hint="eastAsia"/>
        </w:rPr>
        <w:br/>
      </w:r>
      <w:r>
        <w:rPr>
          <w:rFonts w:hint="eastAsia"/>
        </w:rPr>
        <w:t>　　　　二、日用陶瓷企业集中度分析</w:t>
      </w:r>
      <w:r>
        <w:rPr>
          <w:rFonts w:hint="eastAsia"/>
        </w:rPr>
        <w:br/>
      </w:r>
      <w:r>
        <w:rPr>
          <w:rFonts w:hint="eastAsia"/>
        </w:rPr>
        <w:t>　　　　三、日用陶瓷区域集中度分析</w:t>
      </w:r>
      <w:r>
        <w:rPr>
          <w:rFonts w:hint="eastAsia"/>
        </w:rPr>
        <w:br/>
      </w:r>
      <w:r>
        <w:rPr>
          <w:rFonts w:hint="eastAsia"/>
        </w:rPr>
        <w:t>　　第二节 日用陶瓷行业竞争格局分析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一、2026年日用陶瓷行业竞争分析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二、2026年中外日用陶瓷产品竞争分析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三、2020-2025年中国日用陶瓷市场竞争分析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四、2026-2032年国内主要日用陶瓷企业动向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日用陶瓷重点企业（一）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日用陶瓷重点企业（二）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日用陶瓷重点企业（三）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日用陶瓷重点企业（四）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日用陶瓷重点企业（五）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日用陶瓷重点企业（六）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日用陶瓷企业发展策略分析</w:t>
      </w:r>
      <w:r>
        <w:rPr>
          <w:rFonts w:hint="eastAsia"/>
        </w:rPr>
        <w:br/>
      </w:r>
      <w:r>
        <w:rPr>
          <w:rFonts w:hint="eastAsia"/>
        </w:rPr>
        <w:t>　　第一节 日用陶瓷市场策略分析</w:t>
      </w:r>
      <w:r>
        <w:rPr>
          <w:rFonts w:hint="eastAsia"/>
        </w:rPr>
        <w:br/>
      </w:r>
      <w:r>
        <w:rPr>
          <w:rFonts w:hint="eastAsia"/>
        </w:rPr>
        <w:t>　　　　一、日用陶瓷价格策略分析</w:t>
      </w:r>
      <w:r>
        <w:rPr>
          <w:rFonts w:hint="eastAsia"/>
        </w:rPr>
        <w:br/>
      </w:r>
      <w:r>
        <w:rPr>
          <w:rFonts w:hint="eastAsia"/>
        </w:rPr>
        <w:t>　　　　二、日用陶瓷渠道策略分析</w:t>
      </w:r>
      <w:r>
        <w:rPr>
          <w:rFonts w:hint="eastAsia"/>
        </w:rPr>
        <w:br/>
      </w:r>
      <w:r>
        <w:rPr>
          <w:rFonts w:hint="eastAsia"/>
        </w:rPr>
        <w:t>　　第二节 日用陶瓷销售策略分析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提高日用陶瓷企业竞争力的策略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一、提高中国日用陶瓷企业核心竞争力的对策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二、日用陶瓷企业提升竞争力的主要方向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三、影响日用陶瓷企业核心竞争力的因素及提升途径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四、提高日用陶瓷企业竞争力的策略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对我国日用陶瓷品牌的战略思考</w:t>
      </w:r>
      <w:r>
        <w:rPr>
          <w:rFonts w:hint="eastAsia"/>
        </w:rPr>
        <w:br/>
      </w:r>
      <w:r>
        <w:rPr>
          <w:rFonts w:hint="eastAsia"/>
        </w:rPr>
        <w:t>　　　　一、日用陶瓷实施品牌战略的意义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二、日用陶瓷企业品牌的现状分析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三、我国日用陶瓷企业的品牌战略</w:t>
      </w:r>
      <w:r>
        <w:rPr>
          <w:rFonts w:hint="eastAsia"/>
        </w:rPr>
        <w:br/>
      </w:r>
      <w:r>
        <w:rPr>
          <w:rFonts w:hint="eastAsia"/>
        </w:rPr>
        <w:t>　　　　四、日用陶瓷品牌战略管理的策略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中国日用陶瓷行业营销策略分析</w:t>
      </w:r>
      <w:r>
        <w:rPr>
          <w:rFonts w:hint="eastAsia"/>
        </w:rPr>
        <w:br/>
      </w:r>
      <w:r>
        <w:rPr>
          <w:rFonts w:hint="eastAsia"/>
        </w:rPr>
        <w:t>　　第一节 日用陶瓷市场推广策略研究分析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一、做好日用陶瓷产品导入</w:t>
      </w:r>
      <w:r>
        <w:rPr>
          <w:rFonts w:hint="eastAsia"/>
        </w:rPr>
        <w:br/>
      </w:r>
      <w:r>
        <w:rPr>
          <w:rFonts w:hint="eastAsia"/>
        </w:rPr>
        <w:t>　　　　二、做好日用陶瓷产品组合和产品线决策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三、日用陶瓷行业城市市场推广策略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日用陶瓷行业渠道营销研究分析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一、日用陶瓷行业营销环境分析</w:t>
      </w:r>
      <w:r>
        <w:rPr>
          <w:rFonts w:hint="eastAsia"/>
        </w:rPr>
        <w:br/>
      </w:r>
      <w:r>
        <w:rPr>
          <w:rFonts w:hint="eastAsia"/>
        </w:rPr>
        <w:t>　　　　二、日用陶瓷行业现存的营销渠道分析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三、日用陶瓷行业终端市场营销管理策略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日用陶瓷行业营销战略研究分析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一、中国日用陶瓷行业有效整合营销策略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二、建立日用陶瓷行业厂商的双嬴模式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2026-2032年中国日用陶瓷行业前景与风险预测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2026年日用陶瓷市场前景分析</w:t>
      </w:r>
      <w:r>
        <w:rPr>
          <w:rFonts w:hint="eastAsia"/>
        </w:rPr>
        <w:br/>
      </w:r>
      <w:r>
        <w:rPr>
          <w:rFonts w:hint="eastAsia"/>
        </w:rPr>
        <w:t>　　第二节 2026年日用陶瓷发展趋势预测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2026-2032年中国日用陶瓷行业投资特性分析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一、2026-2032年中国日用陶瓷行业进入壁垒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二、2026-2032年中国日用陶瓷行业盈利模式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三、2026-2032年中国日用陶瓷行业盈利因素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2026-2032年中国日用陶瓷行业投资机会分析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一、2026-2032年中国日用陶瓷细分市场投资机会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二、2026-2032年中国日用陶瓷行业区域市场投资潜力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2026-2032年中国日用陶瓷行业投资风险分析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一、2026-2032年中国日用陶瓷行业市场竞争风险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二、2026-2032年中国日用陶瓷行业技术风险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三、2026-2032年中国日用陶瓷行业政策风险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四、2026-2032年中国日用陶瓷行业进入退出风险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2026-2032年中国日用陶瓷行业盈利模式与投资策略分析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国外日用陶瓷行业投资现状及经营模式分析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一、境外日用陶瓷行业成长情况调查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中国日用陶瓷行业商业模式探讨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中国日用陶瓷行业投资国际化发展战略分析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中国日用陶瓷行业投资策略分析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中国日用陶瓷行业资本运作战略选择方案研究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[^中智^林]中国日用陶瓷行业多元化经营战略的可行性分析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2026年日用陶瓷行业壁垒</w:t>
      </w:r>
      <w:r>
        <w:rPr>
          <w:rFonts w:hint="eastAsia"/>
        </w:rPr>
        <w:br/>
      </w:r>
      <w:r>
        <w:rPr>
          <w:rFonts w:hint="eastAsia"/>
        </w:rPr>
        <w:t>　　图表 2026年日用陶瓷市场前景分析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2026-2032年中国日用陶瓷市场需求预测</w:t>
      </w:r>
      <w:r>
        <w:rPr>
          <w:rFonts w:hint="eastAsia"/>
        </w:rPr>
        <w:br/>
      </w:r>
      <w:r>
        <w:rPr>
          <w:rFonts w:hint="eastAsia"/>
        </w:rPr>
        <w:t>　　图表 2026年日用陶瓷发展趋势预测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a02b8e6e64781" w:history="1">
        <w:r>
          <w:rPr>
            <w:rStyle w:val="Hyperlink"/>
          </w:rPr>
          <w:t>2026-2032年中国日用陶瓷行业发展研究与前景趋势报告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a02b8e6e64781" w:history="1">
        <w:r>
          <w:rPr>
            <w:rStyle w:val="Hyperlink"/>
          </w:rPr>
          <w:t>https://www.20087.com/1/57/RiYongTaoCiHangYeXianZhuangJiQianJing.html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热点：日用陶瓷制品有哪些、日用陶瓷制品有哪些、压电陶瓷、日用陶瓷生产工艺流程、金意陶瓷、日用陶瓷品牌、广东佛山瓷砖十大品牌有哪些、日用陶瓷生产工艺流程图、日本十大名瓷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2852e141842a7" w:history="1">
      <w:r>
        <w:rPr>
          <w:rStyle w:val="Hyperlink"/>
        </w:rPr>
        <w:t>2026-2032年中国日用陶瓷行业发展研究与前景趋势报告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RiYongTaoCiHangYeXianZhuangJiQianJing.html" TargetMode="External" Id="R768a02b8e6e6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RiYongTaoCiHangYeXianZhuangJiQianJing.html" TargetMode="External" Id="R6a82852e1418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2025-07-27T02:26:00Z</dcterms:created>
  <dcterms:modified xsi:type="dcterms:W3CDTF">2025-07-27T03:26:00Z</dcterms:modified>
  <dc:subject>2026-2032年中国日用陶瓷行业发展研究与前景趋势报告</dc:subject>
  <dc:title>2026-2032年中国日用陶瓷行业发展研究与前景趋势报告</dc:title>
  <cp:keywords>2026-2032年中国日用陶瓷行业发展研究与前景趋势报告</cp:keywords>
  <dc:description>2026-2032年中国日用陶瓷行业发展研究与前景趋势报告</dc:description>
</cp:coreProperties>
</file>