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126c134e44280" w:history="1">
              <w:r>
                <w:rPr>
                  <w:rStyle w:val="Hyperlink"/>
                </w:rPr>
                <w:t>中国水玻璃行业现状分析与发展前景研究报告（2025年版）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126c134e44280" w:history="1">
              <w:r>
                <w:rPr>
                  <w:rStyle w:val="Hyperlink"/>
                </w:rPr>
                <w:t>中国水玻璃行业现状分析与发展前景研究报告（2025年版）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126c134e44280" w:history="1">
                <w:r>
                  <w:rPr>
                    <w:rStyle w:val="Hyperlink"/>
                  </w:rPr>
                  <w:t>https://www.20087.com/M_JianCaiFangChan/71/ShuiBoLiFaZhanXianZhuangFenXiQianJingYuCe.html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硅酸钠，作为一种多功能的无机化学品，广泛应用于建筑、造纸、纺织、铸造和石油钻井等行业。近年来，随着技术的创新，水玻璃在环保领域，如水处理和土壤改良中的应用逐渐增多。同时，高性能水玻璃的开发，如具有特殊耐热性和耐腐蚀性的品种，满足了高端工业应用的需求。然而，如何在保持性能的同时，减少生产过程中的能耗和环境影响，是水玻璃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玻璃行业将更加注重绿色生产和应用拓展。一方面，通过优化生产工艺，如采用低温合成和循环利用技术，减少能源消耗和废物排放，实现绿色生产。另一方面，行业将探索水玻璃在新兴领域的应用，如作为绿色建筑材料的添加剂，提高建筑的耐久性和环保性能，以及在清洁能源技术，如电池和太阳能板中的应用。此外，随着纳米技术的发展，纳米级水玻璃的开发将为行业带来新的增长点，如用于高性能涂料和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126c134e44280" w:history="1">
        <w:r>
          <w:rPr>
            <w:rStyle w:val="Hyperlink"/>
          </w:rPr>
          <w:t>中国水玻璃行业现状分析与发展前景研究报告（2025年版）</w:t>
        </w:r>
      </w:hyperlink>
      <w:r>
        <w:rPr>
          <w:rFonts w:hint="eastAsia"/>
        </w:rPr>
        <w:t>》基于多年行业研究积累，结合水玻璃市场发展现状，依托行业权威数据资源和长期市场监测数据库，对水玻璃市场规模、技术现状及未来方向进行了全面分析。报告梳理了水玻璃行业竞争格局，重点评估了主要企业的市场表现及品牌影响力，并通过SWOT分析揭示了水玻璃行业机遇与潜在风险。同时，报告对水玻璃市场前景和发展趋势进行了科学预测，为投资者提供了投资价值判断和策略建议，助力把握水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2025年世界水玻璃产业运行综述</w:t>
      </w:r>
      <w:r>
        <w:rPr>
          <w:rFonts w:hint="eastAsia"/>
        </w:rPr>
        <w:br/>
      </w:r>
      <w:r>
        <w:rPr>
          <w:rFonts w:hint="eastAsia"/>
        </w:rPr>
        <w:t>　　　　一、国外硅酸钠的生产分析</w:t>
      </w:r>
      <w:r>
        <w:rPr>
          <w:rFonts w:hint="eastAsia"/>
        </w:rPr>
        <w:br/>
      </w:r>
      <w:r>
        <w:rPr>
          <w:rFonts w:hint="eastAsia"/>
        </w:rPr>
        <w:t>　　　　二、国外硅酸钠消费分析</w:t>
      </w:r>
      <w:r>
        <w:rPr>
          <w:rFonts w:hint="eastAsia"/>
        </w:rPr>
        <w:br/>
      </w:r>
      <w:r>
        <w:rPr>
          <w:rFonts w:hint="eastAsia"/>
        </w:rPr>
        <w:t>　　　　三、国外水玻璃砂的应用及研究情况</w:t>
      </w:r>
      <w:r>
        <w:rPr>
          <w:rFonts w:hint="eastAsia"/>
        </w:rPr>
        <w:br/>
      </w:r>
      <w:r>
        <w:rPr>
          <w:rFonts w:hint="eastAsia"/>
        </w:rPr>
        <w:t>　　第二节 2025年世界水玻璃产业主要国家分析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一、美国硅酸钠市场现状分析</w:t>
      </w:r>
      <w:r>
        <w:rPr>
          <w:rFonts w:hint="eastAsia"/>
        </w:rPr>
        <w:br/>
      </w:r>
      <w:r>
        <w:rPr>
          <w:rFonts w:hint="eastAsia"/>
        </w:rPr>
        <w:t>　　　　二、日本水玻璃产业分析</w:t>
      </w:r>
      <w:r>
        <w:rPr>
          <w:rFonts w:hint="eastAsia"/>
        </w:rPr>
        <w:br/>
      </w:r>
      <w:r>
        <w:rPr>
          <w:rFonts w:hint="eastAsia"/>
        </w:rPr>
        <w:t>　　　　三、德国水玻璃企业分析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2025年中国水玻璃行业市场发展环境分析（pest分析）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2025年中国水玻璃行业技术环境分析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2025年中国水玻璃产业技术研发形势透析</w:t>
      </w:r>
      <w:r>
        <w:rPr>
          <w:rFonts w:hint="eastAsia"/>
        </w:rPr>
        <w:br/>
      </w:r>
      <w:r>
        <w:rPr>
          <w:rFonts w:hint="eastAsia"/>
        </w:rPr>
        <w:t>　　第一节 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t>　　第三节 中国5万吨/年层状硅酸钠项目分析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2025年中国水玻璃产业市场动态分析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2025年中国水玻璃产业市场综述</w:t>
      </w:r>
      <w:r>
        <w:rPr>
          <w:rFonts w:hint="eastAsia"/>
        </w:rPr>
        <w:br/>
      </w:r>
      <w:r>
        <w:rPr>
          <w:rFonts w:hint="eastAsia"/>
        </w:rPr>
        <w:t>　　　　一、水玻璃产业供给情况分析</w:t>
      </w:r>
      <w:r>
        <w:rPr>
          <w:rFonts w:hint="eastAsia"/>
        </w:rPr>
        <w:br/>
      </w:r>
      <w:r>
        <w:rPr>
          <w:rFonts w:hint="eastAsia"/>
        </w:rPr>
        <w:t>　　　　二、水玻璃产业市场需求分析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三、影响水玻璃产业供需因素分析</w:t>
      </w:r>
      <w:r>
        <w:rPr>
          <w:rFonts w:hint="eastAsia"/>
        </w:rPr>
        <w:br/>
      </w:r>
      <w:r>
        <w:rPr>
          <w:rFonts w:hint="eastAsia"/>
        </w:rPr>
        <w:t>　　第二节 2025年中国速溶水玻璃产业分析</w:t>
      </w:r>
      <w:r>
        <w:rPr>
          <w:rFonts w:hint="eastAsia"/>
        </w:rPr>
        <w:br/>
      </w:r>
      <w:r>
        <w:rPr>
          <w:rFonts w:hint="eastAsia"/>
        </w:rPr>
        <w:t>　　　　一、速溶水玻璃基本概述</w:t>
      </w:r>
      <w:r>
        <w:rPr>
          <w:rFonts w:hint="eastAsia"/>
        </w:rPr>
        <w:br/>
      </w:r>
      <w:r>
        <w:rPr>
          <w:rFonts w:hint="eastAsia"/>
        </w:rPr>
        <w:t>　　　　二、硅酸钠和速溶硅酸钠的区别</w:t>
      </w:r>
      <w:r>
        <w:rPr>
          <w:rFonts w:hint="eastAsia"/>
        </w:rPr>
        <w:br/>
      </w:r>
      <w:r>
        <w:rPr>
          <w:rFonts w:hint="eastAsia"/>
        </w:rPr>
        <w:t>　　　　三、速溶硅酸钠平淡中透显艰难</w:t>
      </w:r>
      <w:r>
        <w:rPr>
          <w:rFonts w:hint="eastAsia"/>
        </w:rPr>
        <w:br/>
      </w:r>
      <w:r>
        <w:rPr>
          <w:rFonts w:hint="eastAsia"/>
        </w:rPr>
        <w:t>　　第三节 2025年中国良莠不齐劣质玻璃水扰乱市场电子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一、水玻璃产业技术竞争分析</w:t>
      </w:r>
      <w:r>
        <w:rPr>
          <w:rFonts w:hint="eastAsia"/>
        </w:rPr>
        <w:br/>
      </w:r>
      <w:r>
        <w:rPr>
          <w:rFonts w:hint="eastAsia"/>
        </w:rPr>
        <w:t>　　　　二、水玻璃品牌竞争分析</w:t>
      </w:r>
      <w:r>
        <w:rPr>
          <w:rFonts w:hint="eastAsia"/>
        </w:rPr>
        <w:br/>
      </w:r>
      <w:r>
        <w:rPr>
          <w:rFonts w:hint="eastAsia"/>
        </w:rPr>
        <w:t>　　　　三、水玻璃价格竞争分析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2025年中国水玻璃产业集中度分析</w:t>
      </w:r>
      <w:r>
        <w:rPr>
          <w:rFonts w:hint="eastAsia"/>
        </w:rPr>
        <w:br/>
      </w:r>
      <w:r>
        <w:rPr>
          <w:rFonts w:hint="eastAsia"/>
        </w:rPr>
        <w:t>　　　　一、水玻璃产业生产企业集中分布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二、水玻璃市场集中度分析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2025年中国水玻璃产业提升竞争策略分析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2025-2031年中国水玻璃产业竞争格局预测分析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2025年中国水玻璃行业竞争对手分析</w:t>
      </w:r>
      <w:r>
        <w:rPr>
          <w:rFonts w:hint="eastAsia"/>
        </w:rPr>
        <w:br/>
      </w:r>
      <w:r>
        <w:rPr>
          <w:rFonts w:hint="eastAsia"/>
        </w:rPr>
        <w:t>　　第一节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石家庄双联瑞尔化工有限公司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包钢综合企业（集团）公司钢球加工厂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常州尊邦化工机械有限公司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2025年中国石英砂行业发展形势分析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2025年中国石英砂行业供给分析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t>　　第三节 2025年中国石英砂行业市场动态分析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第四节 2020-2025年中国硅砂及石英砂进出口数据分析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2025年中国纯碱行业运行现状解析</w:t>
      </w:r>
      <w:r>
        <w:rPr>
          <w:rFonts w:hint="eastAsia"/>
        </w:rPr>
        <w:br/>
      </w:r>
      <w:r>
        <w:rPr>
          <w:rFonts w:hint="eastAsia"/>
        </w:rPr>
        <w:t>　　第一节 2025年中国纯碱行业发展综述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三、国内纯碱业生产规模增长情况</w:t>
      </w:r>
      <w:r>
        <w:rPr>
          <w:rFonts w:hint="eastAsia"/>
        </w:rPr>
        <w:br/>
      </w:r>
      <w:r>
        <w:rPr>
          <w:rFonts w:hint="eastAsia"/>
        </w:rPr>
        <w:t>　　第二节 2025年中国纯碱行业市场动态分析</w:t>
      </w:r>
      <w:r>
        <w:rPr>
          <w:rFonts w:hint="eastAsia"/>
        </w:rPr>
        <w:br/>
      </w:r>
      <w:r>
        <w:rPr>
          <w:rFonts w:hint="eastAsia"/>
        </w:rPr>
        <w:t>　　　　一、纯碱市场价格走势分析</w:t>
      </w:r>
      <w:r>
        <w:rPr>
          <w:rFonts w:hint="eastAsia"/>
        </w:rPr>
        <w:br/>
      </w:r>
      <w:r>
        <w:rPr>
          <w:rFonts w:hint="eastAsia"/>
        </w:rPr>
        <w:t>　　　　二、纯碱项目建设情况</w:t>
      </w:r>
      <w:r>
        <w:rPr>
          <w:rFonts w:hint="eastAsia"/>
        </w:rPr>
        <w:br/>
      </w:r>
      <w:r>
        <w:rPr>
          <w:rFonts w:hint="eastAsia"/>
        </w:rPr>
        <w:t>　　　　三、纯碱产业结构调整分析</w:t>
      </w:r>
      <w:r>
        <w:rPr>
          <w:rFonts w:hint="eastAsia"/>
        </w:rPr>
        <w:br/>
      </w:r>
      <w:r>
        <w:rPr>
          <w:rFonts w:hint="eastAsia"/>
        </w:rPr>
        <w:t>　　第二节 纯碱数据统计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2025-2031年中国水玻璃产业发展前景分析</w:t>
      </w:r>
      <w:r>
        <w:rPr>
          <w:rFonts w:hint="eastAsia"/>
        </w:rPr>
        <w:br/>
      </w:r>
      <w:r>
        <w:rPr>
          <w:rFonts w:hint="eastAsia"/>
        </w:rPr>
        <w:t>　　　　一、水玻璃技术发展方向分析</w:t>
      </w:r>
      <w:r>
        <w:rPr>
          <w:rFonts w:hint="eastAsia"/>
        </w:rPr>
        <w:br/>
      </w:r>
      <w:r>
        <w:rPr>
          <w:rFonts w:hint="eastAsia"/>
        </w:rPr>
        <w:t>　　　　二、水玻璃产业市场前景展望</w:t>
      </w:r>
      <w:r>
        <w:rPr>
          <w:rFonts w:hint="eastAsia"/>
        </w:rPr>
        <w:br/>
      </w:r>
      <w:r>
        <w:rPr>
          <w:rFonts w:hint="eastAsia"/>
        </w:rPr>
        <w:t>　　　　三、水玻璃价格走势预测分析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一、水玻璃产业供给预测分析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二、水玻璃投资区域优势分析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工业液体硅酸钠技术指标</w:t>
      </w:r>
      <w:r>
        <w:rPr>
          <w:rFonts w:hint="eastAsia"/>
        </w:rPr>
        <w:br/>
      </w:r>
      <w:r>
        <w:rPr>
          <w:rFonts w:hint="eastAsia"/>
        </w:rPr>
        <w:t>　　图表 工业固体硅酸钠技术指标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凤阳华众玻璃有限公司负债情况图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包钢综合企业（集团）公司钢球加工厂经营收入走势图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包钢综合企业（集团）公司钢球加工厂盈利指标走势图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包钢综合企业（集团）公司钢球加工厂负债情况图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2020-2025年全国纯碱产量分析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2025年全国及主要省份纯碱产量分析</w:t>
      </w:r>
      <w:r>
        <w:rPr>
          <w:rFonts w:hint="eastAsia"/>
        </w:rPr>
        <w:br/>
      </w:r>
      <w:r>
        <w:rPr>
          <w:rFonts w:hint="eastAsia"/>
        </w:rPr>
        <w:t>　　图表 2025年纯碱产量集中度分析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126c134e44280" w:history="1">
        <w:r>
          <w:rPr>
            <w:rStyle w:val="Hyperlink"/>
          </w:rPr>
          <w:t>中国水玻璃行业现状分析与发展前景研究报告（2025年版）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126c134e44280" w:history="1">
        <w:r>
          <w:rPr>
            <w:rStyle w:val="Hyperlink"/>
          </w:rPr>
          <w:t>https://www.20087.com/M_JianCaiFangChan/71/ShuiBoLiFaZhanXianZhuangFenXiQianJingYuCe.html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a1ff64ecc472d" w:history="1">
      <w:r>
        <w:rPr>
          <w:rStyle w:val="Hyperlink"/>
        </w:rPr>
        <w:t>中国水玻璃行业现状分析与发展前景研究报告（2025年版）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1/ShuiBoLiFaZhanXianZhuangFenXiQianJingYuCe.html" TargetMode="External" Id="R1cb126c134e4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1/ShuiBoLiFaZhanXianZhuangFenXiQianJingYuCe.html" TargetMode="External" Id="R5efa1ff64ec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2025-02-14T05:27:00Z</dcterms:created>
  <dcterms:modified xsi:type="dcterms:W3CDTF">2025-02-14T06:27:00Z</dcterms:modified>
  <dc:subject>中国水玻璃行业现状分析与发展前景研究报告（2025年版）</dc:subject>
  <dc:title>中国水玻璃行业现状分析与发展前景研究报告（2025年版）</dc:title>
  <cp:keywords>中国水玻璃行业现状分析与发展前景研究报告（2025年版）</cp:keywords>
  <dc:description>中国水玻璃行业现状分析与发展前景研究报告（2025年版）</dc:description>
</cp:coreProperties>
</file>