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ba6e4eae049fc" w:history="1">
              <w:r>
                <w:rPr>
                  <w:rStyle w:val="Hyperlink"/>
                </w:rPr>
                <w:t>2025-2031年中国环保装饰行业发展深度调研与未来趋势预测报告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ba6e4eae049fc" w:history="1">
              <w:r>
                <w:rPr>
                  <w:rStyle w:val="Hyperlink"/>
                </w:rPr>
                <w:t>2025-2031年中国环保装饰行业发展深度调研与未来趋势预测报告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ba6e4eae049fc" w:history="1">
                <w:r>
                  <w:rPr>
                    <w:rStyle w:val="Hyperlink"/>
                  </w:rPr>
                  <w:t>https://www.20087.com/1/87/HuanBaoZhuangShiFaZhanQuShiYuCe.html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装饰是一种重要的装修方式，近年来随着材料科学和设计理念的进步，在家居装修、商业空间等领域发挥了重要作用。现代环保装饰不仅在美观性、环保性方面有了显著提升，还在设计和环保性上实现了创新。例如，采用更先进的材料制备技术和环保型材料，提高了产品的综合性能和使用便捷性。此外，随着用户对高质量、环保装修材料的需求增加，环保装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环保装饰市场将持续受益于技术创新和用户对高质量、环保装修材料的需求增长。一方面，随着新材料和新技术的应用，环保装饰将更加高效、环保，以适应不同应用场景的需求。另一方面，随着用户对高质量、环保装修材料的需求增加，对高性能环保装饰的需求将持续增长。此外，随着可持续发展理念的普及，采用环保材料和工艺的环保装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ba6e4eae049fc" w:history="1">
        <w:r>
          <w:rPr>
            <w:rStyle w:val="Hyperlink"/>
          </w:rPr>
          <w:t>2025-2031年中国环保装饰行业发展深度调研与未来趋势预测报告</w:t>
        </w:r>
      </w:hyperlink>
      <w:r>
        <w:rPr>
          <w:rFonts w:hint="eastAsia"/>
        </w:rPr>
        <w:t>》基于国家统计局及环保装饰行业协会的权威数据，全面调研了环保装饰行业的市场规模、市场需求、产业链结构及价格变动，并对环保装饰细分市场进行了深入分析。报告详细剖析了环保装饰市场竞争格局，重点关注品牌影响力及重点企业的运营表现，同时科学预测了环保装饰市场前景与发展趋势，识别了行业潜在的风险与机遇。通过专业、科学的研究方法，报告为环保装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中国环保装饰行业发展环境分析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环保装饰行业地位分析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环保装饰行业发展的波特五力模型分析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影响环保装饰行业发展的主要因素分析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环保装饰行业“十五五”规划发展分析</w:t>
      </w:r>
      <w:r>
        <w:rPr>
          <w:rFonts w:hint="eastAsia"/>
        </w:rPr>
        <w:br/>
      </w:r>
      <w:r>
        <w:rPr>
          <w:rFonts w:hint="eastAsia"/>
        </w:rPr>
        <w:t>　　第一节 环保装饰行业“十五五”规划指导思想及纲要</w:t>
      </w:r>
      <w:r>
        <w:rPr>
          <w:rFonts w:hint="eastAsia"/>
        </w:rPr>
        <w:br/>
      </w:r>
      <w:r>
        <w:rPr>
          <w:rFonts w:hint="eastAsia"/>
        </w:rPr>
        <w:t>　　第二节 环保装饰行业“十五五”规划主要目标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环保装饰行业“十五五”规划热点问题</w:t>
      </w:r>
      <w:r>
        <w:rPr>
          <w:rFonts w:hint="eastAsia"/>
        </w:rPr>
        <w:br/>
      </w:r>
      <w:r>
        <w:rPr>
          <w:rFonts w:hint="eastAsia"/>
        </w:rPr>
        <w:t>　　第四节 环保装饰行业“十五五”主要区域市场发展分析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2020-2025年中国环保装饰市场规模分析</w:t>
      </w:r>
      <w:r>
        <w:rPr>
          <w:rFonts w:hint="eastAsia"/>
        </w:rPr>
        <w:br/>
      </w:r>
      <w:r>
        <w:rPr>
          <w:rFonts w:hint="eastAsia"/>
        </w:rPr>
        <w:t>　　第一节 我国环保装饰市场结构分析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2020-2025年中国环保装饰市场规模分析</w:t>
      </w:r>
      <w:r>
        <w:rPr>
          <w:rFonts w:hint="eastAsia"/>
        </w:rPr>
        <w:br/>
      </w:r>
      <w:r>
        <w:rPr>
          <w:rFonts w:hint="eastAsia"/>
        </w:rPr>
        <w:t>　　第三节 中国环保装饰区域市场规模分析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2025-2031年中国环保装饰市场规模预测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2020-2025年中国环保装饰需求与消费状况分析</w:t>
      </w:r>
      <w:r>
        <w:rPr>
          <w:rFonts w:hint="eastAsia"/>
        </w:rPr>
        <w:br/>
      </w:r>
      <w:r>
        <w:rPr>
          <w:rFonts w:hint="eastAsia"/>
        </w:rPr>
        <w:t>　　第一节 中国环保装饰消费者消费偏好调查分析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中国环保装饰消费者对其价格的敏感度分析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2020-2025年中国环保装饰产量统计分析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2020-2025年中国环保装饰消费量统计分析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2025-2031年中国环保装饰产量预测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2025-2031年中国环保装饰消费量预测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2020-2025年中国环保装饰行业市场价格分析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2020-2025年中国环保装饰行业平均价格趋向分析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2025-2031年中国环保装饰行业价格趋向预测分析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2020-2025年中国环保装饰所属行业进出口市场情况分析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2020-2025年中国环保装饰行业进出口量分析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一、2020-2025年中国环保装饰所属行业进口分析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二、2020-2025年中国环保装饰所属行业出口分析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2025-2031年中国环保装饰所属行业进出口市场预测分析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一、2025-2031年中国环保装饰所属行业进口预测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二、2025-2031年中国环保装饰所属行业出口预测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我国环保装饰行业产品技术发展分析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当前我国环保装饰技术发展现状</w:t>
      </w:r>
      <w:r>
        <w:rPr>
          <w:rFonts w:hint="eastAsia"/>
        </w:rPr>
        <w:br/>
      </w:r>
      <w:r>
        <w:rPr>
          <w:rFonts w:hint="eastAsia"/>
        </w:rPr>
        <w:t>　　第二节 我国环保装饰产品技术成熟度分析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中外环保装饰技术差距及产生差距的主要原因分析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2025-2031年中国环保装饰行业产品技术趋势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二、产品技术趋势预测</w:t>
      </w:r>
      <w:r>
        <w:rPr>
          <w:rFonts w:hint="eastAsia"/>
        </w:rPr>
        <w:br/>
      </w:r>
      <w:r>
        <w:rPr>
          <w:rFonts w:hint="eastAsia"/>
        </w:rPr>
        <w:t>　　第五节 提高我国环保装饰技术的对策分析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我国环保装饰行业竞争格局分析</w:t>
      </w:r>
      <w:r>
        <w:rPr>
          <w:rFonts w:hint="eastAsia"/>
        </w:rPr>
        <w:br/>
      </w:r>
      <w:r>
        <w:rPr>
          <w:rFonts w:hint="eastAsia"/>
        </w:rPr>
        <w:t>　　第一节 环保装饰行业历史竞争格局综述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一、环保装饰行业集中度分析</w:t>
      </w:r>
      <w:r>
        <w:rPr>
          <w:rFonts w:hint="eastAsia"/>
        </w:rPr>
        <w:br/>
      </w:r>
      <w:r>
        <w:rPr>
          <w:rFonts w:hint="eastAsia"/>
        </w:rPr>
        <w:t>　　　　二、环保装饰行业竞争程度</w:t>
      </w:r>
      <w:r>
        <w:rPr>
          <w:rFonts w:hint="eastAsia"/>
        </w:rPr>
        <w:br/>
      </w:r>
      <w:r>
        <w:rPr>
          <w:rFonts w:hint="eastAsia"/>
        </w:rPr>
        <w:t>　　第二节 环保装饰行业企业竞争状况分析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环保装饰行业企业竞争策略分析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一、2025-2031年我国环保装饰市场竞争趋势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三、2025-2031年环保装饰行业竞争策略分析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环保装饰重点企业分析</w:t>
      </w:r>
      <w:r>
        <w:rPr>
          <w:rFonts w:hint="eastAsia"/>
        </w:rPr>
        <w:br/>
      </w:r>
      <w:r>
        <w:rPr>
          <w:rFonts w:hint="eastAsia"/>
        </w:rPr>
        <w:t>　　第一节 江西华春环保装饰材料有限公司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辽宁人天科技有限公司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中山市正川环保装饰建材有限公司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欧莱环保装饰材料有限公司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源森源装饰材料发展有限公司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我国环保装饰行业投资价值与投资策略分析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环保装饰行业投资价值分析</w:t>
      </w:r>
      <w:r>
        <w:rPr>
          <w:rFonts w:hint="eastAsia"/>
        </w:rPr>
        <w:br/>
      </w:r>
      <w:r>
        <w:rPr>
          <w:rFonts w:hint="eastAsia"/>
        </w:rPr>
        <w:t>　　　　一、环保装饰行业发展前景分析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十四五期间环保装饰行业投资风险分析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十四五期间环保装饰行业投资策略分析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[中^智^林^]十四五期间环保装饰企业战略定位和主业方向</w:t>
      </w:r>
      <w:r>
        <w:rPr>
          <w:rFonts w:hint="eastAsia"/>
        </w:rPr>
        <w:br/>
      </w:r>
      <w:r>
        <w:rPr>
          <w:rFonts w:hint="eastAsia"/>
        </w:rPr>
        <w:t>　　　　一、结合实际确定企业主业</w:t>
      </w:r>
      <w:r>
        <w:rPr>
          <w:rFonts w:hint="eastAsia"/>
        </w:rPr>
        <w:br/>
      </w:r>
      <w:r>
        <w:rPr>
          <w:rFonts w:hint="eastAsia"/>
        </w:rPr>
        <w:t>　　　　二、明确重点培育的其他优势业务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2020-2025年江西华春环保装饰材料有限公司总资产收益率（%）</w:t>
      </w:r>
      <w:r>
        <w:rPr>
          <w:rFonts w:hint="eastAsia"/>
        </w:rPr>
        <w:br/>
      </w:r>
      <w:r>
        <w:rPr>
          <w:rFonts w:hint="eastAsia"/>
        </w:rPr>
        <w:t>　　图表 2020-2025年江西华春环保装饰材料有限公司主营业务利润率（%）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2020-2025年江西华春环保装饰材料有限公司成本费用利润率（%）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2020-2025年江西华春环保装饰材料有限公司资产负债率（%）</w:t>
      </w:r>
      <w:r>
        <w:rPr>
          <w:rFonts w:hint="eastAsia"/>
        </w:rPr>
        <w:br/>
      </w:r>
      <w:r>
        <w:rPr>
          <w:rFonts w:hint="eastAsia"/>
        </w:rPr>
        <w:t>　　图表 2020-2025年江西华春环保装饰材料有限公司总资产周转率（%）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2020-2025年江西华春环保装饰材料有限公司主营业务增长率（%）</w:t>
      </w:r>
      <w:r>
        <w:rPr>
          <w:rFonts w:hint="eastAsia"/>
        </w:rPr>
        <w:br/>
      </w:r>
      <w:r>
        <w:rPr>
          <w:rFonts w:hint="eastAsia"/>
        </w:rPr>
        <w:t>　　图表 2020-2025年江西华春环保装饰材料有限公司净利润增长率（%）</w:t>
      </w:r>
      <w:r>
        <w:rPr>
          <w:rFonts w:hint="eastAsia"/>
        </w:rPr>
        <w:br/>
      </w:r>
      <w:r>
        <w:rPr>
          <w:rFonts w:hint="eastAsia"/>
        </w:rPr>
        <w:t>　　图表 2020-2025年辽宁人天科技有限公司总资产收益率（%）</w:t>
      </w:r>
      <w:r>
        <w:rPr>
          <w:rFonts w:hint="eastAsia"/>
        </w:rPr>
        <w:br/>
      </w:r>
      <w:r>
        <w:rPr>
          <w:rFonts w:hint="eastAsia"/>
        </w:rPr>
        <w:t>　　图表 2020-2025年辽宁人天科技有限公司主营业务利润率（%）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2020-2025年辽宁人天科技有限公司成本费用利润率（%）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2020-2025年辽宁人天科技有限公司资产负债率（%）</w:t>
      </w:r>
      <w:r>
        <w:rPr>
          <w:rFonts w:hint="eastAsia"/>
        </w:rPr>
        <w:br/>
      </w:r>
      <w:r>
        <w:rPr>
          <w:rFonts w:hint="eastAsia"/>
        </w:rPr>
        <w:t>　　图表 2020-2025年辽宁人天科技有限公司总资产周转率（%）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2020-2025年辽宁人天科技有限公司主营业务增长率（%）</w:t>
      </w:r>
      <w:r>
        <w:rPr>
          <w:rFonts w:hint="eastAsia"/>
        </w:rPr>
        <w:br/>
      </w:r>
      <w:r>
        <w:rPr>
          <w:rFonts w:hint="eastAsia"/>
        </w:rPr>
        <w:t>　　图表 2020-2025年辽宁人天科技有限公司净利润增长率（%）</w:t>
      </w:r>
      <w:r>
        <w:rPr>
          <w:rFonts w:hint="eastAsia"/>
        </w:rPr>
        <w:br/>
      </w:r>
      <w:r>
        <w:rPr>
          <w:rFonts w:hint="eastAsia"/>
        </w:rPr>
        <w:t>　　图表 2020-2025年中山市正川环保装饰建材有限公司总资产收益率（%）</w:t>
      </w:r>
      <w:r>
        <w:rPr>
          <w:rFonts w:hint="eastAsia"/>
        </w:rPr>
        <w:br/>
      </w:r>
      <w:r>
        <w:rPr>
          <w:rFonts w:hint="eastAsia"/>
        </w:rPr>
        <w:t>　　图表 2020-2025年中山市正川环保装饰建材有限公司主营业务利润率（%）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2020-2025年中山市正川环保装饰建材有限公司成本费用利润率（%）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2020-2025年中山市正川环保装饰建材有限公司资产负债率（%）</w:t>
      </w:r>
      <w:r>
        <w:rPr>
          <w:rFonts w:hint="eastAsia"/>
        </w:rPr>
        <w:br/>
      </w:r>
      <w:r>
        <w:rPr>
          <w:rFonts w:hint="eastAsia"/>
        </w:rPr>
        <w:t>　　图表 2020-2025年中山市正川环保装饰建材有限公司总资产周转率（%）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2020-2025年中山市正川环保装饰建材有限公司主营业务增长率（%）</w:t>
      </w:r>
      <w:r>
        <w:rPr>
          <w:rFonts w:hint="eastAsia"/>
        </w:rPr>
        <w:br/>
      </w:r>
      <w:r>
        <w:rPr>
          <w:rFonts w:hint="eastAsia"/>
        </w:rPr>
        <w:t>　　图表 2020-2025年中山市正川环保装饰建材有限公司净利润增长率（%）</w:t>
      </w:r>
      <w:r>
        <w:rPr>
          <w:rFonts w:hint="eastAsia"/>
        </w:rPr>
        <w:br/>
      </w:r>
      <w:r>
        <w:rPr>
          <w:rFonts w:hint="eastAsia"/>
        </w:rPr>
        <w:t>　　图表 2020-2025年欧莱环保装饰材料有限公司总资产收益率（%）</w:t>
      </w:r>
      <w:r>
        <w:rPr>
          <w:rFonts w:hint="eastAsia"/>
        </w:rPr>
        <w:br/>
      </w:r>
      <w:r>
        <w:rPr>
          <w:rFonts w:hint="eastAsia"/>
        </w:rPr>
        <w:t>　　图表 2020-2025年欧莱环保装饰材料有限公司主营业务利润率（%）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2020-2025年欧莱环保装饰材料有限公司成本费用利润率（%）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2020-2025年欧莱环保装饰材料有限公司资产负债率（%）</w:t>
      </w:r>
      <w:r>
        <w:rPr>
          <w:rFonts w:hint="eastAsia"/>
        </w:rPr>
        <w:br/>
      </w:r>
      <w:r>
        <w:rPr>
          <w:rFonts w:hint="eastAsia"/>
        </w:rPr>
        <w:t>　　图表 2020-2025年欧莱环保装饰材料有限公司总资产周转率（%）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2020-2025年欧莱环保装饰材料有限公司主营业务增长率（%）</w:t>
      </w:r>
      <w:r>
        <w:rPr>
          <w:rFonts w:hint="eastAsia"/>
        </w:rPr>
        <w:br/>
      </w:r>
      <w:r>
        <w:rPr>
          <w:rFonts w:hint="eastAsia"/>
        </w:rPr>
        <w:t>　　图表 2020-2025年欧莱环保装饰材料有限公司净利润增长率（%）</w:t>
      </w:r>
      <w:r>
        <w:rPr>
          <w:rFonts w:hint="eastAsia"/>
        </w:rPr>
        <w:br/>
      </w:r>
      <w:r>
        <w:rPr>
          <w:rFonts w:hint="eastAsia"/>
        </w:rPr>
        <w:t>　　图表 2020-2025年源森源装饰材料发展有限公司总资产收益率（%）</w:t>
      </w:r>
      <w:r>
        <w:rPr>
          <w:rFonts w:hint="eastAsia"/>
        </w:rPr>
        <w:br/>
      </w:r>
      <w:r>
        <w:rPr>
          <w:rFonts w:hint="eastAsia"/>
        </w:rPr>
        <w:t>　　图表 2020-2025年源森源装饰材料发展有限公司主营业务利润率（%）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2020-2025年源森源装饰材料发展有限公司成本费用利润率（%）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2020-2025年源森源装饰材料发展有限公司资产负债率（%）</w:t>
      </w:r>
      <w:r>
        <w:rPr>
          <w:rFonts w:hint="eastAsia"/>
        </w:rPr>
        <w:br/>
      </w:r>
      <w:r>
        <w:rPr>
          <w:rFonts w:hint="eastAsia"/>
        </w:rPr>
        <w:t>　　图表 2020-2025年源森源装饰材料发展有限公司总资产周转率（%）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2020-2025年源森源装饰材料发展有限公司主营业务增长率（%）</w:t>
      </w:r>
      <w:r>
        <w:rPr>
          <w:rFonts w:hint="eastAsia"/>
        </w:rPr>
        <w:br/>
      </w:r>
      <w:r>
        <w:rPr>
          <w:rFonts w:hint="eastAsia"/>
        </w:rPr>
        <w:t>　　图表 2020-2025年源森源装饰材料发展有限公司净利润增长率（%）</w:t>
      </w:r>
      <w:r>
        <w:rPr>
          <w:rFonts w:hint="eastAsia"/>
        </w:rPr>
        <w:br/>
      </w:r>
      <w:r>
        <w:rPr>
          <w:rFonts w:hint="eastAsia"/>
        </w:rPr>
        <w:t>　　图表 2020-2025年中国GDP变动趋势图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2020-2025年农村居民人均收入及增长速度</w:t>
      </w:r>
      <w:r>
        <w:rPr>
          <w:rFonts w:hint="eastAsia"/>
        </w:rPr>
        <w:br/>
      </w:r>
      <w:r>
        <w:rPr>
          <w:rFonts w:hint="eastAsia"/>
        </w:rPr>
        <w:t>　　图表 中国城镇居民人均可支配收入及增长速度3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2020-2025年中国固定资产投资统</w:t>
      </w:r>
      <w:r>
        <w:rPr>
          <w:rFonts w:hint="eastAsia"/>
        </w:rPr>
        <w:br/>
      </w:r>
      <w:r>
        <w:rPr>
          <w:rFonts w:hint="eastAsia"/>
        </w:rPr>
        <w:t>　　图表 2020-2025年人民币存款利率变化统计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2020-2025年人民币汇率变动情况统计</w:t>
      </w:r>
      <w:r>
        <w:rPr>
          <w:rFonts w:hint="eastAsia"/>
        </w:rPr>
        <w:br/>
      </w:r>
      <w:r>
        <w:rPr>
          <w:rFonts w:hint="eastAsia"/>
        </w:rPr>
        <w:t>　　图表 2020-2025年我国环保装饰材料的市场规模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2020-2025年东北地区环保装饰材料的市场规模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2025-2031年中国环保装饰市场规模预测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2020-2025年我国环保装饰材料的消费者价格敏感指数</w:t>
      </w:r>
      <w:r>
        <w:rPr>
          <w:rFonts w:hint="eastAsia"/>
        </w:rPr>
        <w:br/>
      </w:r>
      <w:r>
        <w:rPr>
          <w:rFonts w:hint="eastAsia"/>
        </w:rPr>
        <w:t>　　图表 2020-2025年我国环保装饰材料的产值</w:t>
      </w:r>
      <w:r>
        <w:rPr>
          <w:rFonts w:hint="eastAsia"/>
        </w:rPr>
        <w:br/>
      </w:r>
      <w:r>
        <w:rPr>
          <w:rFonts w:hint="eastAsia"/>
        </w:rPr>
        <w:t>　　图表 2020-2025年我国环保装饰材料的需求规模</w:t>
      </w:r>
      <w:r>
        <w:rPr>
          <w:rFonts w:hint="eastAsia"/>
        </w:rPr>
        <w:br/>
      </w:r>
      <w:r>
        <w:rPr>
          <w:rFonts w:hint="eastAsia"/>
        </w:rPr>
        <w:t>　　图表 2025-2031年我国环保装饰材料的产值预测</w:t>
      </w:r>
      <w:r>
        <w:rPr>
          <w:rFonts w:hint="eastAsia"/>
        </w:rPr>
        <w:br/>
      </w:r>
      <w:r>
        <w:rPr>
          <w:rFonts w:hint="eastAsia"/>
        </w:rPr>
        <w:t>　　图表 2025-2031年我国环保装饰材料的需求规模预测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2020-2025年我国环保装饰材料的价格指数走势图</w:t>
      </w:r>
      <w:r>
        <w:rPr>
          <w:rFonts w:hint="eastAsia"/>
        </w:rPr>
        <w:br/>
      </w:r>
      <w:r>
        <w:rPr>
          <w:rFonts w:hint="eastAsia"/>
        </w:rPr>
        <w:t>　　图表 2025-2031年我国环保装饰材料的整体价格指数预测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ba6e4eae049fc" w:history="1">
        <w:r>
          <w:rPr>
            <w:rStyle w:val="Hyperlink"/>
          </w:rPr>
          <w:t>2025-2031年中国环保装饰行业发展深度调研与未来趋势预测报告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ba6e4eae049fc" w:history="1">
        <w:r>
          <w:rPr>
            <w:rStyle w:val="Hyperlink"/>
          </w:rPr>
          <w:t>https://www.20087.com/1/87/HuanBaoZhuangShiFaZhanQuShiYuCe.html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热点：装饰公司、环保装饰材料有哪些、墙面材料哪种最环保、环保装饰材料、环保装修公司、环保装饰材料批发价格、环保设计、环保装饰公司、现代装饰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376c4a0d14d70" w:history="1">
      <w:r>
        <w:rPr>
          <w:rStyle w:val="Hyperlink"/>
        </w:rPr>
        <w:t>2025-2031年中国环保装饰行业发展深度调研与未来趋势预测报告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anBaoZhuangShiFaZhanQuShiYuCe.html" TargetMode="External" Id="R26bba6e4eae0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anBaoZhuangShiFaZhanQuShiYuCe.html" TargetMode="External" Id="R8c7376c4a0d1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2025-04-23T06:58:00Z</dcterms:created>
  <dcterms:modified xsi:type="dcterms:W3CDTF">2025-04-23T07:58:00Z</dcterms:modified>
  <dc:subject>2025-2031年中国环保装饰行业发展深度调研与未来趋势预测报告</dc:subject>
  <dc:title>2025-2031年中国环保装饰行业发展深度调研与未来趋势预测报告</dc:title>
  <cp:keywords>2025-2031年中国环保装饰行业发展深度调研与未来趋势预测报告</cp:keywords>
  <dc:description>2025-2031年中国环保装饰行业发展深度调研与未来趋势预测报告</dc:description>
</cp:coreProperties>
</file>