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6dce5dc4c4eaa" w:history="1">
              <w:r>
                <w:rPr>
                  <w:rStyle w:val="Hyperlink"/>
                </w:rPr>
                <w:t>2025-2031年中国竹编胶合板行业发展现状分析与前景趋势预测报告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6dce5dc4c4eaa" w:history="1">
              <w:r>
                <w:rPr>
                  <w:rStyle w:val="Hyperlink"/>
                </w:rPr>
                <w:t>2025-2031年中国竹编胶合板行业发展现状分析与前景趋势预测报告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6dce5dc4c4eaa" w:history="1">
                <w:r>
                  <w:rPr>
                    <w:rStyle w:val="Hyperlink"/>
                  </w:rPr>
                  <w:t>https://www.20087.com/1/77/ZhuBianJiaoHeBanDeXianZhuangYuQianJing.html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编胶合板是一种环保型建筑材料，近年来随着人们环保意识的增强，市场需求逐渐上升。这种材料以其良好的物理性能、较高的承载力和良好的加工性能而受到建筑行业的青睐。当前市场上，竹编胶合板不仅在生产工艺上进行了优化，提高了产品的质量和稳定性，还通过设计出多种规格和样式的板材，满足了不同建筑和装修项目的需求。</w:t>
      </w:r>
      <w:r>
        <w:rPr>
          <w:rFonts w:hint="eastAsia"/>
        </w:rPr>
        <w:br/>
      </w:r>
      <w:r>
        <w:rPr>
          <w:rFonts w:hint="eastAsia"/>
        </w:rPr>
        <w:t>　　未来，竹编胶合板行业将更加注重可持续发展和技术创新。随着环保法规的日益严格，竹编胶合板作为一种绿色建材将获得更多关注。行业需要继续研发更加环保的胶黏剂，减少有害物质的排放。同时，为了满足市场对美观和个性化的需求，竹编胶合板的设计将更加多样化，提供更多颜色和纹理选择。此外，随着智能制造技术的应用，竹编胶合板的生产过程将更加高效，有助于降低成本并提高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6dce5dc4c4eaa" w:history="1">
        <w:r>
          <w:rPr>
            <w:rStyle w:val="Hyperlink"/>
          </w:rPr>
          <w:t>2025-2031年中国竹编胶合板行业发展现状分析与前景趋势预测报告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竹编胶合板行业的发展现状、市场规模、供需动态及进出口情况。报告详细解读了竹编胶合板产业链上下游、重点区域市场、竞争格局及领先企业的表现，同时评估了竹编胶合板行业风险与投资机会。通过对竹编胶合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竹编胶合板行业界定</w:t>
      </w:r>
      <w:r>
        <w:rPr>
          <w:rFonts w:hint="eastAsia"/>
        </w:rPr>
        <w:br/>
      </w:r>
      <w:r>
        <w:rPr>
          <w:rFonts w:hint="eastAsia"/>
        </w:rPr>
        <w:t>　　第一节 竹编胶合板行业定义</w:t>
      </w:r>
      <w:r>
        <w:rPr>
          <w:rFonts w:hint="eastAsia"/>
        </w:rPr>
        <w:br/>
      </w:r>
      <w:r>
        <w:rPr>
          <w:rFonts w:hint="eastAsia"/>
        </w:rPr>
        <w:t>　　第二节 竹编胶合板行业特点分析</w:t>
      </w:r>
      <w:r>
        <w:rPr>
          <w:rFonts w:hint="eastAsia"/>
        </w:rPr>
        <w:br/>
      </w:r>
      <w:r>
        <w:rPr>
          <w:rFonts w:hint="eastAsia"/>
        </w:rPr>
        <w:t>　　第三节 竹编胶合板产业链分析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2024-2025年全球竹编胶合板行业市场运行形势分析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2024-2025年全球竹编胶合板行业发展概况</w:t>
      </w:r>
      <w:r>
        <w:rPr>
          <w:rFonts w:hint="eastAsia"/>
        </w:rPr>
        <w:br/>
      </w:r>
      <w:r>
        <w:rPr>
          <w:rFonts w:hint="eastAsia"/>
        </w:rPr>
        <w:t>　　第二节 全球竹编胶合板行业发展走势</w:t>
      </w:r>
      <w:r>
        <w:rPr>
          <w:rFonts w:hint="eastAsia"/>
        </w:rPr>
        <w:br/>
      </w:r>
      <w:r>
        <w:rPr>
          <w:rFonts w:hint="eastAsia"/>
        </w:rPr>
        <w:t>　　　　二、全球竹编胶合板行业市场分布情况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三、全球竹编胶合板行业发展趋势分析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全球竹编胶合板行业重点国家和区域分析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2024-2025年中国竹编胶合板行业发展环境分析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竹编胶合板行业经济环境分析</w:t>
      </w:r>
      <w:r>
        <w:rPr>
          <w:rFonts w:hint="eastAsia"/>
        </w:rPr>
        <w:br/>
      </w:r>
      <w:r>
        <w:rPr>
          <w:rFonts w:hint="eastAsia"/>
        </w:rPr>
        <w:t>　　第二节 竹编胶合板行业政策环境分析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一、竹编胶合板行业政策影响分析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二、相关竹编胶合板行业标准分析</w:t>
      </w:r>
      <w:r>
        <w:rPr>
          <w:rFonts w:hint="eastAsia"/>
        </w:rPr>
        <w:br/>
      </w:r>
      <w:r>
        <w:rPr>
          <w:rFonts w:hint="eastAsia"/>
        </w:rPr>
        <w:t>　　第三节 竹编胶合板行业社会环境分析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2024-2025年竹编胶合板行业技术发展现状及趋势分析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竹编胶合板行业技术发展现状分析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国内外竹编胶合板行业技术差异与原因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竹编胶合板行业技术发展方向、趋势预测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提升竹编胶合板行业技术能力策略建议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2024-2025年中国竹编胶合板发展现状调研</w:t>
      </w:r>
      <w:r>
        <w:rPr>
          <w:rFonts w:hint="eastAsia"/>
        </w:rPr>
        <w:br/>
      </w:r>
      <w:r>
        <w:rPr>
          <w:rFonts w:hint="eastAsia"/>
        </w:rPr>
        <w:t>　　第一节 中国竹编胶合板市场现状分析</w:t>
      </w:r>
      <w:r>
        <w:rPr>
          <w:rFonts w:hint="eastAsia"/>
        </w:rPr>
        <w:br/>
      </w:r>
      <w:r>
        <w:rPr>
          <w:rFonts w:hint="eastAsia"/>
        </w:rPr>
        <w:t>　　第二节 中国竹编胶合板行业产量情况分析及预测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一、竹编胶合板总体产能规模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三、2019-2024年中国竹编胶合板产量统计</w:t>
      </w:r>
      <w:r>
        <w:rPr>
          <w:rFonts w:hint="eastAsia"/>
        </w:rPr>
        <w:br/>
      </w:r>
      <w:r>
        <w:rPr>
          <w:rFonts w:hint="eastAsia"/>
        </w:rPr>
        <w:t>　　　　二、竹编胶合板生产区域分布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三、2025-2031年中国竹编胶合板产量预测分析</w:t>
      </w:r>
      <w:r>
        <w:rPr>
          <w:rFonts w:hint="eastAsia"/>
        </w:rPr>
        <w:br/>
      </w:r>
      <w:r>
        <w:rPr>
          <w:rFonts w:hint="eastAsia"/>
        </w:rPr>
        <w:t>　　第三节 中国竹编胶合板市场需求分析及预测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一、中国竹编胶合板市场需求特点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二、2019-2024年中国竹编胶合板市场需求量统计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三、2025-2031年中国竹编胶合板市场需求量预测分析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竹编胶合板细分市场深度分析</w:t>
      </w:r>
      <w:r>
        <w:rPr>
          <w:rFonts w:hint="eastAsia"/>
        </w:rPr>
        <w:br/>
      </w:r>
      <w:r>
        <w:rPr>
          <w:rFonts w:hint="eastAsia"/>
        </w:rPr>
        <w:t>　　第一节 竹编胶合板细分市场（一）发展研究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竹编胶合板细分市场（二）发展研究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中国竹编胶合板行业进出口情况分析预测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2019-2024年中国竹编胶合板行业进出口情况分析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一、2019-2024年中国竹编胶合板行业进口分析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二、2019-2024年中国竹编胶合板行业出口分析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2025-2031年中国竹编胶合板行业进出口情况预测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一、2025-2031年中国竹编胶合板行业进口预测分析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二、2025-2031年中国竹编胶合板行业出口预测分析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影响竹编胶合板行业进出口变化的主要原因分析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2019-2024年中国竹编胶合板行业区域市场分析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中国竹编胶合板行业区域市场结构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重点地区竹编胶合板行业调研分析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一、重点地区（一）竹编胶合板市场分析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二、重点地区（二）竹编胶合板市场分析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三、重点地区（三）竹编胶合板市场分析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四、重点地区（四）竹编胶合板市场分析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五、重点地区（五）竹编胶合板市场分析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竹编胶合板行业竞争格局分析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竹编胶合板行业集中度分析</w:t>
      </w:r>
      <w:r>
        <w:rPr>
          <w:rFonts w:hint="eastAsia"/>
        </w:rPr>
        <w:br/>
      </w:r>
      <w:r>
        <w:rPr>
          <w:rFonts w:hint="eastAsia"/>
        </w:rPr>
        <w:t>　　　　一、竹编胶合板市场集中度分析</w:t>
      </w:r>
      <w:r>
        <w:rPr>
          <w:rFonts w:hint="eastAsia"/>
        </w:rPr>
        <w:br/>
      </w:r>
      <w:r>
        <w:rPr>
          <w:rFonts w:hint="eastAsia"/>
        </w:rPr>
        <w:t>　　　　二、竹编胶合板企业集中度分析</w:t>
      </w:r>
      <w:r>
        <w:rPr>
          <w:rFonts w:hint="eastAsia"/>
        </w:rPr>
        <w:br/>
      </w:r>
      <w:r>
        <w:rPr>
          <w:rFonts w:hint="eastAsia"/>
        </w:rPr>
        <w:t>　　　　三、竹编胶合板区域集中度分析</w:t>
      </w:r>
      <w:r>
        <w:rPr>
          <w:rFonts w:hint="eastAsia"/>
        </w:rPr>
        <w:br/>
      </w:r>
      <w:r>
        <w:rPr>
          <w:rFonts w:hint="eastAsia"/>
        </w:rPr>
        <w:t>　　第二节 竹编胶合板行业主要企业竞争力分析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竹编胶合板行业竞争格局分析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一、2024-2025年竹编胶合板行业竞争分析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二、2024-2025年中外竹编胶合板产品竞争分析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三、2019-2024年我国竹编胶合板市场竞争分析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四、2025-2031年国内主要竹编胶合板企业动向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竹编胶合板行业上、下游市场分析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竹编胶合板行业上游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竹编胶合板行业下游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竹编胶合板行业重点企业发展调研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竹编胶合板重点企业（一）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竹编胶合板重点企业（二）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竹编胶合板重点企业（三）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竹编胶合板重点企业（四）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竹编胶合板重点企业（五）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竹编胶合板重点企业（六）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2025年竹编胶合板企业管理策略建议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提高竹编胶合板企业竞争力的策略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一、提高中国竹编胶合板企业核心竞争力的对策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二、竹编胶合板企业提升竞争力的主要方向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三、影响竹编胶合板企业核心竞争力的因素及提升途径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四、提高竹编胶合板企业竞争力的策略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对我国竹编胶合板品牌的战略思考</w:t>
      </w:r>
      <w:r>
        <w:rPr>
          <w:rFonts w:hint="eastAsia"/>
        </w:rPr>
        <w:br/>
      </w:r>
      <w:r>
        <w:rPr>
          <w:rFonts w:hint="eastAsia"/>
        </w:rPr>
        <w:t>　　　　一、竹编胶合板实施品牌战略的意义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二、竹编胶合板企业品牌的现状分析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三、我国竹编胶合板企业的品牌战略</w:t>
      </w:r>
      <w:r>
        <w:rPr>
          <w:rFonts w:hint="eastAsia"/>
        </w:rPr>
        <w:br/>
      </w:r>
      <w:r>
        <w:rPr>
          <w:rFonts w:hint="eastAsia"/>
        </w:rPr>
        <w:t>　　　　四、竹编胶合板品牌战略管理的策略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2025-2031年中国竹编胶合板行业前景与风险预测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2025年中国竹编胶合板市场前景分析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2025-2031年中国竹编胶合板发展趋势预测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2025-2031年中国竹编胶合板行业投资特性分析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一、2025-2031年中国竹编胶合板行业进入壁垒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二、2025-2031年中国竹编胶合板行业盈利模式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三、2025-2031年中国竹编胶合板行业盈利因素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2025-2031年中国竹编胶合板行业投资机会分析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一、2025-2031年中国竹编胶合板细分市场投资机会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二、2025-2031年中国竹编胶合板行业区域市场投资潜力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2025-2031年中国竹编胶合板行业投资风险分析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一、2025-2031年中国竹编胶合板行业市场竞争风险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二、2025-2031年中国竹编胶合板行业技术风险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三、2025-2031年中国竹编胶合板行业政策风险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四、2025-2031年中国竹编胶合板行业进入退出风险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竹编胶合板行业研究结论</w:t>
      </w:r>
      <w:r>
        <w:rPr>
          <w:rFonts w:hint="eastAsia"/>
        </w:rPr>
        <w:br/>
      </w:r>
      <w:r>
        <w:rPr>
          <w:rFonts w:hint="eastAsia"/>
        </w:rPr>
        <w:t>　　第二节 竹编胶合板行业投资价值评估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竹编胶合板行业投资建议</w:t>
      </w:r>
      <w:r>
        <w:rPr>
          <w:rFonts w:hint="eastAsia"/>
        </w:rPr>
        <w:br/>
      </w:r>
      <w:r>
        <w:rPr>
          <w:rFonts w:hint="eastAsia"/>
        </w:rPr>
        <w:t>　　　　一、竹编胶合板行业投资策略建议</w:t>
      </w:r>
      <w:r>
        <w:rPr>
          <w:rFonts w:hint="eastAsia"/>
        </w:rPr>
        <w:br/>
      </w:r>
      <w:r>
        <w:rPr>
          <w:rFonts w:hint="eastAsia"/>
        </w:rPr>
        <w:t>　　　　二、竹编胶合板行业投资方向建议</w:t>
      </w:r>
      <w:r>
        <w:rPr>
          <w:rFonts w:hint="eastAsia"/>
        </w:rPr>
        <w:br/>
      </w:r>
      <w:r>
        <w:rPr>
          <w:rFonts w:hint="eastAsia"/>
        </w:rPr>
        <w:t>　　　　三、竹编胶合板行业投资方式建议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竹编胶合板行业历程</w:t>
      </w:r>
      <w:r>
        <w:rPr>
          <w:rFonts w:hint="eastAsia"/>
        </w:rPr>
        <w:br/>
      </w:r>
      <w:r>
        <w:rPr>
          <w:rFonts w:hint="eastAsia"/>
        </w:rPr>
        <w:t>　　图表 竹编胶合板行业生命周期</w:t>
      </w:r>
      <w:r>
        <w:rPr>
          <w:rFonts w:hint="eastAsia"/>
        </w:rPr>
        <w:br/>
      </w:r>
      <w:r>
        <w:rPr>
          <w:rFonts w:hint="eastAsia"/>
        </w:rPr>
        <w:t>　　图表 竹编胶合板行业产业链分析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2019-2024年竹编胶合板行业市场容量分析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2019-2024年中国竹编胶合板行业产量及增长趋势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2019-2024年中国竹编胶合板市场需求量及增速统计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2024年中国竹编胶合板行业需求领域分布格局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2019-2024年中国竹编胶合板行业盈利情况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2019-2024年中国竹编胶合板行业利润总额统计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2019-2024年中国竹编胶合板进口数量分析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2019-2024年中国竹编胶合板进口金额分析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2019-2024年中国竹编胶合板出口数量分析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2019-2024年中国竹编胶合板出口金额分析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2024年中国竹编胶合板进口国家及地区分析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2024年中国竹编胶合板出口国家及地区分析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2019-2024年中国竹编胶合板行业企业平均规模情况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**地区竹编胶合板市场规模及增长情况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**地区竹编胶合板行业市场需求情况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**地区竹编胶合板市场规模及增长情况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**地区竹编胶合板行业市场需求情况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**地区竹编胶合板市场规模及增长情况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**地区竹编胶合板行业市场需求情况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**地区竹编胶合板市场规模及增长情况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**地区竹编胶合板行业市场需求情况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竹编胶合板重点企业（一）基本信息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竹编胶合板重点企业（一）经营情况分析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竹编胶合板重点企业（一）主要经济指标情况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竹编胶合板重点企业（二）经营情况分析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竹编胶合板重点企业（二）主要经济指标情况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竹编胶合板企业信息</w:t>
      </w:r>
      <w:r>
        <w:rPr>
          <w:rFonts w:hint="eastAsia"/>
        </w:rPr>
        <w:br/>
      </w:r>
      <w:r>
        <w:rPr>
          <w:rFonts w:hint="eastAsia"/>
        </w:rPr>
        <w:t>　　图表 竹编胶合板企业经营情况分析</w:t>
      </w:r>
      <w:r>
        <w:rPr>
          <w:rFonts w:hint="eastAsia"/>
        </w:rPr>
        <w:br/>
      </w:r>
      <w:r>
        <w:rPr>
          <w:rFonts w:hint="eastAsia"/>
        </w:rPr>
        <w:t>　　图表 竹编胶合板重点企业（三）主要经济指标情况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竹编胶合板重点企业（三）成长能力情况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2025-2031年中国竹编胶合板行业产能预测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2025-2031年中国竹编胶合板行业产量预测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2025-2031年中国竹编胶合板市场需求量预测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2025-2031年中国竹编胶合板行业供需平衡预测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2025-2031年中国竹编胶合板行业市场容量预测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2025-2031年中国竹编胶合板行业市场规模预测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2025-2031年中国竹编胶合板市场前景分析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2025-2031年中国竹编胶合板发展趋势预测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6dce5dc4c4eaa" w:history="1">
        <w:r>
          <w:rPr>
            <w:rStyle w:val="Hyperlink"/>
          </w:rPr>
          <w:t>2025-2031年中国竹编胶合板行业发展现状分析与前景趋势预测报告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6dce5dc4c4eaa" w:history="1">
        <w:r>
          <w:rPr>
            <w:rStyle w:val="Hyperlink"/>
          </w:rPr>
          <w:t>https://www.20087.com/1/77/ZhuBianJiaoHeBanDeXianZhuangYuQianJing.html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热点：木工板和竹胶板的区别、竹编胶合板国标、无胶竹菜板、竹编胶合板国家标准、木胶合板、竹编板加胶合板、竹胶板属于什么范围、竹制胶合板、竹胶合板价格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8dd9c495f4aa7" w:history="1">
      <w:r>
        <w:rPr>
          <w:rStyle w:val="Hyperlink"/>
        </w:rPr>
        <w:t>2025-2031年中国竹编胶合板行业发展现状分析与前景趋势预测报告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uBianJiaoHeBanDeXianZhuangYuQianJing.html" TargetMode="External" Id="R7036dce5dc4c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uBianJiaoHeBanDeXianZhuangYuQianJing.html" TargetMode="External" Id="R68d8dd9c495f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2024-10-29T06:18:00Z</dcterms:created>
  <dcterms:modified xsi:type="dcterms:W3CDTF">2024-10-29T07:18:00Z</dcterms:modified>
  <dc:subject>2025-2031年中国竹编胶合板行业发展现状分析与前景趋势预测报告</dc:subject>
  <dc:title>2025-2031年中国竹编胶合板行业发展现状分析与前景趋势预测报告</dc:title>
  <cp:keywords>2025-2031年中国竹编胶合板行业发展现状分析与前景趋势预测报告</cp:keywords>
  <dc:description>2025-2031年中国竹编胶合板行业发展现状分析与前景趋势预测报告</dc:description>
</cp:coreProperties>
</file>