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e865af75d64302" w:history="1">
              <w:r>
                <w:rPr>
                  <w:rStyle w:val="Hyperlink"/>
                </w:rPr>
                <w:t>2026-2032年中国给水管行业现状调研分析与市场前景预测报告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e865af75d64302" w:history="1">
              <w:r>
                <w:rPr>
                  <w:rStyle w:val="Hyperlink"/>
                </w:rPr>
                <w:t>2026-2032年中国给水管行业现状调研分析与市场前景预测报告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e865af75d64302" w:history="1">
                <w:r>
                  <w:rPr>
                    <w:rStyle w:val="Hyperlink"/>
                  </w:rPr>
                  <w:t>https://www.20087.com/1/37/JiShuiGuanDeQianJingQuShi.html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给水管是建筑供水系统的基础输送载体，承担生活饮用水从市政管网至终端用水点的输送任务，主流材质包括PPR、不锈钢、铜及PEX。给水管聚焦于卫生安全性（符合GB/T 17219等标准）、耐压等级（S4/S5系列）及热熔连接可靠性，在健康住宅与二次供水改造推动下，用户对内壁光滑度（防生物膜附着）、抗紫外线老化及全生命周期成本关注度显著提升。然而，部分塑料管材在高温下易析出有机物，而金属管存在结垢与电化学腐蚀风险。</w:t>
      </w:r>
      <w:r>
        <w:rPr>
          <w:rFonts w:hint="eastAsia"/>
        </w:rPr>
        <w:br/>
      </w:r>
      <w:r>
        <w:rPr>
          <w:rFonts w:hint="eastAsia"/>
        </w:rPr>
        <w:t>　　未来，给水管将向智能监测与材料复合方向演进。市场调研网指出，嵌入式光纤传感器可实时监测水压、泄漏及水质变化；抗菌内衬（如银离子涂层）将抑制微生物滋生。在材料创新上，纳米增强PPR将提升耐温与抗冲击性；双层不锈钢-塑料复合管将兼顾强度与安装便捷性。此外，BIM模型将集成管材信息支持全周期运维。长远看，给水管不仅作为输送通道，更将成为智慧水务中安全、洁净与可感知的基础设施节点，在卫生、耐用与数字化管理之间持续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e865af75d64302" w:history="1">
        <w:r>
          <w:rPr>
            <w:rStyle w:val="Hyperlink"/>
          </w:rPr>
          <w:t>2026-2032年中国给水管行业现状调研分析与市场前景预测报告</w:t>
        </w:r>
      </w:hyperlink>
      <w:r>
        <w:rPr>
          <w:rFonts w:hint="eastAsia"/>
        </w:rPr>
        <w:t>》，2025年给水管行业市场规模达 亿元，预计2032年市场规模将达 亿元，期间年均复合增长率（CAGR）达 %。报告基于国家统计局、行业协会等详实数据，结合全面市场调研，系统分析了给水管行业的市场规模、技术现状及未来发展方向。报告从经济环境、政策导向等角度出发，深入探讨了给水管行业发展趋势、竞争格局及重点企业的战略布局，同时对给水管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给水管行业概述</w:t>
      </w:r>
      <w:r>
        <w:rPr>
          <w:rFonts w:hint="eastAsia"/>
        </w:rPr>
        <w:br/>
      </w:r>
      <w:r>
        <w:rPr>
          <w:rFonts w:hint="eastAsia"/>
        </w:rPr>
        <w:t>　　第一节 给水管定义与分类</w:t>
      </w:r>
      <w:r>
        <w:rPr>
          <w:rFonts w:hint="eastAsia"/>
        </w:rPr>
        <w:br/>
      </w:r>
      <w:r>
        <w:rPr>
          <w:rFonts w:hint="eastAsia"/>
        </w:rPr>
        <w:t>　　第二节 给水管应用领域</w:t>
      </w:r>
      <w:r>
        <w:rPr>
          <w:rFonts w:hint="eastAsia"/>
        </w:rPr>
        <w:br/>
      </w:r>
      <w:r>
        <w:rPr>
          <w:rFonts w:hint="eastAsia"/>
        </w:rPr>
        <w:t>　　第三节 给水管行业经济指标分析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给水管产业链及经营模式分析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三、给水管销售模式及销售渠道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全球给水管市场发展综述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2020-2025年全球给水管市场规模与趋势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主要国家与地区给水管市场分析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2026-2032年全球给水管行业发展趋势与前景预测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中国给水管行业市场分析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2025-2026年给水管产能与投资动态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一、国内给水管产能及利用情况</w:t>
      </w:r>
      <w:r>
        <w:rPr>
          <w:rFonts w:hint="eastAsia"/>
        </w:rPr>
        <w:br/>
      </w:r>
      <w:r>
        <w:rPr>
          <w:rFonts w:hint="eastAsia"/>
        </w:rPr>
        <w:t>　　　　二、给水管产能扩张与投资动态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2026-2032年给水管行业产量统计与趋势预测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一、2020-2025年给水管行业产量数据统计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1、2020-2025年给水管产量及增长趋势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2、2020-2025年给水管细分产品产量及份额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二、影响给水管产量的关键因素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三、2026-2032年给水管产量预测</w:t>
      </w:r>
      <w:r>
        <w:rPr>
          <w:rFonts w:hint="eastAsia"/>
        </w:rPr>
        <w:br/>
      </w:r>
      <w:r>
        <w:rPr>
          <w:rFonts w:hint="eastAsia"/>
        </w:rPr>
        <w:t>　　第三节 2026-2032年给水管市场需求与销售分析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一、2025-2026年给水管行业需求现状</w:t>
      </w:r>
      <w:r>
        <w:rPr>
          <w:rFonts w:hint="eastAsia"/>
        </w:rPr>
        <w:br/>
      </w:r>
      <w:r>
        <w:rPr>
          <w:rFonts w:hint="eastAsia"/>
        </w:rPr>
        <w:t>　　　　二、给水管客户群体与需求特点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三、2020-2025年给水管行业销售规模分析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四、2026-2032年给水管市场增长潜力与规模预测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中国给水管细分市场与下游应用领域分析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给水管细分市场分析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一、2025-2026年给水管主要细分产品市场现状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给水管下游应用与客户群体分析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一、2025-2026年给水管各应用领域市场现状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2025-2026年给水管行业技术发展现状及趋势分析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给水管行业技术发展现状分析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国内外给水管行业技术差异与原因</w:t>
      </w:r>
      <w:r>
        <w:rPr>
          <w:rFonts w:hint="eastAsia"/>
        </w:rPr>
        <w:br/>
      </w:r>
      <w:r>
        <w:rPr>
          <w:rFonts w:hint="eastAsia"/>
        </w:rPr>
        <w:t>　　第三节 给水管行业技术发展方向、趋势预测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提升给水管行业技术能力策略建议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给水管价格机制与竞争策略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一、2020-2025年给水管市场价格走势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给水管定价策略与方法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2026-2032年给水管价格竞争态势与趋势预测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中国给水管行业重点区域市场研究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2025-2026年重点区域给水管市场发展概况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二、2020-2025年给水管市场需求规模情况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三、2026-2032年给水管行业发展潜力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二、2020-2025年给水管市场需求规模情况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三、2026-2032年给水管行业发展潜力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二、2020-2025年给水管市场需求规模情况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三、2026-2032年给水管行业发展潜力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二、2020-2025年给水管市场需求规模情况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三、2026-2032年给水管行业发展潜力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二、2020-2025年给水管市场需求规模情况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三、2026-2032年给水管行业发展潜力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2020-2025年中国给水管行业进出口情况分析</w:t>
      </w:r>
      <w:r>
        <w:rPr>
          <w:rFonts w:hint="eastAsia"/>
        </w:rPr>
        <w:br/>
      </w:r>
      <w:r>
        <w:rPr>
          <w:rFonts w:hint="eastAsia"/>
        </w:rPr>
        <w:t>　　第一节 给水管行业进口情况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一、2020-2025年给水管进口规模及增长情况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二、给水管主要进口来源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给水管行业出口情况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一、2020-2025年给水管出口规模及增长情况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二、给水管主要出口目的地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2020-2025年中国给水管行业总体发展与财务状况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2020-2025年中国给水管行业规模情况</w:t>
      </w:r>
      <w:r>
        <w:rPr>
          <w:rFonts w:hint="eastAsia"/>
        </w:rPr>
        <w:br/>
      </w:r>
      <w:r>
        <w:rPr>
          <w:rFonts w:hint="eastAsia"/>
        </w:rPr>
        <w:t>　　　　一、给水管行业企业数量规模</w:t>
      </w:r>
      <w:r>
        <w:rPr>
          <w:rFonts w:hint="eastAsia"/>
        </w:rPr>
        <w:br/>
      </w:r>
      <w:r>
        <w:rPr>
          <w:rFonts w:hint="eastAsia"/>
        </w:rPr>
        <w:t>　　　　二、给水管行业从业人员规模</w:t>
      </w:r>
      <w:r>
        <w:rPr>
          <w:rFonts w:hint="eastAsia"/>
        </w:rPr>
        <w:br/>
      </w:r>
      <w:r>
        <w:rPr>
          <w:rFonts w:hint="eastAsia"/>
        </w:rPr>
        <w:t>　　　　三、给水管行业市场敏感性分析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2020-2025年中国给水管行业财务能力分析</w:t>
      </w:r>
      <w:r>
        <w:rPr>
          <w:rFonts w:hint="eastAsia"/>
        </w:rPr>
        <w:br/>
      </w:r>
      <w:r>
        <w:rPr>
          <w:rFonts w:hint="eastAsia"/>
        </w:rPr>
        <w:t>　　　　一、给水管行业盈利能力</w:t>
      </w:r>
      <w:r>
        <w:rPr>
          <w:rFonts w:hint="eastAsia"/>
        </w:rPr>
        <w:br/>
      </w:r>
      <w:r>
        <w:rPr>
          <w:rFonts w:hint="eastAsia"/>
        </w:rPr>
        <w:t>　　　　二、给水管行业偿债能力</w:t>
      </w:r>
      <w:r>
        <w:rPr>
          <w:rFonts w:hint="eastAsia"/>
        </w:rPr>
        <w:br/>
      </w:r>
      <w:r>
        <w:rPr>
          <w:rFonts w:hint="eastAsia"/>
        </w:rPr>
        <w:t>　　　　三、给水管行业营运能力</w:t>
      </w:r>
      <w:r>
        <w:rPr>
          <w:rFonts w:hint="eastAsia"/>
        </w:rPr>
        <w:br/>
      </w:r>
      <w:r>
        <w:rPr>
          <w:rFonts w:hint="eastAsia"/>
        </w:rPr>
        <w:t>　　　　四、给水管行业发展能力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给水管行业重点企业调研分析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二、企业给水管业务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二、企业给水管业务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二、企业给水管业务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二、企业给水管业务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二、企业给水管业务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二、企业给水管业务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中国给水管行业竞争格局分析</w:t>
      </w:r>
      <w:r>
        <w:rPr>
          <w:rFonts w:hint="eastAsia"/>
        </w:rPr>
        <w:br/>
      </w:r>
      <w:r>
        <w:rPr>
          <w:rFonts w:hint="eastAsia"/>
        </w:rPr>
        <w:t>　　第一节 给水管行业竞争格局总览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2025-2026年给水管行业竞争力分析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2020-2025年给水管行业企业并购活动分析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2025-2026年给水管行业会展与招投标活动分析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一、给水管行业会展活动及其市场影响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2026年中国给水管企业发展企业发展策略与建议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给水管销售模式与渠道策略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给水管品牌与市场推广策略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给水管研发投入与技术创新能力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给水管合作联盟与资源整合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中国给水管行业风险与对策</w:t>
      </w:r>
      <w:r>
        <w:rPr>
          <w:rFonts w:hint="eastAsia"/>
        </w:rPr>
        <w:br/>
      </w:r>
      <w:r>
        <w:rPr>
          <w:rFonts w:hint="eastAsia"/>
        </w:rPr>
        <w:t>　　第一节 给水管行业SWOT分析</w:t>
      </w:r>
      <w:r>
        <w:rPr>
          <w:rFonts w:hint="eastAsia"/>
        </w:rPr>
        <w:br/>
      </w:r>
      <w:r>
        <w:rPr>
          <w:rFonts w:hint="eastAsia"/>
        </w:rPr>
        <w:t>　　　　一、给水管行业优势</w:t>
      </w:r>
      <w:r>
        <w:rPr>
          <w:rFonts w:hint="eastAsia"/>
        </w:rPr>
        <w:br/>
      </w:r>
      <w:r>
        <w:rPr>
          <w:rFonts w:hint="eastAsia"/>
        </w:rPr>
        <w:t>　　　　二、给水管行业劣势</w:t>
      </w:r>
      <w:r>
        <w:rPr>
          <w:rFonts w:hint="eastAsia"/>
        </w:rPr>
        <w:br/>
      </w:r>
      <w:r>
        <w:rPr>
          <w:rFonts w:hint="eastAsia"/>
        </w:rPr>
        <w:t>　　　　三、给水管市场机会</w:t>
      </w:r>
      <w:r>
        <w:rPr>
          <w:rFonts w:hint="eastAsia"/>
        </w:rPr>
        <w:br/>
      </w:r>
      <w:r>
        <w:rPr>
          <w:rFonts w:hint="eastAsia"/>
        </w:rPr>
        <w:t>　　　　四、给水管市场威胁</w:t>
      </w:r>
      <w:r>
        <w:rPr>
          <w:rFonts w:hint="eastAsia"/>
        </w:rPr>
        <w:br/>
      </w:r>
      <w:r>
        <w:rPr>
          <w:rFonts w:hint="eastAsia"/>
        </w:rPr>
        <w:t>　　第二节 给水管行业风险及对策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2026-2032年中国给水管行业前景与发展趋势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2025-2026年给水管行业发展环境分析</w:t>
      </w:r>
      <w:r>
        <w:rPr>
          <w:rFonts w:hint="eastAsia"/>
        </w:rPr>
        <w:br/>
      </w:r>
      <w:r>
        <w:rPr>
          <w:rFonts w:hint="eastAsia"/>
        </w:rPr>
        <w:t>　　　　一、给水管行业主管部门与监管体制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二、给水管行业主要法律法规及政策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三、给水管行业标准与质量监管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2026-2032年给水管行业发展趋势与方向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2026-2032年给水管行业发展潜力与机遇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给水管行业研究结论与建议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中.智.林.：给水管行业发展建议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给水管行业类别</w:t>
      </w:r>
      <w:r>
        <w:rPr>
          <w:rFonts w:hint="eastAsia"/>
        </w:rPr>
        <w:br/>
      </w:r>
      <w:r>
        <w:rPr>
          <w:rFonts w:hint="eastAsia"/>
        </w:rPr>
        <w:t>　　图表 给水管行业产业链调研</w:t>
      </w:r>
      <w:r>
        <w:rPr>
          <w:rFonts w:hint="eastAsia"/>
        </w:rPr>
        <w:br/>
      </w:r>
      <w:r>
        <w:rPr>
          <w:rFonts w:hint="eastAsia"/>
        </w:rPr>
        <w:t>　　图表 给水管行业现状</w:t>
      </w:r>
      <w:r>
        <w:rPr>
          <w:rFonts w:hint="eastAsia"/>
        </w:rPr>
        <w:br/>
      </w:r>
      <w:r>
        <w:rPr>
          <w:rFonts w:hint="eastAsia"/>
        </w:rPr>
        <w:t>　　图表 给水管行业标准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2020-2025年中国给水管市场规模</w:t>
      </w:r>
      <w:r>
        <w:rPr>
          <w:rFonts w:hint="eastAsia"/>
        </w:rPr>
        <w:br/>
      </w:r>
      <w:r>
        <w:rPr>
          <w:rFonts w:hint="eastAsia"/>
        </w:rPr>
        <w:t>　　图表 2026年中国给水管行业产能</w:t>
      </w:r>
      <w:r>
        <w:rPr>
          <w:rFonts w:hint="eastAsia"/>
        </w:rPr>
        <w:br/>
      </w:r>
      <w:r>
        <w:rPr>
          <w:rFonts w:hint="eastAsia"/>
        </w:rPr>
        <w:t>　　图表 2020-2025年中国给水管产量</w:t>
      </w:r>
      <w:r>
        <w:rPr>
          <w:rFonts w:hint="eastAsia"/>
        </w:rPr>
        <w:br/>
      </w:r>
      <w:r>
        <w:rPr>
          <w:rFonts w:hint="eastAsia"/>
        </w:rPr>
        <w:t>　　图表 给水管行业动态</w:t>
      </w:r>
      <w:r>
        <w:rPr>
          <w:rFonts w:hint="eastAsia"/>
        </w:rPr>
        <w:br/>
      </w:r>
      <w:r>
        <w:rPr>
          <w:rFonts w:hint="eastAsia"/>
        </w:rPr>
        <w:t>　　图表 2020-2025年中国给水管市场需求量</w:t>
      </w:r>
      <w:r>
        <w:rPr>
          <w:rFonts w:hint="eastAsia"/>
        </w:rPr>
        <w:br/>
      </w:r>
      <w:r>
        <w:rPr>
          <w:rFonts w:hint="eastAsia"/>
        </w:rPr>
        <w:t>　　图表 2026年中国给水管行业需求区域调研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2020-2025年中国给水管行情</w:t>
      </w:r>
      <w:r>
        <w:rPr>
          <w:rFonts w:hint="eastAsia"/>
        </w:rPr>
        <w:br/>
      </w:r>
      <w:r>
        <w:rPr>
          <w:rFonts w:hint="eastAsia"/>
        </w:rPr>
        <w:t>　　图表 2020-2025年中国给水管价格走势图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2020-2025年中国给水管行业销售收入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2020-2025年中国给水管行业盈利情况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2020-2025年中国给水管行业利润总额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2020-2025年中国给水管进口数据</w:t>
      </w:r>
      <w:r>
        <w:rPr>
          <w:rFonts w:hint="eastAsia"/>
        </w:rPr>
        <w:br/>
      </w:r>
      <w:r>
        <w:rPr>
          <w:rFonts w:hint="eastAsia"/>
        </w:rPr>
        <w:t>　　图表 2020-2025年中国给水管出口数据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2020-2025年中国给水管行业企业数量统计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**地区给水管市场规模</w:t>
      </w:r>
      <w:r>
        <w:rPr>
          <w:rFonts w:hint="eastAsia"/>
        </w:rPr>
        <w:br/>
      </w:r>
      <w:r>
        <w:rPr>
          <w:rFonts w:hint="eastAsia"/>
        </w:rPr>
        <w:t>　　图表 **地区给水管行业市场需求</w:t>
      </w:r>
      <w:r>
        <w:rPr>
          <w:rFonts w:hint="eastAsia"/>
        </w:rPr>
        <w:br/>
      </w:r>
      <w:r>
        <w:rPr>
          <w:rFonts w:hint="eastAsia"/>
        </w:rPr>
        <w:t>　　图表 **地区给水管市场调研</w:t>
      </w:r>
      <w:r>
        <w:rPr>
          <w:rFonts w:hint="eastAsia"/>
        </w:rPr>
        <w:br/>
      </w:r>
      <w:r>
        <w:rPr>
          <w:rFonts w:hint="eastAsia"/>
        </w:rPr>
        <w:t>　　图表 **地区给水管行业市场需求分析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**地区给水管市场规模</w:t>
      </w:r>
      <w:r>
        <w:rPr>
          <w:rFonts w:hint="eastAsia"/>
        </w:rPr>
        <w:br/>
      </w:r>
      <w:r>
        <w:rPr>
          <w:rFonts w:hint="eastAsia"/>
        </w:rPr>
        <w:t>　　图表 **地区给水管行业市场需求</w:t>
      </w:r>
      <w:r>
        <w:rPr>
          <w:rFonts w:hint="eastAsia"/>
        </w:rPr>
        <w:br/>
      </w:r>
      <w:r>
        <w:rPr>
          <w:rFonts w:hint="eastAsia"/>
        </w:rPr>
        <w:t>　　图表 **地区给水管市场调研</w:t>
      </w:r>
      <w:r>
        <w:rPr>
          <w:rFonts w:hint="eastAsia"/>
        </w:rPr>
        <w:br/>
      </w:r>
      <w:r>
        <w:rPr>
          <w:rFonts w:hint="eastAsia"/>
        </w:rPr>
        <w:t>　　图表 **地区给水管行业市场需求分析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给水管行业竞争对手分析</w:t>
      </w:r>
      <w:r>
        <w:rPr>
          <w:rFonts w:hint="eastAsia"/>
        </w:rPr>
        <w:br/>
      </w:r>
      <w:r>
        <w:rPr>
          <w:rFonts w:hint="eastAsia"/>
        </w:rPr>
        <w:t>　　图表 给水管重点企业（一）基本信息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给水管重点企业（一）经营情况分析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给水管重点企业（一）主要经济指标情况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给水管重点企业（一）盈利能力情况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给水管重点企业（一）偿债能力情况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给水管重点企业（一）运营能力情况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给水管重点企业（一）成长能力情况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给水管重点企业（二）基本信息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给水管重点企业（二）经营情况分析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给水管重点企业（二）主要经济指标情况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给水管重点企业（二）盈利能力情况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给水管重点企业（二）偿债能力情况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给水管重点企业（二）运营能力情况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给水管重点企业（二）成长能力情况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给水管重点企业（三）基本信息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给水管重点企业（三）经营情况分析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给水管重点企业（三）主要经济指标情况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给水管重点企业（三）盈利能力情况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给水管重点企业（三）偿债能力情况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给水管重点企业（三）运营能力情况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给水管重点企业（三）成长能力情况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2026-2032年中国给水管行业产能预测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2026-2032年中国给水管行业产量预测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2026-2032年中国给水管市场需求预测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2026-2032年中国给水管市场规模预测</w:t>
      </w:r>
      <w:r>
        <w:rPr>
          <w:rFonts w:hint="eastAsia"/>
        </w:rPr>
        <w:br/>
      </w:r>
      <w:r>
        <w:rPr>
          <w:rFonts w:hint="eastAsia"/>
        </w:rPr>
        <w:t>　　图表 给水管行业准入条件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2026-2032年中国给水管行业信息化</w:t>
      </w:r>
      <w:r>
        <w:rPr>
          <w:rFonts w:hint="eastAsia"/>
        </w:rPr>
        <w:br/>
      </w:r>
      <w:r>
        <w:rPr>
          <w:rFonts w:hint="eastAsia"/>
        </w:rPr>
        <w:t>　　图表 2026年中国给水管市场前景分析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2026-2032年中国给水管行业风险分析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2026-2032年中国给水管行业发展趋势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e865af75d64302" w:history="1">
        <w:r>
          <w:rPr>
            <w:rStyle w:val="Hyperlink"/>
          </w:rPr>
          <w:t>2026-2032年中国给水管行业现状调研分析与市场前景预测报告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e865af75d64302" w:history="1">
        <w:r>
          <w:rPr>
            <w:rStyle w:val="Hyperlink"/>
          </w:rPr>
          <w:t>https://www.20087.com/1/37/JiShuiGuanDeQianJingQuShi.html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热点：给水管和排水管有什么区别、给水管尺寸规格对照表、给水管道压力试验规范和要求、给水管pe厂家、给水管材质有哪些种类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9bf3329b9746cd" w:history="1">
      <w:r>
        <w:rPr>
          <w:rStyle w:val="Hyperlink"/>
        </w:rPr>
        <w:t>2026-2032年中国给水管行业现状调研分析与市场前景预测报告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JiShuiGuanDeQianJingQuShi.html" TargetMode="External" Id="R39e865af75d643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JiShuiGuanDeQianJingQuShi.html" TargetMode="External" Id="R989bf3329b9746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2026-03-19T01:17:58Z</dcterms:created>
  <dcterms:modified xsi:type="dcterms:W3CDTF">2026-03-19T02:17:58Z</dcterms:modified>
  <dc:subject>2026-2032年中国给水管行业现状调研分析与市场前景预测报告</dc:subject>
  <dc:title>2026-2032年中国给水管行业现状调研分析与市场前景预测报告</dc:title>
  <cp:keywords>2026-2032年中国给水管行业现状调研分析与市场前景预测报告</cp:keywords>
  <dc:description>2026-2032年中国给水管行业现状调研分析与市场前景预测报告</dc:description>
</cp:coreProperties>
</file>