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ccab48a2a4f9d" w:history="1">
              <w:r>
                <w:rPr>
                  <w:rStyle w:val="Hyperlink"/>
                </w:rPr>
                <w:t>2025-2031年中国脐挤塑管行业调研与行业前景分析报告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ccab48a2a4f9d" w:history="1">
              <w:r>
                <w:rPr>
                  <w:rStyle w:val="Hyperlink"/>
                </w:rPr>
                <w:t>2025-2031年中国脐挤塑管行业调研与行业前景分析报告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ccab48a2a4f9d" w:history="1">
                <w:r>
                  <w:rPr>
                    <w:rStyle w:val="Hyperlink"/>
                  </w:rPr>
                  <w:t>https://www.20087.com/1/67/QiJiSuGuanXianZhuangYuQianJingFenXi.html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挤塑管是一种用于医疗输液、导尿、营养输送等场景的软质塑料管材，通常由聚氯乙烯（PVC）、硅胶或热塑性弹性体（TPE）制成，具有良好的柔韧性、生物相容性和抗压性。该类产品广泛应用于医院、家庭护理及急救环境中，尤其在新生儿科、ICU病房中使用频繁。目前，市场上主流产品已通过ISO 10993等生物安全性认证，但在实际应用中仍面临管壁厚度不均、易堵塞、连接接口兼容性差等问题。此外，部分低端产品存在增塑剂迁移、老化快等质量缺陷，影响临床使用的安全性和稳定性。</w:t>
      </w:r>
      <w:r>
        <w:rPr>
          <w:rFonts w:hint="eastAsia"/>
        </w:rPr>
        <w:br/>
      </w:r>
      <w:r>
        <w:rPr>
          <w:rFonts w:hint="eastAsia"/>
        </w:rPr>
        <w:t>　　未来，脐挤塑管将朝着高生物相容性、多功能集成与智能化方向发展。通过引入抗菌涂层、亲水润滑层等新型表面处理技术，可有效降低感染风险并提升患者舒适度。同时，结合传感器模块，未来的挤塑管或将具备流量监测、堵塞预警、压力反馈等功能，提升临床操作的安全性与便捷性。科研机构也在探索可降解材料在短期留置管中的应用，以减少医疗废弃物负担。政策层面，国家对医疗器械质量监管日趋严格，鼓励企业加快创新材料研发与工艺优化，推动脐挤塑管向高品质、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ccab48a2a4f9d" w:history="1">
        <w:r>
          <w:rPr>
            <w:rStyle w:val="Hyperlink"/>
          </w:rPr>
          <w:t>2025-2031年中国脐挤塑管行业调研与行业前景分析报告</w:t>
        </w:r>
      </w:hyperlink>
      <w:r>
        <w:rPr>
          <w:rFonts w:hint="eastAsia"/>
        </w:rPr>
        <w:t>》系统分析了我国脐挤塑管行业的市场规模、竞争格局及技术发展现状，梳理了产业链结构和重点企业表现。报告基于脐挤塑管行业发展轨迹，结合政策环境与脐挤塑管市场需求变化，研判了脐挤塑管行业未来发展趋势与技术演进方向，客观评估了脐挤塑管市场机遇与潜在风险。报告为投资者和从业者提供了专业的市场参考，有助于把握脐挤塑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脐挤塑管行业概述</w:t>
      </w:r>
      <w:r>
        <w:rPr>
          <w:rFonts w:hint="eastAsia"/>
        </w:rPr>
        <w:br/>
      </w:r>
      <w:r>
        <w:rPr>
          <w:rFonts w:hint="eastAsia"/>
        </w:rPr>
        <w:t>　　第一节 脐挤塑管定义与分类</w:t>
      </w:r>
      <w:r>
        <w:rPr>
          <w:rFonts w:hint="eastAsia"/>
        </w:rPr>
        <w:br/>
      </w:r>
      <w:r>
        <w:rPr>
          <w:rFonts w:hint="eastAsia"/>
        </w:rPr>
        <w:t>　　第二节 脐挤塑管应用领域</w:t>
      </w:r>
      <w:r>
        <w:rPr>
          <w:rFonts w:hint="eastAsia"/>
        </w:rPr>
        <w:br/>
      </w:r>
      <w:r>
        <w:rPr>
          <w:rFonts w:hint="eastAsia"/>
        </w:rPr>
        <w:t>　　第三节 脐挤塑管行业经济指标分析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脐挤塑管产业链及经营模式分析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三、脐挤塑管销售模式及销售渠道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全球脐挤塑管市场发展综述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2019-2024年全球脐挤塑管市场规模与趋势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主要国家与地区脐挤塑管市场分析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2025-2031年全球脐挤塑管行业发展趋势与前景预测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中国脐挤塑管行业市场分析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2024-2025年脐挤塑管产能与投资动态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一、国内脐挤塑管产能及利用情况</w:t>
      </w:r>
      <w:r>
        <w:rPr>
          <w:rFonts w:hint="eastAsia"/>
        </w:rPr>
        <w:br/>
      </w:r>
      <w:r>
        <w:rPr>
          <w:rFonts w:hint="eastAsia"/>
        </w:rPr>
        <w:t>　　　　二、脐挤塑管产能扩张与投资动态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2025-2031年脐挤塑管行业产量统计与趋势预测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一、2019-2024年脐挤塑管行业产量数据统计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1、2019-2024年脐挤塑管产量及增长趋势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2、2019-2024年脐挤塑管细分产品产量及份额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二、影响脐挤塑管产量的关键因素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三、2025-2031年脐挤塑管产量预测</w:t>
      </w:r>
      <w:r>
        <w:rPr>
          <w:rFonts w:hint="eastAsia"/>
        </w:rPr>
        <w:br/>
      </w:r>
      <w:r>
        <w:rPr>
          <w:rFonts w:hint="eastAsia"/>
        </w:rPr>
        <w:t>　　第三节 2025-2031年脐挤塑管市场需求与销售分析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一、2024-2025年脐挤塑管行业需求现状</w:t>
      </w:r>
      <w:r>
        <w:rPr>
          <w:rFonts w:hint="eastAsia"/>
        </w:rPr>
        <w:br/>
      </w:r>
      <w:r>
        <w:rPr>
          <w:rFonts w:hint="eastAsia"/>
        </w:rPr>
        <w:t>　　　　二、脐挤塑管客户群体与需求特点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三、2019-2024年脐挤塑管行业销售规模分析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四、2025-2031年脐挤塑管市场增长潜力与规模预测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中国脐挤塑管细分市场与下游应用领域分析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脐挤塑管细分市场分析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一、2024-2025年脐挤塑管主要细分产品市场现状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脐挤塑管下游应用与客户群体分析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一、2024-2025年脐挤塑管各应用领域市场现状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2024-2025年脐挤塑管行业技术发展现状及趋势分析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脐挤塑管行业技术发展现状分析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国内外脐挤塑管行业技术差异与原因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脐挤塑管行业技术发展方向、趋势预测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提升脐挤塑管行业技术能力策略建议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脐挤塑管价格机制与竞争策略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一、2019-2024年脐挤塑管市场价格走势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脐挤塑管定价策略与方法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2025-2031年脐挤塑管价格竞争态势与趋势预测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中国脐挤塑管行业重点区域市场研究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2024-2025年重点区域脐挤塑管市场发展概况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二、2019-2024年脐挤塑管市场需求规模情况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三、2025-2031年脐挤塑管行业发展潜力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二、2019-2024年脐挤塑管市场需求规模情况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三、2025-2031年脐挤塑管行业发展潜力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二、2019-2024年脐挤塑管市场需求规模情况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三、2025-2031年脐挤塑管行业发展潜力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二、2019-2024年脐挤塑管市场需求规模情况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三、2025-2031年脐挤塑管行业发展潜力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二、2019-2024年脐挤塑管市场需求规模情况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三、2025-2031年脐挤塑管行业发展潜力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2019-2024年中国脐挤塑管行业进出口情况分析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脐挤塑管行业进口情况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一、2019-2024年脐挤塑管进口规模及增长情况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二、脐挤塑管主要进口来源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脐挤塑管行业出口情况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一、2019-2024年脐挤塑管出口规模及增长情况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二、脐挤塑管主要出口目的地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2019-2024年中国脐挤塑管行业总体发展与财务状况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2019-2024年中国脐挤塑管行业规模情况</w:t>
      </w:r>
      <w:r>
        <w:rPr>
          <w:rFonts w:hint="eastAsia"/>
        </w:rPr>
        <w:br/>
      </w:r>
      <w:r>
        <w:rPr>
          <w:rFonts w:hint="eastAsia"/>
        </w:rPr>
        <w:t>　　　　一、脐挤塑管行业企业数量规模</w:t>
      </w:r>
      <w:r>
        <w:rPr>
          <w:rFonts w:hint="eastAsia"/>
        </w:rPr>
        <w:br/>
      </w:r>
      <w:r>
        <w:rPr>
          <w:rFonts w:hint="eastAsia"/>
        </w:rPr>
        <w:t>　　　　二、脐挤塑管行业从业人员规模</w:t>
      </w:r>
      <w:r>
        <w:rPr>
          <w:rFonts w:hint="eastAsia"/>
        </w:rPr>
        <w:br/>
      </w:r>
      <w:r>
        <w:rPr>
          <w:rFonts w:hint="eastAsia"/>
        </w:rPr>
        <w:t>　　　　三、脐挤塑管行业市场敏感性分析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2019-2024年中国脐挤塑管行业财务能力分析</w:t>
      </w:r>
      <w:r>
        <w:rPr>
          <w:rFonts w:hint="eastAsia"/>
        </w:rPr>
        <w:br/>
      </w:r>
      <w:r>
        <w:rPr>
          <w:rFonts w:hint="eastAsia"/>
        </w:rPr>
        <w:t>　　　　一、脐挤塑管行业盈利能力</w:t>
      </w:r>
      <w:r>
        <w:rPr>
          <w:rFonts w:hint="eastAsia"/>
        </w:rPr>
        <w:br/>
      </w:r>
      <w:r>
        <w:rPr>
          <w:rFonts w:hint="eastAsia"/>
        </w:rPr>
        <w:t>　　　　二、脐挤塑管行业偿债能力</w:t>
      </w:r>
      <w:r>
        <w:rPr>
          <w:rFonts w:hint="eastAsia"/>
        </w:rPr>
        <w:br/>
      </w:r>
      <w:r>
        <w:rPr>
          <w:rFonts w:hint="eastAsia"/>
        </w:rPr>
        <w:t>　　　　三、脐挤塑管行业营运能力</w:t>
      </w:r>
      <w:r>
        <w:rPr>
          <w:rFonts w:hint="eastAsia"/>
        </w:rPr>
        <w:br/>
      </w:r>
      <w:r>
        <w:rPr>
          <w:rFonts w:hint="eastAsia"/>
        </w:rPr>
        <w:t>　　　　四、脐挤塑管行业发展能力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脐挤塑管行业重点企业调研分析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二、企业脐挤塑管业务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二、企业脐挤塑管业务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二、企业脐挤塑管业务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二、企业脐挤塑管业务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二、企业脐挤塑管业务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二、企业脐挤塑管业务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中国脐挤塑管行业竞争格局分析</w:t>
      </w:r>
      <w:r>
        <w:rPr>
          <w:rFonts w:hint="eastAsia"/>
        </w:rPr>
        <w:br/>
      </w:r>
      <w:r>
        <w:rPr>
          <w:rFonts w:hint="eastAsia"/>
        </w:rPr>
        <w:t>　　第一节 脐挤塑管行业竞争格局总览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2024-2025年脐挤塑管行业竞争力分析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2019-2024年脐挤塑管行业企业并购活动分析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2024-2025年脐挤塑管行业会展与招投标活动分析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一、脐挤塑管行业会展活动及其市场影响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2025年中国脐挤塑管企业发展企业发展策略与建议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脐挤塑管销售模式与渠道策略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脐挤塑管品牌与市场推广策略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脐挤塑管研发投入与技术创新能力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脐挤塑管合作联盟与资源整合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中国脐挤塑管行业风险与对策</w:t>
      </w:r>
      <w:r>
        <w:rPr>
          <w:rFonts w:hint="eastAsia"/>
        </w:rPr>
        <w:br/>
      </w:r>
      <w:r>
        <w:rPr>
          <w:rFonts w:hint="eastAsia"/>
        </w:rPr>
        <w:t>　　第一节 脐挤塑管行业SWOT分析</w:t>
      </w:r>
      <w:r>
        <w:rPr>
          <w:rFonts w:hint="eastAsia"/>
        </w:rPr>
        <w:br/>
      </w:r>
      <w:r>
        <w:rPr>
          <w:rFonts w:hint="eastAsia"/>
        </w:rPr>
        <w:t>　　　　一、脐挤塑管行业优势</w:t>
      </w:r>
      <w:r>
        <w:rPr>
          <w:rFonts w:hint="eastAsia"/>
        </w:rPr>
        <w:br/>
      </w:r>
      <w:r>
        <w:rPr>
          <w:rFonts w:hint="eastAsia"/>
        </w:rPr>
        <w:t>　　　　二、脐挤塑管行业劣势</w:t>
      </w:r>
      <w:r>
        <w:rPr>
          <w:rFonts w:hint="eastAsia"/>
        </w:rPr>
        <w:br/>
      </w:r>
      <w:r>
        <w:rPr>
          <w:rFonts w:hint="eastAsia"/>
        </w:rPr>
        <w:t>　　　　三、脐挤塑管市场机会</w:t>
      </w:r>
      <w:r>
        <w:rPr>
          <w:rFonts w:hint="eastAsia"/>
        </w:rPr>
        <w:br/>
      </w:r>
      <w:r>
        <w:rPr>
          <w:rFonts w:hint="eastAsia"/>
        </w:rPr>
        <w:t>　　　　四、脐挤塑管市场威胁</w:t>
      </w:r>
      <w:r>
        <w:rPr>
          <w:rFonts w:hint="eastAsia"/>
        </w:rPr>
        <w:br/>
      </w:r>
      <w:r>
        <w:rPr>
          <w:rFonts w:hint="eastAsia"/>
        </w:rPr>
        <w:t>　　第二节 脐挤塑管行业风险及对策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2025-2031年中国脐挤塑管行业前景与发展趋势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2024-2025年脐挤塑管行业发展环境分析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一、脐挤塑管行业主管部门与监管体制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二、脐挤塑管行业主要法律法规及政策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三、脐挤塑管行业标准与质量监管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2025-2031年脐挤塑管行业发展趋势与方向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2025-2031年脐挤塑管行业发展潜力与机遇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脐挤塑管行业研究结论与建议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脐挤塑管行业发展建议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脐挤塑管行业历程</w:t>
      </w:r>
      <w:r>
        <w:rPr>
          <w:rFonts w:hint="eastAsia"/>
        </w:rPr>
        <w:br/>
      </w:r>
      <w:r>
        <w:rPr>
          <w:rFonts w:hint="eastAsia"/>
        </w:rPr>
        <w:t>　　图表 脐挤塑管行业生命周期</w:t>
      </w:r>
      <w:r>
        <w:rPr>
          <w:rFonts w:hint="eastAsia"/>
        </w:rPr>
        <w:br/>
      </w:r>
      <w:r>
        <w:rPr>
          <w:rFonts w:hint="eastAsia"/>
        </w:rPr>
        <w:t>　　图表 脐挤塑管行业产业链分析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2019-2024年脐挤塑管行业市场容量分析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2019-2024年中国脐挤塑管市场需求量及增速统计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2024年中国脐挤塑管行业需求领域分布格局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2019-2024年中国脐挤塑管进口数量分析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2019-2024年中国脐挤塑管进口金额分析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2019-2024年中国脐挤塑管出口数量分析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2019-2024年中国脐挤塑管出口金额分析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2024年中国脐挤塑管进口国家及地区分析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2024年中国脐挤塑管出口国家及地区分析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2019-2024年中国脐挤塑管行业企业平均规模情况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**地区脐挤塑管市场规模及增长情况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**地区脐挤塑管行业市场需求情况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**地区脐挤塑管市场规模及增长情况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**地区脐挤塑管行业市场需求情况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**地区脐挤塑管市场规模及增长情况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**地区脐挤塑管行业市场需求情况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**地区脐挤塑管市场规模及增长情况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**地区脐挤塑管行业市场需求情况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脐挤塑管重点企业（一）基本信息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脐挤塑管重点企业（一）经营情况分析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脐挤塑管重点企业（一）主要经济指标情况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脐挤塑管重点企业（二）经营情况分析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脐挤塑管重点企业（二）主要经济指标情况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脐挤塑管重点企业（二）盈利能力情况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脐挤塑管重点企业（三）经营情况分析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脐挤塑管重点企业（三）主要经济指标情况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脐挤塑管重点企业（三）成长能力情况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2025-2031年中国脐挤塑管行业产能预测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2025-2031年中国脐挤塑管行业产量预测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2025-2031年中国脐挤塑管市场需求量预测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2025-2031年中国脐挤塑管行业供需平衡预测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2025-2031年中国脐挤塑管行业市场容量预测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2025-2031年中国脐挤塑管行业市场规模预测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2025-2031年中国脐挤塑管市场前景分析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2025-2031年中国脐挤塑管行业发展趋势预测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ccab48a2a4f9d" w:history="1">
        <w:r>
          <w:rPr>
            <w:rStyle w:val="Hyperlink"/>
          </w:rPr>
          <w:t>2025-2031年中国脐挤塑管行业调研与行业前景分析报告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ccab48a2a4f9d" w:history="1">
        <w:r>
          <w:rPr>
            <w:rStyle w:val="Hyperlink"/>
          </w:rPr>
          <w:t>https://www.20087.com/1/67/QiJiSuGuanXianZhuangYuQianJingFenXi.html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热点：肚脐尿管未闭图片、塑料脐带夹多久可以取下来、脐静脉置管包、扎脐带的塑料环、脐血管导管图片、脐带挤压对胎儿有什么影响、脐血管导管、新生儿脐带塑料管在肚脐里、新生儿脐带有个塑料管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2673d0cbf4d0a" w:history="1">
      <w:r>
        <w:rPr>
          <w:rStyle w:val="Hyperlink"/>
        </w:rPr>
        <w:t>2025-2031年中国脐挤塑管行业调研与行业前景分析报告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JiSuGuanXianZhuangYuQianJingFenXi.html" TargetMode="External" Id="R494ccab48a2a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JiSuGuanXianZhuangYuQianJingFenXi.html" TargetMode="External" Id="R5af2673d0cbf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2025-07-14T05:23:32Z</dcterms:created>
  <dcterms:modified xsi:type="dcterms:W3CDTF">2025-07-14T06:23:32Z</dcterms:modified>
  <dc:subject>2025-2031年中国脐挤塑管行业调研与行业前景分析报告</dc:subject>
  <dc:title>2025-2031年中国脐挤塑管行业调研与行业前景分析报告</dc:title>
  <cp:keywords>2025-2031年中国脐挤塑管行业调研与行业前景分析报告</cp:keywords>
  <dc:description>2025-2031年中国脐挤塑管行业调研与行业前景分析报告</dc:description>
</cp:coreProperties>
</file>