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cc392579b4f4d" w:history="1">
              <w:r>
                <w:rPr>
                  <w:rStyle w:val="Hyperlink"/>
                </w:rPr>
                <w:t>2024-2030年中国钢材深加工市场现状与前景趋势预测报告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cc392579b4f4d" w:history="1">
              <w:r>
                <w:rPr>
                  <w:rStyle w:val="Hyperlink"/>
                </w:rPr>
                <w:t>2024-2030年中国钢材深加工市场现状与前景趋势预测报告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cc392579b4f4d" w:history="1">
                <w:r>
                  <w:rPr>
                    <w:rStyle w:val="Hyperlink"/>
                  </w:rPr>
                  <w:t>https://www.20087.com/1/97/GangCaiShenJiaGongFaZhanQianJingFenXi.html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深加工行业是钢铁产业链中的重要一环，涉及板材、管材、型材等各种钢材的切割、弯曲、焊接和表面处理。近年来，随着高端制造和绿色建筑的需求增加，钢材深加工技术不断升级，如激光切割、精密冲压和粉末涂层等，提高了钢材的加工精度和表面质量。同时，环保法规的趋严促使行业采用更清洁的生产工艺，减少废弃物和污染物的排放。</w:t>
      </w:r>
      <w:r>
        <w:rPr>
          <w:rFonts w:hint="eastAsia"/>
        </w:rPr>
        <w:br/>
      </w:r>
      <w:r>
        <w:rPr>
          <w:rFonts w:hint="eastAsia"/>
        </w:rPr>
        <w:t>　　未来，钢材深加工将更加注重智能化和绿色化。通过集成机器人和自动化生产线，钢材深加工将实现更高的生产效率和灵活性，减少人力成本和人为错误。同时，绿色钢材深加工将采用更多可回收材料和能源效率高的加工技术，如热浸镀锌和电泳涂装，减少碳排放和资源消耗。此外，随着智能制造和工业4.0的推进，钢材深加工将实现数据驱动的生产管理，通过实时监控和预测性维护，提高设备的运行效率和稳定性。</w:t>
      </w:r>
      <w:r>
        <w:rPr>
          <w:rFonts w:hint="eastAsia"/>
        </w:rPr>
        <w:br/>
      </w:r>
      <w:r>
        <w:rPr>
          <w:rFonts w:hint="eastAsia"/>
        </w:rPr>
        <w:t>　　《</w:t>
      </w:r>
      <w:hyperlink r:id="Re85cc392579b4f4d" w:history="1">
        <w:r>
          <w:rPr>
            <w:rStyle w:val="Hyperlink"/>
          </w:rPr>
          <w:t>2024-2030年中国钢材深加工市场现状与前景趋势预测报告</w:t>
        </w:r>
      </w:hyperlink>
      <w:r>
        <w:rPr>
          <w:rFonts w:hint="eastAsia"/>
        </w:rPr>
        <w:t>》是在大量的市场调研基础上，主要依据国家统计局、商务部、发改委、国务院发展研究中心、钢材深加工相关行业协会、国内外钢材深加工相关刊物的基础信息以及钢材深加工行业研究单位提供的详实资料，结合深入的市场调研资料，立足于当前中国宏观经济、政策、主要行业对钢材深加工行业的影响，重点探讨了钢材深加工行业整体及钢材深加工相关子行业的运行情况，并对未来钢材深加工行业的发展趋势和前景进行分析和预测。</w:t>
      </w:r>
      <w:r>
        <w:rPr>
          <w:rFonts w:hint="eastAsia"/>
        </w:rPr>
        <w:br/>
      </w:r>
      <w:r>
        <w:rPr>
          <w:rFonts w:hint="eastAsia"/>
        </w:rPr>
        <w:t>　　市场调研网发布的《</w:t>
      </w:r>
      <w:hyperlink r:id="Re85cc392579b4f4d" w:history="1">
        <w:r>
          <w:rPr>
            <w:rStyle w:val="Hyperlink"/>
          </w:rPr>
          <w:t>2024-2030年中国钢材深加工市场现状与前景趋势预测报告</w:t>
        </w:r>
      </w:hyperlink>
      <w:r>
        <w:rPr>
          <w:rFonts w:hint="eastAsia"/>
        </w:rPr>
        <w:t>》数据及时全面、图表丰富、反映直观，在对钢材深加工市场发展现状和趋势进行深度分析和预测的基础上，研究了钢材深加工行业今后的发展前景，为钢材深加工企业在当前激烈的市场竞争中洞察投资机会，合理调整经营策略；为钢材深加工战略投资者选择恰当的投资时机，公司领导层做战略规划，提供市场情报信息以及合理参考建议，《</w:t>
      </w:r>
      <w:hyperlink r:id="Re85cc392579b4f4d" w:history="1">
        <w:r>
          <w:rPr>
            <w:rStyle w:val="Hyperlink"/>
          </w:rPr>
          <w:t>2024-2030年中国钢材深加工市场现状与前景趋势预测报告</w:t>
        </w:r>
      </w:hyperlink>
      <w:r>
        <w:rPr>
          <w:rFonts w:hint="eastAsia"/>
        </w:rPr>
        <w:t>》是相关钢材深加工企业、研究单位及银行、政府等准确、全面、迅速了解目前钢材深加工行业发展动向、把握企业战略发展定位方向不可或缺的专业性报告。</w:t>
      </w:r>
      <w:r>
        <w:rPr>
          <w:rFonts w:hint="eastAsia"/>
        </w:rPr>
        <w:br/>
      </w:r>
      <w:r>
        <w:rPr>
          <w:rFonts w:hint="eastAsia"/>
        </w:rPr>
        <w:br/>
      </w:r>
      <w:r>
        <w:rPr>
          <w:rFonts w:hint="eastAsia"/>
        </w:rPr>
        <w:t>第一章 中国钢铁产业运营态势及数据监测</w:t>
      </w:r>
      <w:r>
        <w:rPr>
          <w:rFonts w:hint="eastAsia"/>
        </w:rPr>
        <w:br/>
      </w:r>
      <w:r>
        <w:rPr>
          <w:rFonts w:hint="eastAsia"/>
        </w:rPr>
        <w:t>　　第一节 中国钢铁产业与全球钢铁产业</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2019-2024年中国钢铁指标分析</w:t>
      </w:r>
      <w:r>
        <w:rPr>
          <w:rFonts w:hint="eastAsia"/>
        </w:rPr>
        <w:br/>
      </w:r>
      <w:r>
        <w:rPr>
          <w:rFonts w:hint="eastAsia"/>
        </w:rPr>
        <w:t>　　　　一、中国钢铁产业成效显着</w:t>
      </w:r>
      <w:r>
        <w:rPr>
          <w:rFonts w:hint="eastAsia"/>
        </w:rPr>
        <w:br/>
      </w:r>
      <w:r>
        <w:rPr>
          <w:rFonts w:hint="eastAsia"/>
        </w:rPr>
        <w:t>　　　　二、中国大中型钢铁企业经济运行质量与效益分析</w:t>
      </w:r>
      <w:r>
        <w:rPr>
          <w:rFonts w:hint="eastAsia"/>
        </w:rPr>
        <w:br/>
      </w:r>
      <w:r>
        <w:rPr>
          <w:rFonts w:hint="eastAsia"/>
        </w:rPr>
        <w:t>　　　　三、2019-2024年中国钢铁产业运营经济指标同比</w:t>
      </w:r>
      <w:r>
        <w:rPr>
          <w:rFonts w:hint="eastAsia"/>
        </w:rPr>
        <w:br/>
      </w:r>
      <w:r>
        <w:rPr>
          <w:rFonts w:hint="eastAsia"/>
        </w:rPr>
        <w:t>　　第三节 中国钢铁市场分析</w:t>
      </w:r>
      <w:r>
        <w:rPr>
          <w:rFonts w:hint="eastAsia"/>
        </w:rPr>
        <w:br/>
      </w:r>
      <w:r>
        <w:rPr>
          <w:rFonts w:hint="eastAsia"/>
        </w:rPr>
        <w:t>　　　　一、钢材市场供求的现况</w:t>
      </w:r>
      <w:r>
        <w:rPr>
          <w:rFonts w:hint="eastAsia"/>
        </w:rPr>
        <w:br/>
      </w:r>
      <w:r>
        <w:rPr>
          <w:rFonts w:hint="eastAsia"/>
        </w:rPr>
        <w:t>　　　　二、交通部巨额投资推动钢材需求增长</w:t>
      </w:r>
      <w:r>
        <w:rPr>
          <w:rFonts w:hint="eastAsia"/>
        </w:rPr>
        <w:br/>
      </w:r>
      <w:r>
        <w:rPr>
          <w:rFonts w:hint="eastAsia"/>
        </w:rPr>
        <w:t>　　　　三、钢材期货市场分析</w:t>
      </w:r>
      <w:r>
        <w:rPr>
          <w:rFonts w:hint="eastAsia"/>
        </w:rPr>
        <w:br/>
      </w:r>
      <w:r>
        <w:rPr>
          <w:rFonts w:hint="eastAsia"/>
        </w:rPr>
        <w:t>　　　　　　1 、中国钢材期货交易回顾与总结</w:t>
      </w:r>
      <w:r>
        <w:rPr>
          <w:rFonts w:hint="eastAsia"/>
        </w:rPr>
        <w:br/>
      </w:r>
      <w:r>
        <w:rPr>
          <w:rFonts w:hint="eastAsia"/>
        </w:rPr>
        <w:t>　　　　　　2 、我国钢材期货贸易对现货市场的影响</w:t>
      </w:r>
      <w:r>
        <w:rPr>
          <w:rFonts w:hint="eastAsia"/>
        </w:rPr>
        <w:br/>
      </w:r>
      <w:r>
        <w:rPr>
          <w:rFonts w:hint="eastAsia"/>
        </w:rPr>
        <w:t>　　第四节 中国钢材市场价格监测及影响因素分析</w:t>
      </w:r>
      <w:r>
        <w:rPr>
          <w:rFonts w:hint="eastAsia"/>
        </w:rPr>
        <w:br/>
      </w:r>
      <w:r>
        <w:rPr>
          <w:rFonts w:hint="eastAsia"/>
        </w:rPr>
        <w:br/>
      </w:r>
      <w:r>
        <w:rPr>
          <w:rFonts w:hint="eastAsia"/>
        </w:rPr>
        <w:t>第二章 2019-2024年中国钢铁深加工产业综述</w:t>
      </w:r>
      <w:r>
        <w:rPr>
          <w:rFonts w:hint="eastAsia"/>
        </w:rPr>
        <w:br/>
      </w:r>
      <w:r>
        <w:rPr>
          <w:rFonts w:hint="eastAsia"/>
        </w:rPr>
        <w:t>　　第一节 钢材深加工行业定位于主要产品</w:t>
      </w:r>
      <w:r>
        <w:rPr>
          <w:rFonts w:hint="eastAsia"/>
        </w:rPr>
        <w:br/>
      </w:r>
      <w:r>
        <w:rPr>
          <w:rFonts w:hint="eastAsia"/>
        </w:rPr>
        <w:t>　　　　一、行业定位</w:t>
      </w:r>
      <w:r>
        <w:rPr>
          <w:rFonts w:hint="eastAsia"/>
        </w:rPr>
        <w:br/>
      </w:r>
      <w:r>
        <w:rPr>
          <w:rFonts w:hint="eastAsia"/>
        </w:rPr>
        <w:t>　　　　二、产品构成</w:t>
      </w:r>
      <w:r>
        <w:rPr>
          <w:rFonts w:hint="eastAsia"/>
        </w:rPr>
        <w:br/>
      </w:r>
      <w:r>
        <w:rPr>
          <w:rFonts w:hint="eastAsia"/>
        </w:rPr>
        <w:t>　　第二节 钢材深加工行业发展概况</w:t>
      </w:r>
      <w:r>
        <w:rPr>
          <w:rFonts w:hint="eastAsia"/>
        </w:rPr>
        <w:br/>
      </w:r>
      <w:r>
        <w:rPr>
          <w:rFonts w:hint="eastAsia"/>
        </w:rPr>
        <w:t>　　　　一、行业沿革与生命周期</w:t>
      </w:r>
      <w:r>
        <w:rPr>
          <w:rFonts w:hint="eastAsia"/>
        </w:rPr>
        <w:br/>
      </w:r>
      <w:r>
        <w:rPr>
          <w:rFonts w:hint="eastAsia"/>
        </w:rPr>
        <w:t>　　　　二、行业发展特点</w:t>
      </w:r>
      <w:r>
        <w:rPr>
          <w:rFonts w:hint="eastAsia"/>
        </w:rPr>
        <w:br/>
      </w:r>
      <w:r>
        <w:rPr>
          <w:rFonts w:hint="eastAsia"/>
        </w:rPr>
        <w:t>　　　　三、行业产销规模</w:t>
      </w:r>
      <w:r>
        <w:rPr>
          <w:rFonts w:hint="eastAsia"/>
        </w:rPr>
        <w:br/>
      </w:r>
      <w:r>
        <w:rPr>
          <w:rFonts w:hint="eastAsia"/>
        </w:rPr>
        <w:t>　　　　四、行业企业竞争格局</w:t>
      </w:r>
      <w:r>
        <w:rPr>
          <w:rFonts w:hint="eastAsia"/>
        </w:rPr>
        <w:br/>
      </w:r>
      <w:r>
        <w:rPr>
          <w:rFonts w:hint="eastAsia"/>
        </w:rPr>
        <w:t>　　　　五、行业技术现状</w:t>
      </w:r>
      <w:r>
        <w:rPr>
          <w:rFonts w:hint="eastAsia"/>
        </w:rPr>
        <w:br/>
      </w:r>
      <w:r>
        <w:rPr>
          <w:rFonts w:hint="eastAsia"/>
        </w:rPr>
        <w:t>　　第三节 钢材深加工行业相关政策解读</w:t>
      </w:r>
      <w:r>
        <w:rPr>
          <w:rFonts w:hint="eastAsia"/>
        </w:rPr>
        <w:br/>
      </w:r>
      <w:r>
        <w:rPr>
          <w:rFonts w:hint="eastAsia"/>
        </w:rPr>
        <w:t>　　第四节 2024-2030年钢材深加工行业发展前景预测</w:t>
      </w:r>
      <w:r>
        <w:rPr>
          <w:rFonts w:hint="eastAsia"/>
        </w:rPr>
        <w:br/>
      </w:r>
      <w:r>
        <w:rPr>
          <w:rFonts w:hint="eastAsia"/>
        </w:rPr>
        <w:br/>
      </w:r>
      <w:r>
        <w:rPr>
          <w:rFonts w:hint="eastAsia"/>
        </w:rPr>
        <w:t>第三章 2019-2024年中国钢材深加工细分产品产量数据统计</w:t>
      </w:r>
      <w:r>
        <w:rPr>
          <w:rFonts w:hint="eastAsia"/>
        </w:rPr>
        <w:br/>
      </w:r>
      <w:r>
        <w:rPr>
          <w:rFonts w:hint="eastAsia"/>
        </w:rPr>
        <w:t>　　第一节 铁道用钢材</w:t>
      </w:r>
      <w:r>
        <w:rPr>
          <w:rFonts w:hint="eastAsia"/>
        </w:rPr>
        <w:br/>
      </w:r>
      <w:r>
        <w:rPr>
          <w:rFonts w:hint="eastAsia"/>
        </w:rPr>
        <w:t>　　第二节 大型型钢</w:t>
      </w:r>
      <w:r>
        <w:rPr>
          <w:rFonts w:hint="eastAsia"/>
        </w:rPr>
        <w:br/>
      </w:r>
      <w:r>
        <w:rPr>
          <w:rFonts w:hint="eastAsia"/>
        </w:rPr>
        <w:t>　　第三节 中小型型钢</w:t>
      </w:r>
      <w:r>
        <w:rPr>
          <w:rFonts w:hint="eastAsia"/>
        </w:rPr>
        <w:br/>
      </w:r>
      <w:r>
        <w:rPr>
          <w:rFonts w:hint="eastAsia"/>
        </w:rPr>
        <w:t>　　第四节 钢筋</w:t>
      </w:r>
      <w:r>
        <w:rPr>
          <w:rFonts w:hint="eastAsia"/>
        </w:rPr>
        <w:br/>
      </w:r>
      <w:r>
        <w:rPr>
          <w:rFonts w:hint="eastAsia"/>
        </w:rPr>
        <w:t>　　第五节 厚钢板</w:t>
      </w:r>
      <w:r>
        <w:rPr>
          <w:rFonts w:hint="eastAsia"/>
        </w:rPr>
        <w:br/>
      </w:r>
      <w:r>
        <w:rPr>
          <w:rFonts w:hint="eastAsia"/>
        </w:rPr>
        <w:t>　　第六节 中厚宽钢带</w:t>
      </w:r>
      <w:r>
        <w:rPr>
          <w:rFonts w:hint="eastAsia"/>
        </w:rPr>
        <w:br/>
      </w:r>
      <w:r>
        <w:rPr>
          <w:rFonts w:hint="eastAsia"/>
        </w:rPr>
        <w:t>　　第七节 热轧薄宽钢带</w:t>
      </w:r>
      <w:r>
        <w:rPr>
          <w:rFonts w:hint="eastAsia"/>
        </w:rPr>
        <w:br/>
      </w:r>
      <w:r>
        <w:rPr>
          <w:rFonts w:hint="eastAsia"/>
        </w:rPr>
        <w:t>　　第八节 冷轧薄宽钢带</w:t>
      </w:r>
      <w:r>
        <w:rPr>
          <w:rFonts w:hint="eastAsia"/>
        </w:rPr>
        <w:br/>
      </w:r>
      <w:r>
        <w:rPr>
          <w:rFonts w:hint="eastAsia"/>
        </w:rPr>
        <w:t>　　第九节 热轧窄钢带</w:t>
      </w:r>
      <w:r>
        <w:rPr>
          <w:rFonts w:hint="eastAsia"/>
        </w:rPr>
        <w:br/>
      </w:r>
      <w:r>
        <w:rPr>
          <w:rFonts w:hint="eastAsia"/>
        </w:rPr>
        <w:t>　　第十节 冷轧窄钢带</w:t>
      </w:r>
      <w:r>
        <w:rPr>
          <w:rFonts w:hint="eastAsia"/>
        </w:rPr>
        <w:br/>
      </w:r>
      <w:r>
        <w:rPr>
          <w:rFonts w:hint="eastAsia"/>
        </w:rPr>
        <w:t>　　第十一节 电工钢板（带）</w:t>
      </w:r>
      <w:r>
        <w:rPr>
          <w:rFonts w:hint="eastAsia"/>
        </w:rPr>
        <w:br/>
      </w:r>
      <w:r>
        <w:rPr>
          <w:rFonts w:hint="eastAsia"/>
        </w:rPr>
        <w:t>　　第十二节 无缝钢管</w:t>
      </w:r>
      <w:r>
        <w:rPr>
          <w:rFonts w:hint="eastAsia"/>
        </w:rPr>
        <w:br/>
      </w:r>
      <w:r>
        <w:rPr>
          <w:rFonts w:hint="eastAsia"/>
        </w:rPr>
        <w:t>　　第十三节 焊接钢管</w:t>
      </w:r>
      <w:r>
        <w:rPr>
          <w:rFonts w:hint="eastAsia"/>
        </w:rPr>
        <w:br/>
      </w:r>
      <w:r>
        <w:rPr>
          <w:rFonts w:hint="eastAsia"/>
        </w:rPr>
        <w:t>　　第十四节 铸钢件</w:t>
      </w:r>
      <w:r>
        <w:rPr>
          <w:rFonts w:hint="eastAsia"/>
        </w:rPr>
        <w:br/>
      </w:r>
      <w:r>
        <w:rPr>
          <w:rFonts w:hint="eastAsia"/>
        </w:rPr>
        <w:br/>
      </w:r>
      <w:r>
        <w:rPr>
          <w:rFonts w:hint="eastAsia"/>
        </w:rPr>
        <w:t>第四章 中国钢材深加工所属行业产品市场分析</w:t>
      </w:r>
      <w:r>
        <w:rPr>
          <w:rFonts w:hint="eastAsia"/>
        </w:rPr>
        <w:br/>
      </w:r>
      <w:r>
        <w:rPr>
          <w:rFonts w:hint="eastAsia"/>
        </w:rPr>
        <w:t>　　第一节 2019-2024年钢材深加工行业产品及细分产品市场容量统计</w:t>
      </w:r>
      <w:r>
        <w:rPr>
          <w:rFonts w:hint="eastAsia"/>
        </w:rPr>
        <w:br/>
      </w:r>
      <w:r>
        <w:rPr>
          <w:rFonts w:hint="eastAsia"/>
        </w:rPr>
        <w:t>　　　　一、2019-2024年钢材深加工行业产品市场容量统计</w:t>
      </w:r>
      <w:r>
        <w:rPr>
          <w:rFonts w:hint="eastAsia"/>
        </w:rPr>
        <w:br/>
      </w:r>
      <w:r>
        <w:rPr>
          <w:rFonts w:hint="eastAsia"/>
        </w:rPr>
        <w:t>　　　　二、2019-2024年钢材深加工行业细分产品市场容量统计</w:t>
      </w:r>
      <w:r>
        <w:rPr>
          <w:rFonts w:hint="eastAsia"/>
        </w:rPr>
        <w:br/>
      </w:r>
      <w:r>
        <w:rPr>
          <w:rFonts w:hint="eastAsia"/>
        </w:rPr>
        <w:t>　　第二节 产品技术指标分类</w:t>
      </w:r>
      <w:r>
        <w:rPr>
          <w:rFonts w:hint="eastAsia"/>
        </w:rPr>
        <w:br/>
      </w:r>
      <w:r>
        <w:rPr>
          <w:rFonts w:hint="eastAsia"/>
        </w:rPr>
        <w:t>　　第三节 2019-2024年我国钢材深加工行业产品结构变化</w:t>
      </w:r>
      <w:r>
        <w:rPr>
          <w:rFonts w:hint="eastAsia"/>
        </w:rPr>
        <w:br/>
      </w:r>
      <w:r>
        <w:rPr>
          <w:rFonts w:hint="eastAsia"/>
        </w:rPr>
        <w:t>　　第四节 2024-2030年钢材深加工行业产品总产量及细分产品产量预测</w:t>
      </w:r>
      <w:r>
        <w:rPr>
          <w:rFonts w:hint="eastAsia"/>
        </w:rPr>
        <w:br/>
      </w:r>
      <w:r>
        <w:rPr>
          <w:rFonts w:hint="eastAsia"/>
        </w:rPr>
        <w:t>　　第五节 2024-2030年钢材深加工行业产品总产量及细分产品市场容量预测</w:t>
      </w:r>
      <w:r>
        <w:rPr>
          <w:rFonts w:hint="eastAsia"/>
        </w:rPr>
        <w:br/>
      </w:r>
      <w:r>
        <w:rPr>
          <w:rFonts w:hint="eastAsia"/>
        </w:rPr>
        <w:br/>
      </w:r>
      <w:r>
        <w:rPr>
          <w:rFonts w:hint="eastAsia"/>
        </w:rPr>
        <w:t>第五章 钢材深加工行业技术发展分析</w:t>
      </w:r>
      <w:r>
        <w:rPr>
          <w:rFonts w:hint="eastAsia"/>
        </w:rPr>
        <w:br/>
      </w:r>
      <w:r>
        <w:rPr>
          <w:rFonts w:hint="eastAsia"/>
        </w:rPr>
        <w:t>　　第一节 钢材深加工行业当前主流技术分析</w:t>
      </w:r>
      <w:r>
        <w:rPr>
          <w:rFonts w:hint="eastAsia"/>
        </w:rPr>
        <w:br/>
      </w:r>
      <w:r>
        <w:rPr>
          <w:rFonts w:hint="eastAsia"/>
        </w:rPr>
        <w:t>　　第二节 国内外钢材深加工行业技术对比</w:t>
      </w:r>
      <w:r>
        <w:rPr>
          <w:rFonts w:hint="eastAsia"/>
        </w:rPr>
        <w:br/>
      </w:r>
      <w:r>
        <w:rPr>
          <w:rFonts w:hint="eastAsia"/>
        </w:rPr>
        <w:t>　　第三节 钢材深加工行业国内外技术研发现状</w:t>
      </w:r>
      <w:r>
        <w:rPr>
          <w:rFonts w:hint="eastAsia"/>
        </w:rPr>
        <w:br/>
      </w:r>
      <w:r>
        <w:rPr>
          <w:rFonts w:hint="eastAsia"/>
        </w:rPr>
        <w:t>　　第四节 国内外钢材深加工行业前沿技术动态</w:t>
      </w:r>
      <w:r>
        <w:rPr>
          <w:rFonts w:hint="eastAsia"/>
        </w:rPr>
        <w:br/>
      </w:r>
      <w:r>
        <w:rPr>
          <w:rFonts w:hint="eastAsia"/>
        </w:rPr>
        <w:t>　　第五节 钢材深加工行业技术壁垒分析</w:t>
      </w:r>
      <w:r>
        <w:rPr>
          <w:rFonts w:hint="eastAsia"/>
        </w:rPr>
        <w:br/>
      </w:r>
      <w:r>
        <w:rPr>
          <w:rFonts w:hint="eastAsia"/>
        </w:rPr>
        <w:br/>
      </w:r>
      <w:r>
        <w:rPr>
          <w:rFonts w:hint="eastAsia"/>
        </w:rPr>
        <w:t>第六章 钢材深加工行业产业链发展分析</w:t>
      </w:r>
      <w:r>
        <w:rPr>
          <w:rFonts w:hint="eastAsia"/>
        </w:rPr>
        <w:br/>
      </w:r>
      <w:r>
        <w:rPr>
          <w:rFonts w:hint="eastAsia"/>
        </w:rPr>
        <w:t>　　第一节 钢材深加工行业产业链模型分析</w:t>
      </w:r>
      <w:r>
        <w:rPr>
          <w:rFonts w:hint="eastAsia"/>
        </w:rPr>
        <w:br/>
      </w:r>
      <w:r>
        <w:rPr>
          <w:rFonts w:hint="eastAsia"/>
        </w:rPr>
        <w:t>　　第二节 钢材深加工行业上游行业发展概况</w:t>
      </w:r>
      <w:r>
        <w:rPr>
          <w:rFonts w:hint="eastAsia"/>
        </w:rPr>
        <w:br/>
      </w:r>
      <w:r>
        <w:rPr>
          <w:rFonts w:hint="eastAsia"/>
        </w:rPr>
        <w:t>　　第三节 钢材深加工行业下游行业发展概况</w:t>
      </w:r>
      <w:r>
        <w:rPr>
          <w:rFonts w:hint="eastAsia"/>
        </w:rPr>
        <w:br/>
      </w:r>
      <w:r>
        <w:rPr>
          <w:rFonts w:hint="eastAsia"/>
        </w:rPr>
        <w:t>　　第四节 钢材深加工行业原材料供给情况</w:t>
      </w:r>
      <w:r>
        <w:rPr>
          <w:rFonts w:hint="eastAsia"/>
        </w:rPr>
        <w:br/>
      </w:r>
      <w:r>
        <w:rPr>
          <w:rFonts w:hint="eastAsia"/>
        </w:rPr>
        <w:t>　　第五节 钢材深加工行业下游消费市场构成</w:t>
      </w:r>
      <w:r>
        <w:rPr>
          <w:rFonts w:hint="eastAsia"/>
        </w:rPr>
        <w:br/>
      </w:r>
      <w:r>
        <w:rPr>
          <w:rFonts w:hint="eastAsia"/>
        </w:rPr>
        <w:br/>
      </w:r>
      <w:r>
        <w:rPr>
          <w:rFonts w:hint="eastAsia"/>
        </w:rPr>
        <w:t>第七章 钢材深加工行业政策研究</w:t>
      </w:r>
      <w:r>
        <w:rPr>
          <w:rFonts w:hint="eastAsia"/>
        </w:rPr>
        <w:br/>
      </w:r>
      <w:r>
        <w:rPr>
          <w:rFonts w:hint="eastAsia"/>
        </w:rPr>
        <w:t>　　第一节 2019-2024年钢材深加工行业产业政策回顾</w:t>
      </w:r>
      <w:r>
        <w:rPr>
          <w:rFonts w:hint="eastAsia"/>
        </w:rPr>
        <w:br/>
      </w:r>
      <w:r>
        <w:rPr>
          <w:rFonts w:hint="eastAsia"/>
        </w:rPr>
        <w:t>　　第二节 2024年钢材深加工行业产业政策热点</w:t>
      </w:r>
      <w:r>
        <w:rPr>
          <w:rFonts w:hint="eastAsia"/>
        </w:rPr>
        <w:br/>
      </w:r>
      <w:r>
        <w:rPr>
          <w:rFonts w:hint="eastAsia"/>
        </w:rPr>
        <w:t>　　第三节 钢材深加工行业“十四五”规划解读</w:t>
      </w:r>
      <w:r>
        <w:rPr>
          <w:rFonts w:hint="eastAsia"/>
        </w:rPr>
        <w:br/>
      </w:r>
      <w:r>
        <w:rPr>
          <w:rFonts w:hint="eastAsia"/>
        </w:rPr>
        <w:t>　　第四节 2024-2030年钢材深加工行业政策环境预测</w:t>
      </w:r>
      <w:r>
        <w:rPr>
          <w:rFonts w:hint="eastAsia"/>
        </w:rPr>
        <w:br/>
      </w:r>
      <w:r>
        <w:rPr>
          <w:rFonts w:hint="eastAsia"/>
        </w:rPr>
        <w:t>　　第五节 钢材深加工所属行业进出口相关政策分析</w:t>
      </w:r>
      <w:r>
        <w:rPr>
          <w:rFonts w:hint="eastAsia"/>
        </w:rPr>
        <w:br/>
      </w:r>
      <w:r>
        <w:rPr>
          <w:rFonts w:hint="eastAsia"/>
        </w:rPr>
        <w:t>　　　　一、关税政策</w:t>
      </w:r>
      <w:r>
        <w:rPr>
          <w:rFonts w:hint="eastAsia"/>
        </w:rPr>
        <w:br/>
      </w:r>
      <w:r>
        <w:rPr>
          <w:rFonts w:hint="eastAsia"/>
        </w:rPr>
        <w:t>　　　　二、倾销反倾销政策</w:t>
      </w:r>
      <w:r>
        <w:rPr>
          <w:rFonts w:hint="eastAsia"/>
        </w:rPr>
        <w:br/>
      </w:r>
      <w:r>
        <w:rPr>
          <w:rFonts w:hint="eastAsia"/>
        </w:rPr>
        <w:t>　　第六节 钢材深加工行业价格调控政策分析</w:t>
      </w:r>
      <w:r>
        <w:rPr>
          <w:rFonts w:hint="eastAsia"/>
        </w:rPr>
        <w:br/>
      </w:r>
      <w:r>
        <w:rPr>
          <w:rFonts w:hint="eastAsia"/>
        </w:rPr>
        <w:t>　　　　一、全球经济复苏，需求维持高速</w:t>
      </w:r>
      <w:r>
        <w:rPr>
          <w:rFonts w:hint="eastAsia"/>
        </w:rPr>
        <w:br/>
      </w:r>
      <w:r>
        <w:rPr>
          <w:rFonts w:hint="eastAsia"/>
        </w:rPr>
        <w:t>　　　　二、宽松的货币政策不变</w:t>
      </w:r>
      <w:r>
        <w:rPr>
          <w:rFonts w:hint="eastAsia"/>
        </w:rPr>
        <w:br/>
      </w:r>
      <w:r>
        <w:rPr>
          <w:rFonts w:hint="eastAsia"/>
        </w:rPr>
        <w:t>　　　　三、房地产政策打压，短期内市场将上涨乏力</w:t>
      </w:r>
      <w:r>
        <w:rPr>
          <w:rFonts w:hint="eastAsia"/>
        </w:rPr>
        <w:br/>
      </w:r>
      <w:r>
        <w:rPr>
          <w:rFonts w:hint="eastAsia"/>
        </w:rPr>
        <w:t>　　第七节 钢材深加工行业投资鼓励限制政策分析</w:t>
      </w:r>
      <w:r>
        <w:rPr>
          <w:rFonts w:hint="eastAsia"/>
        </w:rPr>
        <w:br/>
      </w:r>
      <w:r>
        <w:rPr>
          <w:rFonts w:hint="eastAsia"/>
        </w:rPr>
        <w:br/>
      </w:r>
      <w:r>
        <w:rPr>
          <w:rFonts w:hint="eastAsia"/>
        </w:rPr>
        <w:t>第八章 钢材深加工行业企业竞争</w:t>
      </w:r>
      <w:r>
        <w:rPr>
          <w:rFonts w:hint="eastAsia"/>
        </w:rPr>
        <w:br/>
      </w:r>
      <w:r>
        <w:rPr>
          <w:rFonts w:hint="eastAsia"/>
        </w:rPr>
        <w:t>　　第一节 钢材深加工行业企业竞争格局</w:t>
      </w:r>
      <w:r>
        <w:rPr>
          <w:rFonts w:hint="eastAsia"/>
        </w:rPr>
        <w:br/>
      </w:r>
      <w:r>
        <w:rPr>
          <w:rFonts w:hint="eastAsia"/>
        </w:rPr>
        <w:t>　　第二节 国内外企业竞争力对比分析</w:t>
      </w:r>
      <w:r>
        <w:rPr>
          <w:rFonts w:hint="eastAsia"/>
        </w:rPr>
        <w:br/>
      </w:r>
      <w:r>
        <w:rPr>
          <w:rFonts w:hint="eastAsia"/>
        </w:rPr>
        <w:t>　　第三节 国外主要企业研究</w:t>
      </w:r>
      <w:r>
        <w:rPr>
          <w:rFonts w:hint="eastAsia"/>
        </w:rPr>
        <w:br/>
      </w:r>
      <w:r>
        <w:rPr>
          <w:rFonts w:hint="eastAsia"/>
        </w:rPr>
        <w:t>　　　　一、巴西淡水河谷公司</w:t>
      </w:r>
      <w:r>
        <w:rPr>
          <w:rFonts w:hint="eastAsia"/>
        </w:rPr>
        <w:br/>
      </w:r>
      <w:r>
        <w:rPr>
          <w:rFonts w:hint="eastAsia"/>
        </w:rPr>
        <w:t>　　　　二、必和必拓公司</w:t>
      </w:r>
      <w:r>
        <w:rPr>
          <w:rFonts w:hint="eastAsia"/>
        </w:rPr>
        <w:br/>
      </w:r>
      <w:r>
        <w:rPr>
          <w:rFonts w:hint="eastAsia"/>
        </w:rPr>
        <w:t>　　　　三、力拓集团</w:t>
      </w:r>
      <w:r>
        <w:rPr>
          <w:rFonts w:hint="eastAsia"/>
        </w:rPr>
        <w:br/>
      </w:r>
      <w:r>
        <w:rPr>
          <w:rFonts w:hint="eastAsia"/>
        </w:rPr>
        <w:t>　　　　四、安赛乐米塔尔集团</w:t>
      </w:r>
      <w:r>
        <w:rPr>
          <w:rFonts w:hint="eastAsia"/>
        </w:rPr>
        <w:br/>
      </w:r>
      <w:r>
        <w:rPr>
          <w:rFonts w:hint="eastAsia"/>
        </w:rPr>
        <w:t>　　　　五、新日本制铁公司</w:t>
      </w:r>
      <w:r>
        <w:rPr>
          <w:rFonts w:hint="eastAsia"/>
        </w:rPr>
        <w:br/>
      </w:r>
      <w:r>
        <w:rPr>
          <w:rFonts w:hint="eastAsia"/>
        </w:rPr>
        <w:t>　　第四节 钢材深加工行业主要企业运行分析</w:t>
      </w:r>
      <w:r>
        <w:rPr>
          <w:rFonts w:hint="eastAsia"/>
        </w:rPr>
        <w:br/>
      </w:r>
      <w:r>
        <w:rPr>
          <w:rFonts w:hint="eastAsia"/>
        </w:rPr>
        <w:t>　　　　一、宝钢集团有限公司</w:t>
      </w:r>
      <w:r>
        <w:rPr>
          <w:rFonts w:hint="eastAsia"/>
        </w:rPr>
        <w:br/>
      </w:r>
      <w:r>
        <w:rPr>
          <w:rFonts w:hint="eastAsia"/>
        </w:rPr>
        <w:t>　　　　二、武钢</w:t>
      </w:r>
      <w:r>
        <w:rPr>
          <w:rFonts w:hint="eastAsia"/>
        </w:rPr>
        <w:br/>
      </w:r>
      <w:r>
        <w:rPr>
          <w:rFonts w:hint="eastAsia"/>
        </w:rPr>
        <w:t>　　　　三、鞍山钢铁集团公司</w:t>
      </w:r>
      <w:r>
        <w:rPr>
          <w:rFonts w:hint="eastAsia"/>
        </w:rPr>
        <w:br/>
      </w:r>
      <w:r>
        <w:rPr>
          <w:rFonts w:hint="eastAsia"/>
        </w:rPr>
        <w:t>　　　　四、首钢</w:t>
      </w:r>
      <w:r>
        <w:rPr>
          <w:rFonts w:hint="eastAsia"/>
        </w:rPr>
        <w:br/>
      </w:r>
      <w:r>
        <w:rPr>
          <w:rFonts w:hint="eastAsia"/>
        </w:rPr>
        <w:t>　　　　五、江苏沙钢集团有限公司</w:t>
      </w:r>
      <w:r>
        <w:rPr>
          <w:rFonts w:hint="eastAsia"/>
        </w:rPr>
        <w:br/>
      </w:r>
      <w:r>
        <w:rPr>
          <w:rFonts w:hint="eastAsia"/>
        </w:rPr>
        <w:t>　　第五节 钢材深加工行业企业兼并重组情况分析</w:t>
      </w:r>
      <w:r>
        <w:rPr>
          <w:rFonts w:hint="eastAsia"/>
        </w:rPr>
        <w:br/>
      </w:r>
      <w:r>
        <w:rPr>
          <w:rFonts w:hint="eastAsia"/>
        </w:rPr>
        <w:br/>
      </w:r>
      <w:r>
        <w:rPr>
          <w:rFonts w:hint="eastAsia"/>
        </w:rPr>
        <w:t>第九章 钢材深加工行业产品所属行业进出口市场分析</w:t>
      </w:r>
      <w:r>
        <w:rPr>
          <w:rFonts w:hint="eastAsia"/>
        </w:rPr>
        <w:br/>
      </w:r>
      <w:r>
        <w:rPr>
          <w:rFonts w:hint="eastAsia"/>
        </w:rPr>
        <w:t>　　第一节 钢材深加工行业产品所属行业进出口市场分析</w:t>
      </w:r>
      <w:r>
        <w:rPr>
          <w:rFonts w:hint="eastAsia"/>
        </w:rPr>
        <w:br/>
      </w:r>
      <w:r>
        <w:rPr>
          <w:rFonts w:hint="eastAsia"/>
        </w:rPr>
        <w:t>　　　　一、进出口产品构成特点</w:t>
      </w:r>
      <w:r>
        <w:rPr>
          <w:rFonts w:hint="eastAsia"/>
        </w:rPr>
        <w:br/>
      </w:r>
      <w:r>
        <w:rPr>
          <w:rFonts w:hint="eastAsia"/>
        </w:rPr>
        <w:t>　　　　二、进出口市场发展回顾</w:t>
      </w:r>
      <w:r>
        <w:rPr>
          <w:rFonts w:hint="eastAsia"/>
        </w:rPr>
        <w:br/>
      </w:r>
      <w:r>
        <w:rPr>
          <w:rFonts w:hint="eastAsia"/>
        </w:rPr>
        <w:t>　　第二节 2019-2024年中国钢材深加工行所属业进出口数据统计</w:t>
      </w:r>
      <w:r>
        <w:rPr>
          <w:rFonts w:hint="eastAsia"/>
        </w:rPr>
        <w:br/>
      </w:r>
      <w:r>
        <w:rPr>
          <w:rFonts w:hint="eastAsia"/>
        </w:rPr>
        <w:t>　　　　一、2019-2024年中国钢材深加工所属业产品进口量统计</w:t>
      </w:r>
      <w:r>
        <w:rPr>
          <w:rFonts w:hint="eastAsia"/>
        </w:rPr>
        <w:br/>
      </w:r>
      <w:r>
        <w:rPr>
          <w:rFonts w:hint="eastAsia"/>
        </w:rPr>
        <w:t>　　　　二、2019-2024年钢材深加工所属行业产品出口量统计</w:t>
      </w:r>
      <w:r>
        <w:rPr>
          <w:rFonts w:hint="eastAsia"/>
        </w:rPr>
        <w:br/>
      </w:r>
      <w:r>
        <w:rPr>
          <w:rFonts w:hint="eastAsia"/>
        </w:rPr>
        <w:t>　　第三节 钢材深加工行业产品所属业进出口区域格局分析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2024-2030年钢材深加工行业产品所属行业进出口预测</w:t>
      </w:r>
      <w:r>
        <w:rPr>
          <w:rFonts w:hint="eastAsia"/>
        </w:rPr>
        <w:br/>
      </w:r>
      <w:r>
        <w:rPr>
          <w:rFonts w:hint="eastAsia"/>
        </w:rPr>
        <w:t>　　　　一、2024-2030年钢材深加工所属业产品进口预测</w:t>
      </w:r>
      <w:r>
        <w:rPr>
          <w:rFonts w:hint="eastAsia"/>
        </w:rPr>
        <w:br/>
      </w:r>
      <w:r>
        <w:rPr>
          <w:rFonts w:hint="eastAsia"/>
        </w:rPr>
        <w:t>　　　　二、2024-2030年钢材深加工所属业产品出口预测</w:t>
      </w:r>
      <w:r>
        <w:rPr>
          <w:rFonts w:hint="eastAsia"/>
        </w:rPr>
        <w:br/>
      </w:r>
      <w:r>
        <w:rPr>
          <w:rFonts w:hint="eastAsia"/>
        </w:rPr>
        <w:t>　　第五节 进出口目标地域市场发展及相关政策</w:t>
      </w:r>
      <w:r>
        <w:rPr>
          <w:rFonts w:hint="eastAsia"/>
        </w:rPr>
        <w:br/>
      </w:r>
      <w:r>
        <w:rPr>
          <w:rFonts w:hint="eastAsia"/>
        </w:rPr>
        <w:t>　　　　一、北美</w:t>
      </w:r>
      <w:r>
        <w:rPr>
          <w:rFonts w:hint="eastAsia"/>
        </w:rPr>
        <w:br/>
      </w:r>
      <w:r>
        <w:rPr>
          <w:rFonts w:hint="eastAsia"/>
        </w:rPr>
        <w:t>　　　　二、欧盟</w:t>
      </w:r>
      <w:r>
        <w:rPr>
          <w:rFonts w:hint="eastAsia"/>
        </w:rPr>
        <w:br/>
      </w:r>
      <w:r>
        <w:rPr>
          <w:rFonts w:hint="eastAsia"/>
        </w:rPr>
        <w:t>　　　　三、日韩</w:t>
      </w:r>
      <w:r>
        <w:rPr>
          <w:rFonts w:hint="eastAsia"/>
        </w:rPr>
        <w:br/>
      </w:r>
      <w:r>
        <w:rPr>
          <w:rFonts w:hint="eastAsia"/>
        </w:rPr>
        <w:t>　　　　四、其他</w:t>
      </w:r>
      <w:r>
        <w:rPr>
          <w:rFonts w:hint="eastAsia"/>
        </w:rPr>
        <w:br/>
      </w:r>
      <w:r>
        <w:rPr>
          <w:rFonts w:hint="eastAsia"/>
        </w:rPr>
        <w:br/>
      </w:r>
      <w:r>
        <w:rPr>
          <w:rFonts w:hint="eastAsia"/>
        </w:rPr>
        <w:t>第十章 2024-2030年中国钢材深加工产业前景与发展趋势预测</w:t>
      </w:r>
      <w:r>
        <w:rPr>
          <w:rFonts w:hint="eastAsia"/>
        </w:rPr>
        <w:br/>
      </w:r>
      <w:r>
        <w:rPr>
          <w:rFonts w:hint="eastAsia"/>
        </w:rPr>
        <w:t>　　第一节 2024-2030年中国钢铁产业前景预测</w:t>
      </w:r>
      <w:r>
        <w:rPr>
          <w:rFonts w:hint="eastAsia"/>
        </w:rPr>
        <w:br/>
      </w:r>
      <w:r>
        <w:rPr>
          <w:rFonts w:hint="eastAsia"/>
        </w:rPr>
        <w:t>　　　　一、今后国内钢铁市场化关注要点及取向</w:t>
      </w:r>
      <w:r>
        <w:rPr>
          <w:rFonts w:hint="eastAsia"/>
        </w:rPr>
        <w:br/>
      </w:r>
      <w:r>
        <w:rPr>
          <w:rFonts w:hint="eastAsia"/>
        </w:rPr>
        <w:t>　　　　二、中国钢铁工业发展的战略目标</w:t>
      </w:r>
      <w:r>
        <w:rPr>
          <w:rFonts w:hint="eastAsia"/>
        </w:rPr>
        <w:br/>
      </w:r>
      <w:r>
        <w:rPr>
          <w:rFonts w:hint="eastAsia"/>
        </w:rPr>
        <w:t>　　　　三、中国钢铁业将迎来整合高潮</w:t>
      </w:r>
      <w:r>
        <w:rPr>
          <w:rFonts w:hint="eastAsia"/>
        </w:rPr>
        <w:br/>
      </w:r>
      <w:r>
        <w:rPr>
          <w:rFonts w:hint="eastAsia"/>
        </w:rPr>
        <w:t>　　　　四、钢铁行业未来科研重点</w:t>
      </w:r>
      <w:r>
        <w:rPr>
          <w:rFonts w:hint="eastAsia"/>
        </w:rPr>
        <w:br/>
      </w:r>
      <w:r>
        <w:rPr>
          <w:rFonts w:hint="eastAsia"/>
        </w:rPr>
        <w:t>　　　　五、2024-2030年中国钢铁行业预测分析</w:t>
      </w:r>
      <w:r>
        <w:rPr>
          <w:rFonts w:hint="eastAsia"/>
        </w:rPr>
        <w:br/>
      </w:r>
      <w:r>
        <w:rPr>
          <w:rFonts w:hint="eastAsia"/>
        </w:rPr>
        <w:t>　　第二节 2024-2030年中国钢材深加工产业前景预测</w:t>
      </w:r>
      <w:r>
        <w:rPr>
          <w:rFonts w:hint="eastAsia"/>
        </w:rPr>
        <w:br/>
      </w:r>
      <w:r>
        <w:rPr>
          <w:rFonts w:hint="eastAsia"/>
        </w:rPr>
        <w:t>　　　　一、中国钢材深加工产业发展方向</w:t>
      </w:r>
      <w:r>
        <w:rPr>
          <w:rFonts w:hint="eastAsia"/>
        </w:rPr>
        <w:br/>
      </w:r>
      <w:r>
        <w:rPr>
          <w:rFonts w:hint="eastAsia"/>
        </w:rPr>
        <w:t>　　　　二、中国钢材深加工产品发展趋势</w:t>
      </w:r>
      <w:r>
        <w:rPr>
          <w:rFonts w:hint="eastAsia"/>
        </w:rPr>
        <w:br/>
      </w:r>
      <w:r>
        <w:rPr>
          <w:rFonts w:hint="eastAsia"/>
        </w:rPr>
        <w:t>　　第三节 2024-2030年中国钢材深加工市场预测分析</w:t>
      </w:r>
      <w:r>
        <w:rPr>
          <w:rFonts w:hint="eastAsia"/>
        </w:rPr>
        <w:br/>
      </w:r>
      <w:r>
        <w:rPr>
          <w:rFonts w:hint="eastAsia"/>
        </w:rPr>
        <w:t>　　　　一、钢材深加工细分产品产量预测分析</w:t>
      </w:r>
      <w:r>
        <w:rPr>
          <w:rFonts w:hint="eastAsia"/>
        </w:rPr>
        <w:br/>
      </w:r>
      <w:r>
        <w:rPr>
          <w:rFonts w:hint="eastAsia"/>
        </w:rPr>
        <w:t>　　　　二、钢材深加工细分产品市场消费情况预测</w:t>
      </w:r>
      <w:r>
        <w:rPr>
          <w:rFonts w:hint="eastAsia"/>
        </w:rPr>
        <w:br/>
      </w:r>
      <w:r>
        <w:rPr>
          <w:rFonts w:hint="eastAsia"/>
        </w:rPr>
        <w:t>　　　　三、钢材深加工所属行业产品进出口贸易预测分析</w:t>
      </w:r>
      <w:r>
        <w:rPr>
          <w:rFonts w:hint="eastAsia"/>
        </w:rPr>
        <w:br/>
      </w:r>
      <w:r>
        <w:rPr>
          <w:rFonts w:hint="eastAsia"/>
        </w:rPr>
        <w:br/>
      </w:r>
      <w:r>
        <w:rPr>
          <w:rFonts w:hint="eastAsia"/>
        </w:rPr>
        <w:t>第十一章 2024-2030年中国钢材深加工行业投资情况分析</w:t>
      </w:r>
      <w:r>
        <w:rPr>
          <w:rFonts w:hint="eastAsia"/>
        </w:rPr>
        <w:br/>
      </w:r>
      <w:r>
        <w:rPr>
          <w:rFonts w:hint="eastAsia"/>
        </w:rPr>
        <w:t>　　第一节 2019-2024年中国钢材深加工行业投资环境分析</w:t>
      </w:r>
      <w:r>
        <w:rPr>
          <w:rFonts w:hint="eastAsia"/>
        </w:rPr>
        <w:br/>
      </w:r>
      <w:r>
        <w:rPr>
          <w:rFonts w:hint="eastAsia"/>
        </w:rPr>
        <w:t>　　第二节 2019-2024年中国钢材深加工行业投资现状研究</w:t>
      </w:r>
      <w:r>
        <w:rPr>
          <w:rFonts w:hint="eastAsia"/>
        </w:rPr>
        <w:br/>
      </w:r>
      <w:r>
        <w:rPr>
          <w:rFonts w:hint="eastAsia"/>
        </w:rPr>
        <w:t>　　　　一、钢材深加工投资周期</w:t>
      </w:r>
      <w:r>
        <w:rPr>
          <w:rFonts w:hint="eastAsia"/>
        </w:rPr>
        <w:br/>
      </w:r>
      <w:r>
        <w:rPr>
          <w:rFonts w:hint="eastAsia"/>
        </w:rPr>
        <w:t>　　　　二、钢材深加工投资景气度分析</w:t>
      </w:r>
      <w:r>
        <w:rPr>
          <w:rFonts w:hint="eastAsia"/>
        </w:rPr>
        <w:br/>
      </w:r>
      <w:r>
        <w:rPr>
          <w:rFonts w:hint="eastAsia"/>
        </w:rPr>
        <w:t>　　第三节 钢材深加工行业投资政策分析</w:t>
      </w:r>
      <w:r>
        <w:rPr>
          <w:rFonts w:hint="eastAsia"/>
        </w:rPr>
        <w:br/>
      </w:r>
      <w:r>
        <w:rPr>
          <w:rFonts w:hint="eastAsia"/>
        </w:rPr>
        <w:t>　　第四节 2024-2030年钢材深加工行业投资前景预测</w:t>
      </w:r>
      <w:r>
        <w:rPr>
          <w:rFonts w:hint="eastAsia"/>
        </w:rPr>
        <w:br/>
      </w:r>
      <w:r>
        <w:rPr>
          <w:rFonts w:hint="eastAsia"/>
        </w:rPr>
        <w:t>　　第五节 (中智林)2024-2030年中国钢铁深加工项目投资可行性分析</w:t>
      </w:r>
      <w:r>
        <w:rPr>
          <w:rFonts w:hint="eastAsia"/>
        </w:rPr>
        <w:br/>
      </w:r>
      <w:r>
        <w:rPr>
          <w:rFonts w:hint="eastAsia"/>
        </w:rPr>
        <w:t>　　　　一、项目名称</w:t>
      </w:r>
      <w:r>
        <w:rPr>
          <w:rFonts w:hint="eastAsia"/>
        </w:rPr>
        <w:br/>
      </w:r>
      <w:r>
        <w:rPr>
          <w:rFonts w:hint="eastAsia"/>
        </w:rPr>
        <w:t>　　　　二、项目背景及建设条件</w:t>
      </w:r>
      <w:r>
        <w:rPr>
          <w:rFonts w:hint="eastAsia"/>
        </w:rPr>
        <w:br/>
      </w:r>
      <w:r>
        <w:rPr>
          <w:rFonts w:hint="eastAsia"/>
        </w:rPr>
        <w:t>　　　　三、总投资及效益预期</w:t>
      </w:r>
      <w:r>
        <w:rPr>
          <w:rFonts w:hint="eastAsia"/>
        </w:rPr>
        <w:br/>
      </w:r>
      <w:r>
        <w:rPr>
          <w:rFonts w:hint="eastAsia"/>
        </w:rPr>
        <w:t>　　　　四、项目合作方式</w:t>
      </w:r>
      <w:r>
        <w:rPr>
          <w:rFonts w:hint="eastAsia"/>
        </w:rPr>
        <w:br/>
      </w:r>
      <w:r>
        <w:rPr>
          <w:rFonts w:hint="eastAsia"/>
        </w:rPr>
        <w:t>　　　　五、项目基本情况</w:t>
      </w:r>
      <w:r>
        <w:rPr>
          <w:rFonts w:hint="eastAsia"/>
        </w:rPr>
        <w:br/>
      </w:r>
      <w:r>
        <w:rPr>
          <w:rFonts w:hint="eastAsia"/>
        </w:rPr>
        <w:t>　　　　六、项目配套政策</w:t>
      </w:r>
      <w:r>
        <w:rPr>
          <w:rFonts w:hint="eastAsia"/>
        </w:rPr>
        <w:br/>
      </w:r>
      <w:r>
        <w:rPr>
          <w:rFonts w:hint="eastAsia"/>
        </w:rPr>
        <w:br/>
      </w:r>
      <w:r>
        <w:rPr>
          <w:rFonts w:hint="eastAsia"/>
        </w:rPr>
        <w:t>图表目录</w:t>
      </w:r>
      <w:r>
        <w:rPr>
          <w:rFonts w:hint="eastAsia"/>
        </w:rPr>
        <w:br/>
      </w:r>
      <w:r>
        <w:rPr>
          <w:rFonts w:hint="eastAsia"/>
        </w:rPr>
        <w:t>　　图表 钢材深加工行业历程</w:t>
      </w:r>
      <w:r>
        <w:rPr>
          <w:rFonts w:hint="eastAsia"/>
        </w:rPr>
        <w:br/>
      </w:r>
      <w:r>
        <w:rPr>
          <w:rFonts w:hint="eastAsia"/>
        </w:rPr>
        <w:t>　　图表 钢材深加工行业生命周期</w:t>
      </w:r>
      <w:r>
        <w:rPr>
          <w:rFonts w:hint="eastAsia"/>
        </w:rPr>
        <w:br/>
      </w:r>
      <w:r>
        <w:rPr>
          <w:rFonts w:hint="eastAsia"/>
        </w:rPr>
        <w:t>　　图表 钢材深加工行业产业链分析</w:t>
      </w:r>
      <w:r>
        <w:rPr>
          <w:rFonts w:hint="eastAsia"/>
        </w:rPr>
        <w:br/>
      </w:r>
      <w:r>
        <w:rPr>
          <w:rFonts w:hint="eastAsia"/>
        </w:rPr>
        <w:t>　　……</w:t>
      </w:r>
      <w:r>
        <w:rPr>
          <w:rFonts w:hint="eastAsia"/>
        </w:rPr>
        <w:br/>
      </w:r>
      <w:r>
        <w:rPr>
          <w:rFonts w:hint="eastAsia"/>
        </w:rPr>
        <w:t>　　图表 2019-2024年钢材深加工行业市场容量统计</w:t>
      </w:r>
      <w:r>
        <w:rPr>
          <w:rFonts w:hint="eastAsia"/>
        </w:rPr>
        <w:br/>
      </w:r>
      <w:r>
        <w:rPr>
          <w:rFonts w:hint="eastAsia"/>
        </w:rPr>
        <w:t>　　图表 2019-2024年中国钢材深加工行业市场规模及增长情况</w:t>
      </w:r>
      <w:r>
        <w:rPr>
          <w:rFonts w:hint="eastAsia"/>
        </w:rPr>
        <w:br/>
      </w:r>
      <w:r>
        <w:rPr>
          <w:rFonts w:hint="eastAsia"/>
        </w:rPr>
        <w:t>　　……</w:t>
      </w:r>
      <w:r>
        <w:rPr>
          <w:rFonts w:hint="eastAsia"/>
        </w:rPr>
        <w:br/>
      </w:r>
      <w:r>
        <w:rPr>
          <w:rFonts w:hint="eastAsia"/>
        </w:rPr>
        <w:t>　　图表 2019-2024年中国钢材深加工行业销售收入分析 单位：亿元</w:t>
      </w:r>
      <w:r>
        <w:rPr>
          <w:rFonts w:hint="eastAsia"/>
        </w:rPr>
        <w:br/>
      </w:r>
      <w:r>
        <w:rPr>
          <w:rFonts w:hint="eastAsia"/>
        </w:rPr>
        <w:t>　　图表 2019-2024年中国钢材深加工行业盈利情况 单位：亿元</w:t>
      </w:r>
      <w:r>
        <w:rPr>
          <w:rFonts w:hint="eastAsia"/>
        </w:rPr>
        <w:br/>
      </w:r>
      <w:r>
        <w:rPr>
          <w:rFonts w:hint="eastAsia"/>
        </w:rPr>
        <w:t>　　图表 2019-2024年中国钢材深加工行业利润总额分析 单位：亿元</w:t>
      </w:r>
      <w:r>
        <w:rPr>
          <w:rFonts w:hint="eastAsia"/>
        </w:rPr>
        <w:br/>
      </w:r>
      <w:r>
        <w:rPr>
          <w:rFonts w:hint="eastAsia"/>
        </w:rPr>
        <w:t>　　……</w:t>
      </w:r>
      <w:r>
        <w:rPr>
          <w:rFonts w:hint="eastAsia"/>
        </w:rPr>
        <w:br/>
      </w:r>
      <w:r>
        <w:rPr>
          <w:rFonts w:hint="eastAsia"/>
        </w:rPr>
        <w:t>　　图表 2019-2024年中国钢材深加工行业企业数量情况 单位：家</w:t>
      </w:r>
      <w:r>
        <w:rPr>
          <w:rFonts w:hint="eastAsia"/>
        </w:rPr>
        <w:br/>
      </w:r>
      <w:r>
        <w:rPr>
          <w:rFonts w:hint="eastAsia"/>
        </w:rPr>
        <w:t>　　图表 2019-2024年中国钢材深加工行业企业平均规模情况 单位：万元/家</w:t>
      </w:r>
      <w:r>
        <w:rPr>
          <w:rFonts w:hint="eastAsia"/>
        </w:rPr>
        <w:br/>
      </w:r>
      <w:r>
        <w:rPr>
          <w:rFonts w:hint="eastAsia"/>
        </w:rPr>
        <w:t>　　图表 2019-2024年中国钢材深加工行业竞争力分析</w:t>
      </w:r>
      <w:r>
        <w:rPr>
          <w:rFonts w:hint="eastAsia"/>
        </w:rPr>
        <w:br/>
      </w:r>
      <w:r>
        <w:rPr>
          <w:rFonts w:hint="eastAsia"/>
        </w:rPr>
        <w:t>　　……</w:t>
      </w:r>
      <w:r>
        <w:rPr>
          <w:rFonts w:hint="eastAsia"/>
        </w:rPr>
        <w:br/>
      </w:r>
      <w:r>
        <w:rPr>
          <w:rFonts w:hint="eastAsia"/>
        </w:rPr>
        <w:t>　　图表 2019-2024年中国钢材深加工行业盈利能力分析</w:t>
      </w:r>
      <w:r>
        <w:rPr>
          <w:rFonts w:hint="eastAsia"/>
        </w:rPr>
        <w:br/>
      </w:r>
      <w:r>
        <w:rPr>
          <w:rFonts w:hint="eastAsia"/>
        </w:rPr>
        <w:t>　　图表 2019-2024年中国钢材深加工行业运营能力分析</w:t>
      </w:r>
      <w:r>
        <w:rPr>
          <w:rFonts w:hint="eastAsia"/>
        </w:rPr>
        <w:br/>
      </w:r>
      <w:r>
        <w:rPr>
          <w:rFonts w:hint="eastAsia"/>
        </w:rPr>
        <w:t>　　图表 2019-2024年中国钢材深加工行业偿债能力分析</w:t>
      </w:r>
      <w:r>
        <w:rPr>
          <w:rFonts w:hint="eastAsia"/>
        </w:rPr>
        <w:br/>
      </w:r>
      <w:r>
        <w:rPr>
          <w:rFonts w:hint="eastAsia"/>
        </w:rPr>
        <w:t>　　图表 2019-2024年中国钢材深加工行业发展能力分析</w:t>
      </w:r>
      <w:r>
        <w:rPr>
          <w:rFonts w:hint="eastAsia"/>
        </w:rPr>
        <w:br/>
      </w:r>
      <w:r>
        <w:rPr>
          <w:rFonts w:hint="eastAsia"/>
        </w:rPr>
        <w:t>　　图表 2019-2024年中国钢材深加工行业经营效益分析</w:t>
      </w:r>
      <w:r>
        <w:rPr>
          <w:rFonts w:hint="eastAsia"/>
        </w:rPr>
        <w:br/>
      </w:r>
      <w:r>
        <w:rPr>
          <w:rFonts w:hint="eastAsia"/>
        </w:rPr>
        <w:t>　　……</w:t>
      </w:r>
      <w:r>
        <w:rPr>
          <w:rFonts w:hint="eastAsia"/>
        </w:rPr>
        <w:br/>
      </w:r>
      <w:r>
        <w:rPr>
          <w:rFonts w:hint="eastAsia"/>
        </w:rPr>
        <w:t>　　图表 **地区钢材深加工市场规模及增长情况</w:t>
      </w:r>
      <w:r>
        <w:rPr>
          <w:rFonts w:hint="eastAsia"/>
        </w:rPr>
        <w:br/>
      </w:r>
      <w:r>
        <w:rPr>
          <w:rFonts w:hint="eastAsia"/>
        </w:rPr>
        <w:t>　　图表 **地区钢材深加工行业市场需求情况</w:t>
      </w:r>
      <w:r>
        <w:rPr>
          <w:rFonts w:hint="eastAsia"/>
        </w:rPr>
        <w:br/>
      </w:r>
      <w:r>
        <w:rPr>
          <w:rFonts w:hint="eastAsia"/>
        </w:rPr>
        <w:t>　　图表 **地区钢材深加工市场规模及增长情况</w:t>
      </w:r>
      <w:r>
        <w:rPr>
          <w:rFonts w:hint="eastAsia"/>
        </w:rPr>
        <w:br/>
      </w:r>
      <w:r>
        <w:rPr>
          <w:rFonts w:hint="eastAsia"/>
        </w:rPr>
        <w:t>　　图表 **地区钢材深加工行业市场需求情况</w:t>
      </w:r>
      <w:r>
        <w:rPr>
          <w:rFonts w:hint="eastAsia"/>
        </w:rPr>
        <w:br/>
      </w:r>
      <w:r>
        <w:rPr>
          <w:rFonts w:hint="eastAsia"/>
        </w:rPr>
        <w:t>　　图表 **地区钢材深加工市场规模及增长情况</w:t>
      </w:r>
      <w:r>
        <w:rPr>
          <w:rFonts w:hint="eastAsia"/>
        </w:rPr>
        <w:br/>
      </w:r>
      <w:r>
        <w:rPr>
          <w:rFonts w:hint="eastAsia"/>
        </w:rPr>
        <w:t>　　图表 **地区钢材深加工行业市场需求情况</w:t>
      </w:r>
      <w:r>
        <w:rPr>
          <w:rFonts w:hint="eastAsia"/>
        </w:rPr>
        <w:br/>
      </w:r>
      <w:r>
        <w:rPr>
          <w:rFonts w:hint="eastAsia"/>
        </w:rPr>
        <w:t>　　……</w:t>
      </w:r>
      <w:r>
        <w:rPr>
          <w:rFonts w:hint="eastAsia"/>
        </w:rPr>
        <w:br/>
      </w:r>
      <w:r>
        <w:rPr>
          <w:rFonts w:hint="eastAsia"/>
        </w:rPr>
        <w:t>　　图表 钢材深加工重点企业（一）基本信息</w:t>
      </w:r>
      <w:r>
        <w:rPr>
          <w:rFonts w:hint="eastAsia"/>
        </w:rPr>
        <w:br/>
      </w:r>
      <w:r>
        <w:rPr>
          <w:rFonts w:hint="eastAsia"/>
        </w:rPr>
        <w:t>　　图表 钢材深加工重点企业（一）经营情况分析</w:t>
      </w:r>
      <w:r>
        <w:rPr>
          <w:rFonts w:hint="eastAsia"/>
        </w:rPr>
        <w:br/>
      </w:r>
      <w:r>
        <w:rPr>
          <w:rFonts w:hint="eastAsia"/>
        </w:rPr>
        <w:t>　　图表 钢材深加工重点企业（一）盈利能力情况</w:t>
      </w:r>
      <w:r>
        <w:rPr>
          <w:rFonts w:hint="eastAsia"/>
        </w:rPr>
        <w:br/>
      </w:r>
      <w:r>
        <w:rPr>
          <w:rFonts w:hint="eastAsia"/>
        </w:rPr>
        <w:t>　　图表 钢材深加工重点企业（一）偿债能力情况</w:t>
      </w:r>
      <w:r>
        <w:rPr>
          <w:rFonts w:hint="eastAsia"/>
        </w:rPr>
        <w:br/>
      </w:r>
      <w:r>
        <w:rPr>
          <w:rFonts w:hint="eastAsia"/>
        </w:rPr>
        <w:t>　　图表 钢材深加工重点企业（一）运营能力情况</w:t>
      </w:r>
      <w:r>
        <w:rPr>
          <w:rFonts w:hint="eastAsia"/>
        </w:rPr>
        <w:br/>
      </w:r>
      <w:r>
        <w:rPr>
          <w:rFonts w:hint="eastAsia"/>
        </w:rPr>
        <w:t>　　图表 钢材深加工重点企业（一）成长能力情况</w:t>
      </w:r>
      <w:r>
        <w:rPr>
          <w:rFonts w:hint="eastAsia"/>
        </w:rPr>
        <w:br/>
      </w:r>
      <w:r>
        <w:rPr>
          <w:rFonts w:hint="eastAsia"/>
        </w:rPr>
        <w:t>　　图表 钢材深加工重点企业（二）基本信息</w:t>
      </w:r>
      <w:r>
        <w:rPr>
          <w:rFonts w:hint="eastAsia"/>
        </w:rPr>
        <w:br/>
      </w:r>
      <w:r>
        <w:rPr>
          <w:rFonts w:hint="eastAsia"/>
        </w:rPr>
        <w:t>　　图表 钢材深加工重点企业（二）经营情况分析</w:t>
      </w:r>
      <w:r>
        <w:rPr>
          <w:rFonts w:hint="eastAsia"/>
        </w:rPr>
        <w:br/>
      </w:r>
      <w:r>
        <w:rPr>
          <w:rFonts w:hint="eastAsia"/>
        </w:rPr>
        <w:t>　　图表 钢材深加工重点企业（二）盈利能力情况</w:t>
      </w:r>
      <w:r>
        <w:rPr>
          <w:rFonts w:hint="eastAsia"/>
        </w:rPr>
        <w:br/>
      </w:r>
      <w:r>
        <w:rPr>
          <w:rFonts w:hint="eastAsia"/>
        </w:rPr>
        <w:t>　　图表 钢材深加工重点企业（二）偿债能力情况</w:t>
      </w:r>
      <w:r>
        <w:rPr>
          <w:rFonts w:hint="eastAsia"/>
        </w:rPr>
        <w:br/>
      </w:r>
      <w:r>
        <w:rPr>
          <w:rFonts w:hint="eastAsia"/>
        </w:rPr>
        <w:t>　　图表 钢材深加工重点企业（二）运营能力情况</w:t>
      </w:r>
      <w:r>
        <w:rPr>
          <w:rFonts w:hint="eastAsia"/>
        </w:rPr>
        <w:br/>
      </w:r>
      <w:r>
        <w:rPr>
          <w:rFonts w:hint="eastAsia"/>
        </w:rPr>
        <w:t>　　图表 钢材深加工重点企业（二）成长能力情况</w:t>
      </w:r>
      <w:r>
        <w:rPr>
          <w:rFonts w:hint="eastAsia"/>
        </w:rPr>
        <w:br/>
      </w:r>
      <w:r>
        <w:rPr>
          <w:rFonts w:hint="eastAsia"/>
        </w:rPr>
        <w:t>　　……</w:t>
      </w:r>
      <w:r>
        <w:rPr>
          <w:rFonts w:hint="eastAsia"/>
        </w:rPr>
        <w:br/>
      </w:r>
      <w:r>
        <w:rPr>
          <w:rFonts w:hint="eastAsia"/>
        </w:rPr>
        <w:t>　　图表 2024-2030年中国钢材深加工行业市场容量预测</w:t>
      </w:r>
      <w:r>
        <w:rPr>
          <w:rFonts w:hint="eastAsia"/>
        </w:rPr>
        <w:br/>
      </w:r>
      <w:r>
        <w:rPr>
          <w:rFonts w:hint="eastAsia"/>
        </w:rPr>
        <w:t>　　图表 2024-2030年中国钢材深加工行业市场规模预测</w:t>
      </w:r>
      <w:r>
        <w:rPr>
          <w:rFonts w:hint="eastAsia"/>
        </w:rPr>
        <w:br/>
      </w:r>
      <w:r>
        <w:rPr>
          <w:rFonts w:hint="eastAsia"/>
        </w:rPr>
        <w:t>　　图表 2024-2030年中国钢材深加工市场前景分析</w:t>
      </w:r>
      <w:r>
        <w:rPr>
          <w:rFonts w:hint="eastAsia"/>
        </w:rPr>
        <w:br/>
      </w:r>
      <w:r>
        <w:rPr>
          <w:rFonts w:hint="eastAsia"/>
        </w:rPr>
        <w:t>　　图表 2024-2030年中国钢材深加工行业发展趋势预测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cc392579b4f4d" w:history="1">
        <w:r>
          <w:rPr>
            <w:rStyle w:val="Hyperlink"/>
          </w:rPr>
          <w:t>2024-2030年中国钢材深加工市场现状与前景趋势预测报告</w:t>
        </w:r>
      </w:hyperlink>
      <w:r>
        <w:rPr>
          <w:color w:val="C00000"/>
        </w:rPr>
        <w:t>》，报告编号：</w:t>
      </w:r>
      <w:r>
        <w:rPr>
          <w:rFonts w:hint="eastAsia"/>
          <w:color w:val="C00000"/>
        </w:rPr>
        <w:t>2953971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cc392579b4f4d" w:history="1">
        <w:r>
          <w:rPr>
            <w:rStyle w:val="Hyperlink"/>
          </w:rPr>
          <w:t>https://www.20087.com/1/97/GangCaiShenJiaGongFaZhanQianJingFenXi.html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3d78b3f3040a7" w:history="1">
      <w:r>
        <w:rPr>
          <w:rStyle w:val="Hyperlink"/>
        </w:rPr>
        <w:t>2024-2030年中国钢材深加工市场现状与前景趋势预测报告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GangCaiShenJiaGongFaZhanQianJingFenXi.html" TargetMode="External" Id="Re85cc392579b4f4d" /></Relationships>
</file>

<file path=word/_rels/header2.xml.rels>&#65279;<?xml version="1.0" encoding="utf-8"?><Relationships xmlns="http://schemas.openxmlformats.org/package/2006/relationships"><Relationship Type="http://schemas.openxmlformats.org/officeDocument/2006/relationships/hyperlink" Target="https://www.20087.com/1/97/GangCaiShenJiaGongFaZhanQianJingFenXi.html" TargetMode="External" Id="R0bf3d78b3f30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2024-04-03T08:49:00Z</dcterms:created>
  <dcterms:modified xsi:type="dcterms:W3CDTF">2024-04-03T09:49:00Z</dcterms:modified>
  <dc:subject>2024-2030年中国钢材深加工市场现状与前景趋势预测报告</dc:subject>
  <dc:title>2024-2030年中国钢材深加工市场现状与前景趋势预测报告</dc:title>
  <cp:keywords>2024-2030年中国钢材深加工市场现状与前景趋势预测报告</cp:keywords>
  <dc:description>2024-2030年中国钢材深加工市场现状与前景趋势预测报告</dc:description>
</cp:coreProperties>
</file>