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aae3b44754f0f" w:history="1">
              <w:r>
                <w:rPr>
                  <w:rStyle w:val="Hyperlink"/>
                </w:rPr>
                <w:t>2024-2030年中国骨料发展现状分析及前景趋势预测报告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aae3b44754f0f" w:history="1">
              <w:r>
                <w:rPr>
                  <w:rStyle w:val="Hyperlink"/>
                </w:rPr>
                <w:t>2024-2030年中国骨料发展现状分析及前景趋势预测报告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aae3b44754f0f" w:history="1">
                <w:r>
                  <w:rPr>
                    <w:rStyle w:val="Hyperlink"/>
                  </w:rPr>
                  <w:t>https://www.20087.com/1/17/GuLiaoHangYeQianJingQuShi.html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料是混凝土和沥青的重要组成部分，在建筑行业中扮演着基础且关键的角色。当前市场上，骨料的来源多样化，包括天然岩石、采石场开采以及回收材料如建筑废料的再利用。环保意识的提升促使行业向更可持续的生产方式转型，如减少开采对生态环境的影响，提高循环利用的比例。同时，骨料的质量控制技术也在不断进步，以确保建筑材料的稳定性和安全性。</w:t>
      </w:r>
      <w:r>
        <w:rPr>
          <w:rFonts w:hint="eastAsia"/>
        </w:rPr>
        <w:br/>
      </w:r>
      <w:r>
        <w:rPr>
          <w:rFonts w:hint="eastAsia"/>
        </w:rPr>
        <w:t>　　未来骨料行业的发展趋势将更加注重绿色化、智能化。随着技术的进步，高效节能的开采和加工设备将被广泛应用，减少能耗和废弃物产生。智能化管理系统将用于优化资源配置、提高生产效率，并实现骨料质量的实时监控。此外，研发新型环保骨料，如使用工业副产品作为原料，以及深入探索海洋骨料等新型资源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aae3b44754f0f" w:history="1">
        <w:r>
          <w:rPr>
            <w:rStyle w:val="Hyperlink"/>
          </w:rPr>
          <w:t>2024-2030年中国骨料发展现状分析及前景趋势预测报告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骨料行业的市场规模、需求变化、价格波动以及产业链构成。骨料报告深入剖析了当前市场现状，科学预测了未来骨料市场前景与发展趋势，特别关注了骨料细分市场的机会与挑战。同时，对骨料重点企业的竞争地位、品牌影响力和市场集中度进行了全面评估。骨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骨料市场综述</w:t>
      </w:r>
      <w:r>
        <w:rPr>
          <w:rFonts w:hint="eastAsia"/>
        </w:rPr>
        <w:br/>
      </w:r>
      <w:r>
        <w:rPr>
          <w:rFonts w:hint="eastAsia"/>
        </w:rPr>
        <w:t>　　第一节 骨料市场概述</w:t>
      </w:r>
      <w:r>
        <w:rPr>
          <w:rFonts w:hint="eastAsia"/>
        </w:rPr>
        <w:br/>
      </w:r>
      <w:r>
        <w:rPr>
          <w:rFonts w:hint="eastAsia"/>
        </w:rPr>
        <w:t>　　　　一、骨料产品定义</w:t>
      </w:r>
      <w:r>
        <w:rPr>
          <w:rFonts w:hint="eastAsia"/>
        </w:rPr>
        <w:br/>
      </w:r>
      <w:r>
        <w:rPr>
          <w:rFonts w:hint="eastAsia"/>
        </w:rPr>
        <w:t>　　　　二、骨料产品分类</w:t>
      </w:r>
      <w:r>
        <w:rPr>
          <w:rFonts w:hint="eastAsia"/>
        </w:rPr>
        <w:br/>
      </w:r>
      <w:r>
        <w:rPr>
          <w:rFonts w:hint="eastAsia"/>
        </w:rPr>
        <w:t>　　第二节 骨料产业的生命周期分析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2019-2024年全球骨料市场现状分析</w:t>
      </w:r>
      <w:r>
        <w:rPr>
          <w:rFonts w:hint="eastAsia"/>
        </w:rPr>
        <w:br/>
      </w:r>
      <w:r>
        <w:rPr>
          <w:rFonts w:hint="eastAsia"/>
        </w:rPr>
        <w:t>　　第一节 2019-2024年国际骨料市场现状分析</w:t>
      </w:r>
      <w:r>
        <w:rPr>
          <w:rFonts w:hint="eastAsia"/>
        </w:rPr>
        <w:br/>
      </w:r>
      <w:r>
        <w:rPr>
          <w:rFonts w:hint="eastAsia"/>
        </w:rPr>
        <w:t>　　　　一、国际骨料市场发展历程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二、国际主要国家骨料发展情况分析</w:t>
      </w:r>
      <w:r>
        <w:rPr>
          <w:rFonts w:hint="eastAsia"/>
        </w:rPr>
        <w:br/>
      </w:r>
      <w:r>
        <w:rPr>
          <w:rFonts w:hint="eastAsia"/>
        </w:rPr>
        <w:t>　　　　三、国际骨料市场发展趋势</w:t>
      </w:r>
      <w:r>
        <w:rPr>
          <w:rFonts w:hint="eastAsia"/>
        </w:rPr>
        <w:br/>
      </w:r>
      <w:r>
        <w:rPr>
          <w:rFonts w:hint="eastAsia"/>
        </w:rPr>
        <w:t>　　第二节 骨料发展环境分析</w:t>
      </w:r>
      <w:r>
        <w:rPr>
          <w:rFonts w:hint="eastAsia"/>
        </w:rPr>
        <w:br/>
      </w:r>
      <w:r>
        <w:rPr>
          <w:rFonts w:hint="eastAsia"/>
        </w:rPr>
        <w:t>　　第三节 2019-2024年中国骨料市场现状分析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2019-2024年中国骨料市场供需平衡调查分析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2019-2024年中国骨料市场供需平衡分析</w:t>
      </w:r>
      <w:r>
        <w:rPr>
          <w:rFonts w:hint="eastAsia"/>
        </w:rPr>
        <w:br/>
      </w:r>
      <w:r>
        <w:rPr>
          <w:rFonts w:hint="eastAsia"/>
        </w:rPr>
        <w:t>　　第二节 2019-2024年影响骨料市场供需平衡的因素分析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2024-2030年骨料市场供需平衡走势分析预测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骨料市场价格走势及影响因素分析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2019-2024年中国骨料产品价格统计分析</w:t>
      </w:r>
      <w:r>
        <w:rPr>
          <w:rFonts w:hint="eastAsia"/>
        </w:rPr>
        <w:br/>
      </w:r>
      <w:r>
        <w:rPr>
          <w:rFonts w:hint="eastAsia"/>
        </w:rPr>
        <w:t>　　第二节 中国骨料产品当前市场价格</w:t>
      </w:r>
      <w:r>
        <w:rPr>
          <w:rFonts w:hint="eastAsia"/>
        </w:rPr>
        <w:br/>
      </w:r>
      <w:r>
        <w:rPr>
          <w:rFonts w:hint="eastAsia"/>
        </w:rPr>
        <w:t>　　第三节 中国骨料行业产品当前价格影响因素分析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骨料市场发展特点分析</w:t>
      </w:r>
      <w:r>
        <w:rPr>
          <w:rFonts w:hint="eastAsia"/>
        </w:rPr>
        <w:br/>
      </w:r>
      <w:r>
        <w:rPr>
          <w:rFonts w:hint="eastAsia"/>
        </w:rPr>
        <w:t>　　第一节 骨料市场周期性、季节性等特点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骨料市场壁垒</w:t>
      </w:r>
      <w:r>
        <w:rPr>
          <w:rFonts w:hint="eastAsia"/>
        </w:rPr>
        <w:br/>
      </w:r>
      <w:r>
        <w:rPr>
          <w:rFonts w:hint="eastAsia"/>
        </w:rPr>
        <w:t>　　　　一、骨料市场进入壁垒</w:t>
      </w:r>
      <w:r>
        <w:rPr>
          <w:rFonts w:hint="eastAsia"/>
        </w:rPr>
        <w:br/>
      </w:r>
      <w:r>
        <w:rPr>
          <w:rFonts w:hint="eastAsia"/>
        </w:rPr>
        <w:t>　　　　二、骨料市场成长壁垒</w:t>
      </w:r>
      <w:r>
        <w:rPr>
          <w:rFonts w:hint="eastAsia"/>
        </w:rPr>
        <w:br/>
      </w:r>
      <w:r>
        <w:rPr>
          <w:rFonts w:hint="eastAsia"/>
        </w:rPr>
        <w:t>　　　　三、骨料市场壁垒预测</w:t>
      </w:r>
      <w:r>
        <w:rPr>
          <w:rFonts w:hint="eastAsia"/>
        </w:rPr>
        <w:br/>
      </w:r>
      <w:r>
        <w:rPr>
          <w:rFonts w:hint="eastAsia"/>
        </w:rPr>
        <w:t>　　第三节 骨料市场发展SWOT分析</w:t>
      </w:r>
      <w:r>
        <w:rPr>
          <w:rFonts w:hint="eastAsia"/>
        </w:rPr>
        <w:br/>
      </w:r>
      <w:r>
        <w:rPr>
          <w:rFonts w:hint="eastAsia"/>
        </w:rPr>
        <w:t>　　　　一、骨料市场发展优势分析</w:t>
      </w:r>
      <w:r>
        <w:rPr>
          <w:rFonts w:hint="eastAsia"/>
        </w:rPr>
        <w:br/>
      </w:r>
      <w:r>
        <w:rPr>
          <w:rFonts w:hint="eastAsia"/>
        </w:rPr>
        <w:t>　　　　二、骨料市场发展劣势分析</w:t>
      </w:r>
      <w:r>
        <w:rPr>
          <w:rFonts w:hint="eastAsia"/>
        </w:rPr>
        <w:br/>
      </w:r>
      <w:r>
        <w:rPr>
          <w:rFonts w:hint="eastAsia"/>
        </w:rPr>
        <w:t>　　　　三、骨料市场机遇分析</w:t>
      </w:r>
      <w:r>
        <w:rPr>
          <w:rFonts w:hint="eastAsia"/>
        </w:rPr>
        <w:br/>
      </w:r>
      <w:r>
        <w:rPr>
          <w:rFonts w:hint="eastAsia"/>
        </w:rPr>
        <w:t>　　　　四、骨料市场威胁分析</w:t>
      </w:r>
      <w:r>
        <w:rPr>
          <w:rFonts w:hint="eastAsia"/>
        </w:rPr>
        <w:br/>
      </w:r>
      <w:r>
        <w:rPr>
          <w:rFonts w:hint="eastAsia"/>
        </w:rPr>
        <w:t>　　第四节 骨料市场竞争程度分析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2019-2024年中国骨料市场重点区域运行分析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骨料细分产品市场分析</w:t>
      </w:r>
      <w:r>
        <w:rPr>
          <w:rFonts w:hint="eastAsia"/>
        </w:rPr>
        <w:br/>
      </w:r>
      <w:r>
        <w:rPr>
          <w:rFonts w:hint="eastAsia"/>
        </w:rPr>
        <w:t>　　第一节 骨料产品细分结构</w:t>
      </w:r>
      <w:r>
        <w:rPr>
          <w:rFonts w:hint="eastAsia"/>
        </w:rPr>
        <w:br/>
      </w:r>
      <w:r>
        <w:rPr>
          <w:rFonts w:hint="eastAsia"/>
        </w:rPr>
        <w:t>　　第二节 骨料产品各细分产品需求分析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骨料产品重点细分产品市场前景预测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中国骨料产品所属行业进出口数据分析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骨料产品所属行业进口分析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一、2019-2024年骨料产品进口量及增速统计分析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二、2019-2024年骨料产品进口额及增速统计分析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三、2019-2024年骨料产品进口价格统计分析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四、骨料进口的产品结构分析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五、影响骨料产品进口的因素分析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六、2024-2030年骨料行业进口形势分析预测</w:t>
      </w:r>
      <w:r>
        <w:rPr>
          <w:rFonts w:hint="eastAsia"/>
        </w:rPr>
        <w:br/>
      </w:r>
      <w:r>
        <w:rPr>
          <w:rFonts w:hint="eastAsia"/>
        </w:rPr>
        <w:t>　　第二节 骨料产品所属行业出口分析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一、2019-2024年骨料产品出口量及增速统计分析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二、2019-2024年骨料产品出口额及增速统计分析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三、2019-2024年骨料产品出口价格统计分析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五、影响骨料产品出口的因素分析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六、2024-2030年骨料行业出口形势分析预测</w:t>
      </w:r>
      <w:r>
        <w:rPr>
          <w:rFonts w:hint="eastAsia"/>
        </w:rPr>
        <w:br/>
      </w:r>
      <w:r>
        <w:rPr>
          <w:rFonts w:hint="eastAsia"/>
        </w:rPr>
        <w:t>　　第三节 骨料产品所属行业进出口政策</w:t>
      </w:r>
      <w:r>
        <w:rPr>
          <w:rFonts w:hint="eastAsia"/>
        </w:rPr>
        <w:br/>
      </w:r>
      <w:r>
        <w:rPr>
          <w:rFonts w:hint="eastAsia"/>
        </w:rPr>
        <w:t>　　　　一、骨料产品进出口税率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第二节 北京金隅集团股份有限公司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第三节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第四节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第五节 中国建材股份有限公司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第六节 华润水泥股份有限公司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第七节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第八节 上海百理新材料科技股份有限公司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第九节 甘肃上峰水泥股份有限公司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t>　　第十节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四、企业产品生产布局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2019-2024年中国骨料市场竞争格局与企业竞争力评价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骨料行业营销渠道分析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三、各类渠道对骨料行业的影响</w:t>
      </w:r>
      <w:r>
        <w:rPr>
          <w:rFonts w:hint="eastAsia"/>
        </w:rPr>
        <w:br/>
      </w:r>
      <w:r>
        <w:rPr>
          <w:rFonts w:hint="eastAsia"/>
        </w:rPr>
        <w:t>　　　　四、主要骨料企业渠道策略研究</w:t>
      </w:r>
      <w:r>
        <w:rPr>
          <w:rFonts w:hint="eastAsia"/>
        </w:rPr>
        <w:br/>
      </w:r>
      <w:r>
        <w:rPr>
          <w:rFonts w:hint="eastAsia"/>
        </w:rPr>
        <w:t>　　第二节 骨料行业主要客户群分析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2019-2024年骨料行业上游原料价格分析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2019-2024年骨料行业下游应用分析</w:t>
      </w:r>
      <w:r>
        <w:rPr>
          <w:rFonts w:hint="eastAsia"/>
        </w:rPr>
        <w:br/>
      </w:r>
      <w:r>
        <w:rPr>
          <w:rFonts w:hint="eastAsia"/>
        </w:rPr>
        <w:t>　　第三节 骨料原料主要供货商分析</w:t>
      </w:r>
      <w:r>
        <w:rPr>
          <w:rFonts w:hint="eastAsia"/>
        </w:rPr>
        <w:br/>
      </w:r>
      <w:r>
        <w:rPr>
          <w:rFonts w:hint="eastAsia"/>
        </w:rPr>
        <w:t>　　第四节 骨料下游主要客户分析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二、替代品对骨料行业的影响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二、互补品对骨料行业的影响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2024-2030年骨料市场发展分析预测</w:t>
      </w:r>
      <w:r>
        <w:rPr>
          <w:rFonts w:hint="eastAsia"/>
        </w:rPr>
        <w:br/>
      </w:r>
      <w:r>
        <w:rPr>
          <w:rFonts w:hint="eastAsia"/>
        </w:rPr>
        <w:t>　　第一节 2024-2030年中国骨料市场规模预测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2024-2030年中国骨料行业产能预测</w:t>
      </w:r>
      <w:r>
        <w:rPr>
          <w:rFonts w:hint="eastAsia"/>
        </w:rPr>
        <w:br/>
      </w:r>
      <w:r>
        <w:rPr>
          <w:rFonts w:hint="eastAsia"/>
        </w:rPr>
        <w:t>　　第三节 2024-2030年中国骨料产品供给预测</w:t>
      </w:r>
      <w:r>
        <w:rPr>
          <w:rFonts w:hint="eastAsia"/>
        </w:rPr>
        <w:br/>
      </w:r>
      <w:r>
        <w:rPr>
          <w:rFonts w:hint="eastAsia"/>
        </w:rPr>
        <w:t>　　第四节 2024-2030年中国骨料产品价格预测</w:t>
      </w:r>
      <w:r>
        <w:rPr>
          <w:rFonts w:hint="eastAsia"/>
        </w:rPr>
        <w:br/>
      </w:r>
      <w:r>
        <w:rPr>
          <w:rFonts w:hint="eastAsia"/>
        </w:rPr>
        <w:t>　　第五节 2024-2030年中国骨料市场需求预测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骨料市场风险提示</w:t>
      </w:r>
      <w:r>
        <w:rPr>
          <w:rFonts w:hint="eastAsia"/>
        </w:rPr>
        <w:br/>
      </w:r>
      <w:r>
        <w:rPr>
          <w:rFonts w:hint="eastAsia"/>
        </w:rPr>
        <w:t>　　第一节 骨料市场环境风险</w:t>
      </w:r>
      <w:r>
        <w:rPr>
          <w:rFonts w:hint="eastAsia"/>
        </w:rPr>
        <w:br/>
      </w:r>
      <w:r>
        <w:rPr>
          <w:rFonts w:hint="eastAsia"/>
        </w:rPr>
        <w:t>　　第二节 骨料行业政策风险</w:t>
      </w:r>
      <w:r>
        <w:rPr>
          <w:rFonts w:hint="eastAsia"/>
        </w:rPr>
        <w:br/>
      </w:r>
      <w:r>
        <w:rPr>
          <w:rFonts w:hint="eastAsia"/>
        </w:rPr>
        <w:t>　　第三节 骨料市场需求风险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中^智^林^　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骨料行业类别</w:t>
      </w:r>
      <w:r>
        <w:rPr>
          <w:rFonts w:hint="eastAsia"/>
        </w:rPr>
        <w:br/>
      </w:r>
      <w:r>
        <w:rPr>
          <w:rFonts w:hint="eastAsia"/>
        </w:rPr>
        <w:t>　　图表 骨料行业产业链调研</w:t>
      </w:r>
      <w:r>
        <w:rPr>
          <w:rFonts w:hint="eastAsia"/>
        </w:rPr>
        <w:br/>
      </w:r>
      <w:r>
        <w:rPr>
          <w:rFonts w:hint="eastAsia"/>
        </w:rPr>
        <w:t>　　图表 骨料行业现状</w:t>
      </w:r>
      <w:r>
        <w:rPr>
          <w:rFonts w:hint="eastAsia"/>
        </w:rPr>
        <w:br/>
      </w:r>
      <w:r>
        <w:rPr>
          <w:rFonts w:hint="eastAsia"/>
        </w:rPr>
        <w:t>　　图表 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2024年中国骨料行业产能</w:t>
      </w:r>
      <w:r>
        <w:rPr>
          <w:rFonts w:hint="eastAsia"/>
        </w:rPr>
        <w:br/>
      </w:r>
      <w:r>
        <w:rPr>
          <w:rFonts w:hint="eastAsia"/>
        </w:rPr>
        <w:t>　　图表 2019-2024年中国骨料行业产量统计</w:t>
      </w:r>
      <w:r>
        <w:rPr>
          <w:rFonts w:hint="eastAsia"/>
        </w:rPr>
        <w:br/>
      </w:r>
      <w:r>
        <w:rPr>
          <w:rFonts w:hint="eastAsia"/>
        </w:rPr>
        <w:t>　　图表 骨料行业动态</w:t>
      </w:r>
      <w:r>
        <w:rPr>
          <w:rFonts w:hint="eastAsia"/>
        </w:rPr>
        <w:br/>
      </w:r>
      <w:r>
        <w:rPr>
          <w:rFonts w:hint="eastAsia"/>
        </w:rPr>
        <w:t>　　图表 2019-2024年中国骨料市场需求量</w:t>
      </w:r>
      <w:r>
        <w:rPr>
          <w:rFonts w:hint="eastAsia"/>
        </w:rPr>
        <w:br/>
      </w:r>
      <w:r>
        <w:rPr>
          <w:rFonts w:hint="eastAsia"/>
        </w:rPr>
        <w:t>　　图表 2024年中国骨料行业需求区域调研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2019-2024年中国骨料行情</w:t>
      </w:r>
      <w:r>
        <w:rPr>
          <w:rFonts w:hint="eastAsia"/>
        </w:rPr>
        <w:br/>
      </w:r>
      <w:r>
        <w:rPr>
          <w:rFonts w:hint="eastAsia"/>
        </w:rPr>
        <w:t>　　图表 2019-2024年中国骨料价格走势图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2019-2024年中国骨料进口统计</w:t>
      </w:r>
      <w:r>
        <w:rPr>
          <w:rFonts w:hint="eastAsia"/>
        </w:rPr>
        <w:br/>
      </w:r>
      <w:r>
        <w:rPr>
          <w:rFonts w:hint="eastAsia"/>
        </w:rPr>
        <w:t>　　图表 2019-2024年中国骨料出口统计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**地区骨料市场规模</w:t>
      </w:r>
      <w:r>
        <w:rPr>
          <w:rFonts w:hint="eastAsia"/>
        </w:rPr>
        <w:br/>
      </w:r>
      <w:r>
        <w:rPr>
          <w:rFonts w:hint="eastAsia"/>
        </w:rPr>
        <w:t>　　图表 **地区骨料行业市场需求</w:t>
      </w:r>
      <w:r>
        <w:rPr>
          <w:rFonts w:hint="eastAsia"/>
        </w:rPr>
        <w:br/>
      </w:r>
      <w:r>
        <w:rPr>
          <w:rFonts w:hint="eastAsia"/>
        </w:rPr>
        <w:t>　　图表 **地区骨料市场调研</w:t>
      </w:r>
      <w:r>
        <w:rPr>
          <w:rFonts w:hint="eastAsia"/>
        </w:rPr>
        <w:br/>
      </w:r>
      <w:r>
        <w:rPr>
          <w:rFonts w:hint="eastAsia"/>
        </w:rPr>
        <w:t>　　图表 **地区骨料行业市场需求分析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**地区骨料市场规模</w:t>
      </w:r>
      <w:r>
        <w:rPr>
          <w:rFonts w:hint="eastAsia"/>
        </w:rPr>
        <w:br/>
      </w:r>
      <w:r>
        <w:rPr>
          <w:rFonts w:hint="eastAsia"/>
        </w:rPr>
        <w:t>　　图表 **地区骨料行业市场需求</w:t>
      </w:r>
      <w:r>
        <w:rPr>
          <w:rFonts w:hint="eastAsia"/>
        </w:rPr>
        <w:br/>
      </w:r>
      <w:r>
        <w:rPr>
          <w:rFonts w:hint="eastAsia"/>
        </w:rPr>
        <w:t>　　图表 **地区骨料市场调研</w:t>
      </w:r>
      <w:r>
        <w:rPr>
          <w:rFonts w:hint="eastAsia"/>
        </w:rPr>
        <w:br/>
      </w:r>
      <w:r>
        <w:rPr>
          <w:rFonts w:hint="eastAsia"/>
        </w:rPr>
        <w:t>　　图表 **地区骨料行业市场需求分析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骨料行业竞争对手分析</w:t>
      </w:r>
      <w:r>
        <w:rPr>
          <w:rFonts w:hint="eastAsia"/>
        </w:rPr>
        <w:br/>
      </w:r>
      <w:r>
        <w:rPr>
          <w:rFonts w:hint="eastAsia"/>
        </w:rPr>
        <w:t>　　图表 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2024-2030年中国骨料行业市场规模预测</w:t>
      </w:r>
      <w:r>
        <w:rPr>
          <w:rFonts w:hint="eastAsia"/>
        </w:rPr>
        <w:br/>
      </w:r>
      <w:r>
        <w:rPr>
          <w:rFonts w:hint="eastAsia"/>
        </w:rPr>
        <w:t>　　图表 骨料行业准入条件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2024-2030年中国骨料市场前景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aae3b44754f0f" w:history="1">
        <w:r>
          <w:rPr>
            <w:rStyle w:val="Hyperlink"/>
          </w:rPr>
          <w:t>2024-2030年中国骨料发展现状分析及前景趋势预测报告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aae3b44754f0f" w:history="1">
        <w:r>
          <w:rPr>
            <w:rStyle w:val="Hyperlink"/>
          </w:rPr>
          <w:t>https://www.20087.com/1/17/GuLiaoHangYeQianJingQuShi.html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333bbdf6a4710" w:history="1">
      <w:r>
        <w:rPr>
          <w:rStyle w:val="Hyperlink"/>
        </w:rPr>
        <w:t>2024-2030年中国骨料发展现状分析及前景趋势预测报告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uLiaoHangYeQianJingQuShi.html" TargetMode="External" Id="R873aae3b4475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uLiaoHangYeQianJingQuShi.html" TargetMode="External" Id="R0f7333bbdf6a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2024-05-25T23:15:00Z</dcterms:created>
  <dcterms:modified xsi:type="dcterms:W3CDTF">2024-05-26T00:15:00Z</dcterms:modified>
  <dc:subject>2024-2030年中国骨料发展现状分析及前景趋势预测报告</dc:subject>
  <dc:title>2024-2030年中国骨料发展现状分析及前景趋势预测报告</dc:title>
  <cp:keywords>2024-2030年中国骨料发展现状分析及前景趋势预测报告</cp:keywords>
  <dc:description>2024-2030年中国骨料发展现状分析及前景趋势预测报告</dc:description>
</cp:coreProperties>
</file>