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a1cff0f6b4e6b" w:history="1">
              <w:r>
                <w:rPr>
                  <w:rStyle w:val="Hyperlink"/>
                </w:rPr>
                <w:t>2025-2031年全球与中国储油器行业现状及发展前景分析报告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a1cff0f6b4e6b" w:history="1">
              <w:r>
                <w:rPr>
                  <w:rStyle w:val="Hyperlink"/>
                </w:rPr>
                <w:t>2025-2031年全球与中国储油器行业现状及发展前景分析报告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a1cff0f6b4e6b" w:history="1">
                <w:r>
                  <w:rPr>
                    <w:rStyle w:val="Hyperlink"/>
                  </w:rPr>
                  <w:t>https://www.20087.com/2/37/ChuYouQiShiChangXianZhuangHeQianJing.html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油器是液压系统、润滑装置与压缩机等机械设备中用于储存、调节与净化工作油液的关键辅助元件，承担油品缓冲、散热、沉淀杂质与维持系统压力稳定的功能。储油器多采用碳钢或不锈钢焊接结构，配备液位计、通气滤清器、放油阀与冷却盘管等标准附件。在风力发电、工程机械与冶金设备中，储油器需适应大流量循环与宽温域工况，其容积与内部挡板设计直接影响油液停留时间与气泡分离效率。储油器企业注重防锈处理与密封可靠性，采用内壁喷砂钝化与氟橡胶密封圈，防止污染与泄漏。部分高端型号集成磁性过滤器或离心分离单元，提升油品清洁度，延长系统寿命。</w:t>
      </w:r>
      <w:r>
        <w:rPr>
          <w:rFonts w:hint="eastAsia"/>
        </w:rPr>
        <w:br/>
      </w:r>
      <w:r>
        <w:rPr>
          <w:rFonts w:hint="eastAsia"/>
        </w:rPr>
        <w:t>　　未来，储油器将向集成化、智能化与节能化方向深化发展。模块化设计将整合加热、冷却、过滤与液位监测功能于一体，减少外部管路与安装空间。智能传感系统将实时监测油温、含水量、颗粒度与粘度，自动触发报警或启动净化流程。自适应液位调节机构将根据系统需求动态调整有效容积，提升空间利用率。在可持续性方面，生物降解润滑油兼容设计与可回收材料应用将降低环境影响。紧凑型板式或管壳式结构将支持嵌入式安装，适应移动设备与紧凑机型。长远来看，储油器将作为流体动力系统的健康管理节点，与远程监控平台联动，实现油品寿命预测、维护提醒与能效优化，支撑设备全生命周期的可靠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aa1cff0f6b4e6b" w:history="1">
        <w:r>
          <w:rPr>
            <w:rStyle w:val="Hyperlink"/>
          </w:rPr>
          <w:t>2025-2031年全球与中国储油器行业现状及发展前景分析报告</w:t>
        </w:r>
      </w:hyperlink>
      <w:r>
        <w:rPr>
          <w:rFonts w:hint="eastAsia"/>
        </w:rPr>
        <w:t>》全面梳理了储油器行业的市场规模、技术现状及产业链结构，结合数据分析了储油器市场需求、价格动态与竞争格局，科学预测了储油器发展趋势与市场前景，解读了行业内重点企业的战略布局与品牌影响力，同时对市场竞争与集中度进行了评估。此外，报告还细分了市场领域，揭示了储油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按产品类型细分，全球储油器市场规模2020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容积 &lt;10升</w:t>
      </w:r>
      <w:r>
        <w:rPr>
          <w:rFonts w:hint="eastAsia"/>
        </w:rPr>
        <w:br/>
      </w:r>
      <w:r>
        <w:rPr>
          <w:rFonts w:hint="eastAsia"/>
        </w:rPr>
        <w:t>　　　　1.3.3 容积 &gt;10升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按应用细分，全球储油器市场规模2020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商业制冷</w:t>
      </w:r>
      <w:r>
        <w:rPr>
          <w:rFonts w:hint="eastAsia"/>
        </w:rPr>
        <w:br/>
      </w:r>
      <w:r>
        <w:rPr>
          <w:rFonts w:hint="eastAsia"/>
        </w:rPr>
        <w:t>　　　　1.4.3 工业制冷</w:t>
      </w:r>
      <w:r>
        <w:rPr>
          <w:rFonts w:hint="eastAsia"/>
        </w:rPr>
        <w:br/>
      </w:r>
      <w:r>
        <w:rPr>
          <w:rFonts w:hint="eastAsia"/>
        </w:rPr>
        <w:t>　　　　1.4.4 家用制冷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储油器行业发展总体概况</w:t>
      </w:r>
      <w:r>
        <w:rPr>
          <w:rFonts w:hint="eastAsia"/>
        </w:rPr>
        <w:br/>
      </w:r>
      <w:r>
        <w:rPr>
          <w:rFonts w:hint="eastAsia"/>
        </w:rPr>
        <w:t>　　　　1.5.2 储油器行业发展主要特点</w:t>
      </w:r>
      <w:r>
        <w:rPr>
          <w:rFonts w:hint="eastAsia"/>
        </w:rPr>
        <w:br/>
      </w:r>
      <w:r>
        <w:rPr>
          <w:rFonts w:hint="eastAsia"/>
        </w:rPr>
        <w:t>　　　　1.5.3 储油器行业发展影响因素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储油器有利因素</w:t>
      </w:r>
      <w:r>
        <w:rPr>
          <w:rFonts w:hint="eastAsia"/>
        </w:rPr>
        <w:br/>
      </w:r>
      <w:r>
        <w:rPr>
          <w:rFonts w:hint="eastAsia"/>
        </w:rPr>
        <w:t>　　　　1.5.3 .2 储油器不利因素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全球市场，近三年储油器主要企业占有率及排名（按销量）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储油器主要企业在国际市场占有率（按销量，2022-2025）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2024年储油器主要企业在国际市场排名（按销量）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全球市场主要企业储油器销量（2022-2025）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全球市场，近三年储油器主要企业占有率及排名（按收入）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储油器主要企业在国际市场占有率（按收入，2022-2025）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2024年储油器主要企业在国际市场排名（按收入）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全球市场主要企业储油器销售收入（2022-2025）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全球市场主要企业储油器销售价格（2022-2025）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中国市场，近三年储油器主要企业占有率及排名（按销量）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储油器主要企业在中国市场占有率（按销量，2022-2025）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2024年储油器主要企业在中国市场排名（按销量）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中国市场主要企业储油器销量（2022-2025）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中国市场，近三年储油器主要企业占有率及排名（按收入）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储油器主要企业在中国市场占有率（按收入，2022-2025）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2024年储油器主要企业在中国市场排名（按收入）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中国市场主要企业储油器销售收入（2022-2025）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全球主要厂商储油器总部及产地分布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全球主要厂商成立时间及储油器商业化日期</w:t>
      </w:r>
      <w:r>
        <w:rPr>
          <w:rFonts w:hint="eastAsia"/>
        </w:rPr>
        <w:br/>
      </w:r>
      <w:r>
        <w:rPr>
          <w:rFonts w:hint="eastAsia"/>
        </w:rPr>
        <w:t>　　2.8 全球主要厂商储油器产品类型及应用</w:t>
      </w:r>
      <w:r>
        <w:rPr>
          <w:rFonts w:hint="eastAsia"/>
        </w:rPr>
        <w:br/>
      </w:r>
      <w:r>
        <w:rPr>
          <w:rFonts w:hint="eastAsia"/>
        </w:rPr>
        <w:t>　　2.9 储油器行业集中度、竞争程度分析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储油器行业集中度分析：2024年全球Top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全球储油器第一梯队、第二梯队和第三梯队生产商（品牌）及市场份额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全球储油器总体规模分析</w:t>
      </w:r>
      <w:r>
        <w:rPr>
          <w:rFonts w:hint="eastAsia"/>
        </w:rPr>
        <w:br/>
      </w:r>
      <w:r>
        <w:rPr>
          <w:rFonts w:hint="eastAsia"/>
        </w:rPr>
        <w:t>　　3.1 全球储油器供需现状及预测（2020-2031）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全球储油器产能、产量、产能利用率及发展趋势（2020-2031）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全球储油器产量、需求量及发展趋势（2020-2031）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全球主要地区储油器产量及发展趋势（2020-2031）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全球主要地区储油器产量（2020-2025）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全球主要地区储油器产量（2026-2031）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全球主要地区储油器产量市场份额（2020-2031）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中国储油器供需现状及预测（2020-2031）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中国储油器产能、产量、产能利用率及发展趋势（2020-2031）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中国储油器产量、市场需求量及发展趋势（2020-2031）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中国市场储油器进出口（2020-2031）</w:t>
      </w:r>
      <w:r>
        <w:rPr>
          <w:rFonts w:hint="eastAsia"/>
        </w:rPr>
        <w:br/>
      </w:r>
      <w:r>
        <w:rPr>
          <w:rFonts w:hint="eastAsia"/>
        </w:rPr>
        <w:t>　　3.4 全球储油器销量及销售额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全球市场储油器销售额（2020-2031）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全球市场储油器销量（2020-2031）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全球市场储油器价格趋势（2020-2031）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全球储油器主要地区分析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全球主要地区储油器市场规模分析：2020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全球主要地区储油器销售收入及市场份额（2020-2025年）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全球主要地区储油器销售收入预测（2026-2031年）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全球主要地区储油器销量分析：2020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全球主要地区储油器销量及市场份额（2020-2025年）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全球主要地区储油器销量及市场份额预测（2026-2031）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北美市场储油器销量、收入及增长率（2020-2031）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欧洲市场储油器销量、收入及增长率（2020-2031）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中国市场储油器销量、收入及增长率（2020-2031）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日本市场储油器销量、收入及增长率（2020-2031）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东南亚市场储油器销量、收入及增长率（2020-2031）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印度市场储油器销量、收入及增长率（2020-2031）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重点企业（1）基本信息、储油器生产基地、销售区域、竞争对手及市场地位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储油器产品规格、参数及市场应用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储油器销量、收入、价格及毛利率（2020-2025）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重点企业（2）基本信息、储油器生产基地、销售区域、竞争对手及市场地位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储油器产品规格、参数及市场应用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储油器销量、收入、价格及毛利率（2020-2025）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重点企业（3）基本信息、储油器生产基地、销售区域、竞争对手及市场地位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储油器产品规格、参数及市场应用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储油器销量、收入、价格及毛利率（2020-2025）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重点企业（4）基本信息、储油器生产基地、销售区域、竞争对手及市场地位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储油器产品规格、参数及市场应用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储油器销量、收入、价格及毛利率（2020-2025）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重点企业（5）基本信息、储油器生产基地、销售区域、竞争对手及市场地位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储油器产品规格、参数及市场应用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储油器销量、收入、价格及毛利率（2020-2025）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重点企业（6）基本信息、储油器生产基地、销售区域、竞争对手及市场地位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储油器产品规格、参数及市场应用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储油器销量、收入、价格及毛利率（2020-2025）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重点企业（7）基本信息、储油器生产基地、销售区域、竞争对手及市场地位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储油器产品规格、参数及市场应用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储油器销量、收入、价格及毛利率（2020-2025）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重点企业（8）基本信息、储油器生产基地、销售区域、竞争对手及市场地位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储油器产品规格、参数及市场应用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储油器销量、收入、价格及毛利率（2020-2025）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重点企业（9）基本信息、储油器生产基地、销售区域、竞争对手及市场地位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储油器产品规格、参数及市场应用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储油器销量、收入、价格及毛利率（2020-2025）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重点企业（10）基本信息、储油器生产基地、销售区域、竞争对手及市场地位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储油器产品规格、参数及市场应用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储油器销量、收入、价格及毛利率（2020-2025）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重点企业（11）基本信息、储油器生产基地、销售区域、竞争对手及市场地位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储油器产品规格、参数及市场应用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储油器销量、收入、价格及毛利率（2020-2025）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不同产品类型储油器分析</w:t>
      </w:r>
      <w:r>
        <w:rPr>
          <w:rFonts w:hint="eastAsia"/>
        </w:rPr>
        <w:br/>
      </w:r>
      <w:r>
        <w:rPr>
          <w:rFonts w:hint="eastAsia"/>
        </w:rPr>
        <w:t>　　6.1 全球不同产品类型储油器销量（2020-2031）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全球不同产品类型储油器销量及市场份额（2020-2025）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全球不同产品类型储油器销量预测（2026-2031）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全球不同产品类型储油器收入（2020-2031）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全球不同产品类型储油器收入及市场份额（2020-2025）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全球不同产品类型储油器收入预测（2026-2031）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全球不同产品类型储油器价格走势（2020-2031）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中国不同产品类型储油器销量（2020-2031）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中国不同产品类型储油器销量预测（2026-2031）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中国不同产品类型储油器销量及市场份额（2020-2025）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中国不同产品类型储油器收入（2020-2031）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中国不同产品类型储油器收入及市场份额（2020-2025）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中国不同产品类型储油器收入预测（2026-2031）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不同应用储油器分析</w:t>
      </w:r>
      <w:r>
        <w:rPr>
          <w:rFonts w:hint="eastAsia"/>
        </w:rPr>
        <w:br/>
      </w:r>
      <w:r>
        <w:rPr>
          <w:rFonts w:hint="eastAsia"/>
        </w:rPr>
        <w:t>　　7.1 全球不同应用储油器销量（2020-2031）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全球不同应用储油器销量及市场份额（2020-2025）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全球不同应用储油器销量预测（2026-2031）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全球不同应用储油器收入（2020-2031）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全球不同应用储油器收入及市场份额（2020-2025）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全球不同应用储油器收入预测（2026-2031）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全球不同应用储油器价格走势（2020-2031）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中国不同应用储油器销量（2020-2031）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中国不同应用储油器销量及市场份额（2020-2025）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中国不同应用储油器销量预测（2026-2031）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中国不同应用储油器收入（2020-2031）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中国不同应用储油器收入及市场份额（2020-2025）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中国不同应用储油器收入预测（2026-2031）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储油器行业发展趋势</w:t>
      </w:r>
      <w:r>
        <w:rPr>
          <w:rFonts w:hint="eastAsia"/>
        </w:rPr>
        <w:br/>
      </w:r>
      <w:r>
        <w:rPr>
          <w:rFonts w:hint="eastAsia"/>
        </w:rPr>
        <w:t>　　8.2 储油器行业主要驱动因素</w:t>
      </w:r>
      <w:r>
        <w:rPr>
          <w:rFonts w:hint="eastAsia"/>
        </w:rPr>
        <w:br/>
      </w:r>
      <w:r>
        <w:rPr>
          <w:rFonts w:hint="eastAsia"/>
        </w:rPr>
        <w:t>　　8.3 储油器中国企业SWOT分析</w:t>
      </w:r>
      <w:r>
        <w:rPr>
          <w:rFonts w:hint="eastAsia"/>
        </w:rPr>
        <w:br/>
      </w:r>
      <w:r>
        <w:rPr>
          <w:rFonts w:hint="eastAsia"/>
        </w:rPr>
        <w:t>　　8.4 中国储油器行业政策环境分析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储油器行业产业链简介</w:t>
      </w:r>
      <w:r>
        <w:rPr>
          <w:rFonts w:hint="eastAsia"/>
        </w:rPr>
        <w:br/>
      </w:r>
      <w:r>
        <w:rPr>
          <w:rFonts w:hint="eastAsia"/>
        </w:rPr>
        <w:t>　　　　9.1.1 储油器行业供应链分析</w:t>
      </w:r>
      <w:r>
        <w:rPr>
          <w:rFonts w:hint="eastAsia"/>
        </w:rPr>
        <w:br/>
      </w:r>
      <w:r>
        <w:rPr>
          <w:rFonts w:hint="eastAsia"/>
        </w:rPr>
        <w:t>　　　　9.1.2 储油器主要原料及供应情况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储油器行业采购模式</w:t>
      </w:r>
      <w:r>
        <w:rPr>
          <w:rFonts w:hint="eastAsia"/>
        </w:rPr>
        <w:br/>
      </w:r>
      <w:r>
        <w:rPr>
          <w:rFonts w:hint="eastAsia"/>
        </w:rPr>
        <w:t>　　9.3 储油器行业生产模式</w:t>
      </w:r>
      <w:r>
        <w:rPr>
          <w:rFonts w:hint="eastAsia"/>
        </w:rPr>
        <w:br/>
      </w:r>
      <w:r>
        <w:rPr>
          <w:rFonts w:hint="eastAsia"/>
        </w:rPr>
        <w:t>　　9.4 储油器行业销售模式及销售渠道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按产品类型细分，全球储油器市场规模2020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按应用细分，全球储油器市场规模（CAGR）2020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储油器行业发展主要特点</w:t>
      </w:r>
      <w:r>
        <w:rPr>
          <w:rFonts w:hint="eastAsia"/>
        </w:rPr>
        <w:br/>
      </w:r>
      <w:r>
        <w:rPr>
          <w:rFonts w:hint="eastAsia"/>
        </w:rPr>
        <w:t>　　表 4： 储油器行业发展有利因素分析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储油器行业发展不利因素分析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进入储油器行业壁垒</w:t>
      </w:r>
      <w:r>
        <w:rPr>
          <w:rFonts w:hint="eastAsia"/>
        </w:rPr>
        <w:br/>
      </w:r>
      <w:r>
        <w:rPr>
          <w:rFonts w:hint="eastAsia"/>
        </w:rPr>
        <w:t>　　表 7： 储油器主要企业在国际市场占有率（按销量，2022-2025）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2024年储油器主要企业在国际市场排名（按销量）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全球市场主要企业储油器销量（2022-2025）&amp;（千台）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储油器主要企业在国际市场占有率（按收入，2022-2025）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2024年储油器主要企业在国际市场排名（按收入）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全球市场主要企业储油器销售收入（2022-2025）&amp;（万元）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全球市场主要企业储油器销售价格（2022-2025）&amp;（元/台）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储油器主要企业在中国市场占有率（按销量，2022-2025）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2024年储油器主要企业在中国市场排名（按销量）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中国市场主要企业储油器销量（2022-2025）&amp;（千台）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储油器主要企业在中国市场占有率（按收入，2022-2025）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2024年储油器主要企业在中国市场排名（按收入）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中国市场主要企业储油器销售收入（2022-2025）&amp;（万元）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全球主要厂商储油器总部及产地分布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全球主要厂商成立时间及储油器商业化日期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全球主要厂商储油器产品类型及应用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2024年全球储油器主要厂商市场地位（第一梯队、第二梯队和第三梯队）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全球储油器市场投资、并购等现状分析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全球主要地区储油器产量增速（CAGR）：（2020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全球主要地区储油器产量（2020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全球主要地区储油器产量（2020-2025）&amp;（千台）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全球主要地区储油器产量（2026-2031）&amp;（千台）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全球主要地区储油器产量市场份额（2020-2025）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全球主要地区储油器产量（2026-2031）&amp;（千台）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中国市场储油器产量、销量、进出口（2020-2025年）&amp;（千台）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中国市场储油器产量、销量、进出口预测（2026-2031）&amp;（千台）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全球主要地区储油器销售收入增速：（2020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全球主要地区储油器销售收入（2020-2025）&amp;（万元）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全球主要地区储油器销售收入市场份额（2020-2025）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全球主要地区储油器收入（2026-2031）&amp;（万元）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全球主要地区储油器收入市场份额（2026-2031）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全球主要地区储油器销量（千台）：2020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全球主要地区储油器销量（2020-2025）&amp;（千台）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全球主要地区储油器销量市场份额（2020-2025）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全球主要地区储油器销量（2026-2031）&amp;（千台）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全球主要地区储油器销量份额（2026-2031）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储油器生产基地、销售区域、竞争对手及市场地位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储油器产品规格、参数及市场应用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储油器销量（千台）、收入（万元）、价格（元/台）及毛利率（2020-2025）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储油器生产基地、销售区域、竞争对手及市场地位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储油器产品规格、参数及市场应用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储油器销量（千台）、收入（万元）、价格（元/台）及毛利率（2020-2025）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储油器生产基地、销售区域、竞争对手及市场地位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储油器产品规格、参数及市场应用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储油器销量（千台）、收入（万元）、价格（元/台）及毛利率（2020-2025）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储油器生产基地、销售区域、竞争对手及市场地位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储油器产品规格、参数及市场应用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储油器销量（千台）、收入（万元）、价格（元/台）及毛利率（2020-2025）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储油器生产基地、销售区域、竞争对手及市场地位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储油器产品规格、参数及市场应用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储油器销量（千台）、收入（万元）、价格（元/台）及毛利率（2020-2025）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储油器生产基地、销售区域、竞争对手及市场地位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储油器产品规格、参数及市场应用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储油器销量（千台）、收入（万元）、价格（元/台）及毛利率（2020-2025）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储油器生产基地、销售区域、竞争对手及市场地位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储油器产品规格、参数及市场应用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储油器销量（千台）、收入（万元）、价格（元/台）及毛利率（2020-2025）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储油器生产基地、销售区域、竞争对手及市场地位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储油器产品规格、参数及市场应用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储油器销量（千台）、收入（万元）、价格（元/台）及毛利率（2020-2025）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储油器生产基地、销售区域、竞争对手及市场地位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储油器产品规格、参数及市场应用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储油器销量（千台）、收入（万元）、价格（元/台）及毛利率（2020-2025）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储油器生产基地、销售区域、竞争对手及市场地位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储油器产品规格、参数及市场应用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储油器销量（千台）、收入（万元）、价格（元/台）及毛利率（2020-2025）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储油器生产基地、销售区域、竞争对手及市场地位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储油器产品规格、参数及市场应用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储油器销量（千台）、收入（万元）、价格（元/台）及毛利率（2020-2025）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全球不同产品类型储油器销量（2020-2025年）&amp;（千台）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全球不同产品类型储油器销量市场份额（2020-2025）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全球不同产品类型储油器销量预测（2026-2031）&amp;（千台）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全球市场不同产品类型储油器销量市场份额预测（2026-2031）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全球不同产品类型储油器收入（2020-2025年）&amp;（万元）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全球不同产品类型储油器收入市场份额（2020-2025）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全球不同产品类型储油器收入预测（2026-2031）&amp;（万元）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全球不同产品类型储油器收入市场份额预测（2026-2031）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中国不同产品类型储油器销量预测（2026-2031）&amp;（千台）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全球市场不同产品类型储油器销量市场份额预测（2026-2031）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中国不同产品类型储油器销量（2020-2025年）&amp;（千台）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中国不同产品类型储油器销量市场份额（2020-2025）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中国不同产品类型储油器收入（2020-2025年）&amp;（万元）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中国不同产品类型储油器收入市场份额（2020-2025）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中国不同产品类型储油器收入预测（2026-2031）&amp;（万元）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中国不同产品类型储油器收入市场份额预测（2026-2031）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全球不同应用储油器销量（2020-2025年）&amp;（千台）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全球不同应用储油器销量市场份额（2020-2025）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全球不同应用储油器销量预测（2026-2031）&amp;（千台）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全球市场不同应用储油器销量市场份额预测（2026-2031）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全球不同应用储油器收入（2020-2025年）&amp;（万元）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全球不同应用储油器收入市场份额（2020-2025）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全球不同应用储油器收入预测（2026-2031）&amp;（万元）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全球不同应用储油器收入市场份额预测（2026-2031）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中国不同应用储油器销量（2020-2025年）&amp;（千台）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中国不同应用储油器销量市场份额（2020-2025）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中国不同应用储油器销量预测（2026-2031）&amp;（千台）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中国市场不同应用储油器销量市场份额预测（2026-2031）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中国不同应用储油器收入（2020-2025年）&amp;（万元）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中国不同应用储油器收入市场份额（2020-2025）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中国不同应用储油器收入预测（2026-2031）&amp;（万元）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中国不同应用储油器收入市场份额预测（2026-2031）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储油器行业发展趋势</w:t>
      </w:r>
      <w:r>
        <w:rPr>
          <w:rFonts w:hint="eastAsia"/>
        </w:rPr>
        <w:br/>
      </w:r>
      <w:r>
        <w:rPr>
          <w:rFonts w:hint="eastAsia"/>
        </w:rPr>
        <w:t>　　表 131： 储油器行业主要驱动因素</w:t>
      </w:r>
      <w:r>
        <w:rPr>
          <w:rFonts w:hint="eastAsia"/>
        </w:rPr>
        <w:br/>
      </w:r>
      <w:r>
        <w:rPr>
          <w:rFonts w:hint="eastAsia"/>
        </w:rPr>
        <w:t>　　表 132： 储油器行业供应链分析</w:t>
      </w:r>
      <w:r>
        <w:rPr>
          <w:rFonts w:hint="eastAsia"/>
        </w:rPr>
        <w:br/>
      </w:r>
      <w:r>
        <w:rPr>
          <w:rFonts w:hint="eastAsia"/>
        </w:rPr>
        <w:t>　　表 133： 储油器上游原料供应商</w:t>
      </w:r>
      <w:r>
        <w:rPr>
          <w:rFonts w:hint="eastAsia"/>
        </w:rPr>
        <w:br/>
      </w:r>
      <w:r>
        <w:rPr>
          <w:rFonts w:hint="eastAsia"/>
        </w:rPr>
        <w:t>　　表 134： 储油器主要地区不同应用客户分析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储油器典型经销商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储油器产品图片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全球不同产品类型储油器销售额2020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全球不同产品类型储油器市场份额2024 &amp; 2031</w:t>
      </w:r>
      <w:r>
        <w:rPr>
          <w:rFonts w:hint="eastAsia"/>
        </w:rPr>
        <w:br/>
      </w:r>
      <w:r>
        <w:rPr>
          <w:rFonts w:hint="eastAsia"/>
        </w:rPr>
        <w:t>　　图 4： 容积 &lt;10升产品图片</w:t>
      </w:r>
      <w:r>
        <w:rPr>
          <w:rFonts w:hint="eastAsia"/>
        </w:rPr>
        <w:br/>
      </w:r>
      <w:r>
        <w:rPr>
          <w:rFonts w:hint="eastAsia"/>
        </w:rPr>
        <w:t>　　图 5： 容积 &gt;10升产品图片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全球不同应用储油器市场份额2024 &amp; 2031</w:t>
      </w:r>
      <w:r>
        <w:rPr>
          <w:rFonts w:hint="eastAsia"/>
        </w:rPr>
        <w:br/>
      </w:r>
      <w:r>
        <w:rPr>
          <w:rFonts w:hint="eastAsia"/>
        </w:rPr>
        <w:t>　　图 8： 商业制冷</w:t>
      </w:r>
      <w:r>
        <w:rPr>
          <w:rFonts w:hint="eastAsia"/>
        </w:rPr>
        <w:br/>
      </w:r>
      <w:r>
        <w:rPr>
          <w:rFonts w:hint="eastAsia"/>
        </w:rPr>
        <w:t>　　图 9： 工业制冷</w:t>
      </w:r>
      <w:r>
        <w:rPr>
          <w:rFonts w:hint="eastAsia"/>
        </w:rPr>
        <w:br/>
      </w:r>
      <w:r>
        <w:rPr>
          <w:rFonts w:hint="eastAsia"/>
        </w:rPr>
        <w:t>　　图 10： 家用制冷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2024年全球前五大生产商储油器市场份额</w:t>
      </w:r>
      <w:r>
        <w:rPr>
          <w:rFonts w:hint="eastAsia"/>
        </w:rPr>
        <w:br/>
      </w:r>
      <w:r>
        <w:rPr>
          <w:rFonts w:hint="eastAsia"/>
        </w:rPr>
        <w:t>　　图 12： 2024年全球储油器第一梯队、第二梯队和第三梯队厂商及市场份额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全球储油器产能、产量、产能利用率及发展趋势（2020-2031）&amp;（千台）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全球储油器产量、需求量及发展趋势（2020-2031）&amp;（千台）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全球主要地区储油器产量市场份额（2020-2031）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中国储油器产能、产量、产能利用率及发展趋势（2020-2031）&amp;（千台）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中国储油器产量、市场需求量及发展趋势（2020-2031）&amp;（千台）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全球储油器市场销售额及增长率：（2020-2031）&amp;（万元）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全球市场储油器市场规模：2020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全球市场储油器销量及增长率（2020-2031）&amp;（千台）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全球市场储油器价格趋势（2020-2031）&amp;（元/台）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全球主要地区储油器销售收入（2020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全球主要地区储油器销售收入市场份额（2020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北美市场储油器销量及增长率（2020-2031）&amp;（千台）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北美市场储油器收入及增长率（2020-2031）&amp;（万元）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欧洲市场储油器销量及增长率（2020-2031）&amp;（千台）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欧洲市场储油器收入及增长率（2020-2031）&amp;（万元）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中国市场储油器销量及增长率（2020-2031）&amp;（千台）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中国市场储油器收入及增长率（2020-2031）&amp;（万元）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日本市场储油器销量及增长率（2020-2031）&amp;（千台）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日本市场储油器收入及增长率（2020-2031）&amp;（万元）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东南亚市场储油器销量及增长率（2020-2031）&amp;（千台）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东南亚市场储油器收入及增长率（2020-2031）&amp;（万元）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印度市场储油器销量及增长率（2020-2031）&amp;（千台）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印度市场储油器收入及增长率（2020-2031）&amp;（万元）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全球不同产品类型储油器价格走势（2020-2031）&amp;（元/台）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全球不同应用储油器价格走势（2020-2031）&amp;（元/台）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储油器中国企业SWOT分析</w:t>
      </w:r>
      <w:r>
        <w:rPr>
          <w:rFonts w:hint="eastAsia"/>
        </w:rPr>
        <w:br/>
      </w:r>
      <w:r>
        <w:rPr>
          <w:rFonts w:hint="eastAsia"/>
        </w:rPr>
        <w:t>　　图 39： 储油器产业链</w:t>
      </w:r>
      <w:r>
        <w:rPr>
          <w:rFonts w:hint="eastAsia"/>
        </w:rPr>
        <w:br/>
      </w:r>
      <w:r>
        <w:rPr>
          <w:rFonts w:hint="eastAsia"/>
        </w:rPr>
        <w:t>　　图 40： 储油器行业采购模式分析</w:t>
      </w:r>
      <w:r>
        <w:rPr>
          <w:rFonts w:hint="eastAsia"/>
        </w:rPr>
        <w:br/>
      </w:r>
      <w:r>
        <w:rPr>
          <w:rFonts w:hint="eastAsia"/>
        </w:rPr>
        <w:t>　　图 41： 储油器行业生产模式</w:t>
      </w:r>
      <w:r>
        <w:rPr>
          <w:rFonts w:hint="eastAsia"/>
        </w:rPr>
        <w:br/>
      </w:r>
      <w:r>
        <w:rPr>
          <w:rFonts w:hint="eastAsia"/>
        </w:rPr>
        <w:t>　　图 42： 储油器行业销售模式分析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a1cff0f6b4e6b" w:history="1">
        <w:r>
          <w:rPr>
            <w:rStyle w:val="Hyperlink"/>
          </w:rPr>
          <w:t>2025-2031年全球与中国储油器行业现状及发展前景分析报告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a1cff0f6b4e6b" w:history="1">
        <w:r>
          <w:rPr>
            <w:rStyle w:val="Hyperlink"/>
          </w:rPr>
          <w:t>https://www.20087.com/2/37/ChuYouQiShiChangXianZhuangHeQianJing.html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热点：油桶规格尺寸、储油器安装、塑料油桶、储油器照片10张图片、食用油储存容器、储油器和储液器的区别、世界石油储量、储油器温度超过阀值2能不能换变速箱油、储液器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bb693e77d407f" w:history="1">
      <w:r>
        <w:rPr>
          <w:rStyle w:val="Hyperlink"/>
        </w:rPr>
        <w:t>2025-2031年全球与中国储油器行业现状及发展前景分析报告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ChuYouQiShiChangXianZhuangHeQianJing.html" TargetMode="External" Id="Rf6aa1cff0f6b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ChuYouQiShiChangXianZhuangHeQianJing.html" TargetMode="External" Id="R267bb693e77d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2025-10-04T05:39:36Z</dcterms:created>
  <dcterms:modified xsi:type="dcterms:W3CDTF">2025-10-04T06:39:36Z</dcterms:modified>
  <dc:subject>2025-2031年全球与中国储油器行业现状及发展前景分析报告</dc:subject>
  <dc:title>2025-2031年全球与中国储油器行业现状及发展前景分析报告</dc:title>
  <cp:keywords>2025-2031年全球与中国储油器行业现状及发展前景分析报告</cp:keywords>
  <dc:description>2025-2031年全球与中国储油器行业现状及发展前景分析报告</dc:description>
</cp:coreProperties>
</file>