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c1921cf224e24" w:history="1">
              <w:r>
                <w:rPr>
                  <w:rStyle w:val="Hyperlink"/>
                </w:rPr>
                <w:t>中国地板市场现状调研及发展前景预测报告（2025-2031年）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c1921cf224e24" w:history="1">
              <w:r>
                <w:rPr>
                  <w:rStyle w:val="Hyperlink"/>
                </w:rPr>
                <w:t>中国地板市场现状调研及发展前景预测报告（2025-2031年）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c1921cf224e24" w:history="1">
                <w:r>
                  <w:rPr>
                    <w:rStyle w:val="Hyperlink"/>
                  </w:rPr>
                  <w:t>https://www.20087.com/2/27/DiBanHangYeYanJiuBaoGao.html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是建筑装饰材料的重要组成部分，近年来在设计、材料和施工技术上取得了显著进步。现代地板不仅涵盖了实木地板、复合地板、强化地板、竹地板、PVC地板等多种类型，还融入了环保、耐磨、防水、抗菌等多种功能。随着消费者对生活品质的追求和环保意识的提升，地板行业正从单一的产品销售向整体空间解决方案转型，提供包括设计、安装、售后在内的全方位服务。</w:t>
      </w:r>
      <w:r>
        <w:rPr>
          <w:rFonts w:hint="eastAsia"/>
        </w:rPr>
        <w:br/>
      </w:r>
      <w:r>
        <w:rPr>
          <w:rFonts w:hint="eastAsia"/>
        </w:rPr>
        <w:t>　　未来，地板行业将更加注重个性化定制和绿色可持续发展。个性化定制方面，将通过3D打印、定制图案等技术，满足消费者对地板外观和质感的个性化需求。绿色可持续发展方面，将加大对可再生材料的使用，如竹材、再生木材等，同时优化生产过程，减少能源消耗和废弃物排放，提升产品的环境友好性。此外，智能地板技术的发展，如地暖地板、智能感应地板等，将为居住空间带来更多的科技元素和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c1921cf224e24" w:history="1">
        <w:r>
          <w:rPr>
            <w:rStyle w:val="Hyperlink"/>
          </w:rPr>
          <w:t>中国地板市场现状调研及发展前景预测报告（2025-2031年）</w:t>
        </w:r>
      </w:hyperlink>
      <w:r>
        <w:rPr>
          <w:rFonts w:hint="eastAsia"/>
        </w:rPr>
        <w:t>》系统梳理了地板行业的产业链结构，详细分析了地板市场规模与需求状况，并对市场价格、行业现状及未来前景进行了客观评估。报告结合地板技术现状与发展方向，对行业趋势作出科学预测，同时聚焦地板重点企业，解析竞争格局、市场集中度及品牌影响力。通过对地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地板行业概述</w:t>
      </w:r>
      <w:r>
        <w:rPr>
          <w:rFonts w:hint="eastAsia"/>
        </w:rPr>
        <w:br/>
      </w:r>
      <w:r>
        <w:rPr>
          <w:rFonts w:hint="eastAsia"/>
        </w:rPr>
        <w:t>　　第一节 地板行业界定</w:t>
      </w:r>
      <w:r>
        <w:rPr>
          <w:rFonts w:hint="eastAsia"/>
        </w:rPr>
        <w:br/>
      </w:r>
      <w:r>
        <w:rPr>
          <w:rFonts w:hint="eastAsia"/>
        </w:rPr>
        <w:t>　　第二节 地板行业发展历程</w:t>
      </w:r>
      <w:r>
        <w:rPr>
          <w:rFonts w:hint="eastAsia"/>
        </w:rPr>
        <w:br/>
      </w:r>
      <w:r>
        <w:rPr>
          <w:rFonts w:hint="eastAsia"/>
        </w:rPr>
        <w:t>　　第三节 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中国地板行业政策环境分析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2024-2025年全球地板行业发展概况</w:t>
      </w:r>
      <w:r>
        <w:rPr>
          <w:rFonts w:hint="eastAsia"/>
        </w:rPr>
        <w:br/>
      </w:r>
      <w:r>
        <w:rPr>
          <w:rFonts w:hint="eastAsia"/>
        </w:rPr>
        <w:t>　　第二节 全球地板行业发展现状及趋势分析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2024-2025年地板行业最新动态分析</w:t>
      </w:r>
      <w:r>
        <w:rPr>
          <w:rFonts w:hint="eastAsia"/>
        </w:rPr>
        <w:br/>
      </w:r>
      <w:r>
        <w:rPr>
          <w:rFonts w:hint="eastAsia"/>
        </w:rPr>
        <w:t>　　　　一、地板行业相关动态概述</w:t>
      </w:r>
      <w:r>
        <w:rPr>
          <w:rFonts w:hint="eastAsia"/>
        </w:rPr>
        <w:br/>
      </w:r>
      <w:r>
        <w:rPr>
          <w:rFonts w:hint="eastAsia"/>
        </w:rPr>
        <w:t>　　　　二、地板行业发展热点聚焦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中国地板行业规模分析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一、2019-2024年地板行业产量情况分析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二、2019-2024年地板市场需求情况分析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三、2019-2024年地板行业市场规模分析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2025年中国地板行业集中度分析</w:t>
      </w:r>
      <w:r>
        <w:rPr>
          <w:rFonts w:hint="eastAsia"/>
        </w:rPr>
        <w:br/>
      </w:r>
      <w:r>
        <w:rPr>
          <w:rFonts w:hint="eastAsia"/>
        </w:rPr>
        <w:t>　　　　一、地板行业市场区域分布情况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二、地板行业市场集中度情况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三、地板行业企业集中度分析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三、**地区地板行业调研分析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四、**地区地板行业调研分析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五、**地区地板行业调研分析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六、**地区地板行业调研分析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2019-2024年地板市场价格回顾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2024-2025年地板市场价格现状分析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影响地板市场价格因素分析</w:t>
      </w:r>
      <w:r>
        <w:rPr>
          <w:rFonts w:hint="eastAsia"/>
        </w:rPr>
        <w:br/>
      </w:r>
      <w:r>
        <w:rPr>
          <w:rFonts w:hint="eastAsia"/>
        </w:rPr>
        <w:t>　　第四节 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地板企业发展策略分析</w:t>
      </w:r>
      <w:r>
        <w:rPr>
          <w:rFonts w:hint="eastAsia"/>
        </w:rPr>
        <w:br/>
      </w:r>
      <w:r>
        <w:rPr>
          <w:rFonts w:hint="eastAsia"/>
        </w:rPr>
        <w:t>　　第一节 地板市场策略分析</w:t>
      </w:r>
      <w:r>
        <w:rPr>
          <w:rFonts w:hint="eastAsia"/>
        </w:rPr>
        <w:br/>
      </w:r>
      <w:r>
        <w:rPr>
          <w:rFonts w:hint="eastAsia"/>
        </w:rPr>
        <w:t>　　　　一、地板价格策略分析</w:t>
      </w:r>
      <w:r>
        <w:rPr>
          <w:rFonts w:hint="eastAsia"/>
        </w:rPr>
        <w:br/>
      </w:r>
      <w:r>
        <w:rPr>
          <w:rFonts w:hint="eastAsia"/>
        </w:rPr>
        <w:t>　　　　二、地板渠道策略分析</w:t>
      </w:r>
      <w:r>
        <w:rPr>
          <w:rFonts w:hint="eastAsia"/>
        </w:rPr>
        <w:br/>
      </w:r>
      <w:r>
        <w:rPr>
          <w:rFonts w:hint="eastAsia"/>
        </w:rPr>
        <w:t>　　第二节 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对我国地板品牌的战略思考</w:t>
      </w:r>
      <w:r>
        <w:rPr>
          <w:rFonts w:hint="eastAsia"/>
        </w:rPr>
        <w:br/>
      </w:r>
      <w:r>
        <w:rPr>
          <w:rFonts w:hint="eastAsia"/>
        </w:rPr>
        <w:t>　　　　一、地板实施品牌战略的意义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三、我国地板企业的品牌战略</w:t>
      </w:r>
      <w:r>
        <w:rPr>
          <w:rFonts w:hint="eastAsia"/>
        </w:rPr>
        <w:br/>
      </w:r>
      <w:r>
        <w:rPr>
          <w:rFonts w:hint="eastAsia"/>
        </w:rPr>
        <w:t>　　　　四、地板品牌战略管理的策略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一、中国地板行业发展方向分析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三、2025-2031年中国地板行业供给情况预测分析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四、2025-2031年中国地板行业需求情况预测分析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当前地板行业存在的问题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一、地板市场竞争风险</w:t>
      </w:r>
      <w:r>
        <w:rPr>
          <w:rFonts w:hint="eastAsia"/>
        </w:rPr>
        <w:br/>
      </w:r>
      <w:r>
        <w:rPr>
          <w:rFonts w:hint="eastAsia"/>
        </w:rPr>
        <w:t>　　　　二、地板行业原材料压力风险分析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三、地板技术风险分析</w:t>
      </w:r>
      <w:r>
        <w:rPr>
          <w:rFonts w:hint="eastAsia"/>
        </w:rPr>
        <w:br/>
      </w:r>
      <w:r>
        <w:rPr>
          <w:rFonts w:hint="eastAsia"/>
        </w:rPr>
        <w:t>　　　　四、地板行业政策和体制风险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五、地板行业外资进入现状及对未来市场的威胁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我国地板行业商业模式探讨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我国地板行业投资策略分析</w:t>
      </w:r>
      <w:r>
        <w:rPr>
          <w:rFonts w:hint="eastAsia"/>
        </w:rPr>
        <w:br/>
      </w:r>
      <w:r>
        <w:rPr>
          <w:rFonts w:hint="eastAsia"/>
        </w:rPr>
        <w:t>　　第五节 地板行业最优投资路径设计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地板投资机会分析</w:t>
      </w:r>
      <w:r>
        <w:rPr>
          <w:rFonts w:hint="eastAsia"/>
        </w:rPr>
        <w:br/>
      </w:r>
      <w:r>
        <w:rPr>
          <w:rFonts w:hint="eastAsia"/>
        </w:rPr>
        <w:t>　　第二节 地板投资趋势分析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一、地板行业投资环境考察</w:t>
      </w:r>
      <w:r>
        <w:rPr>
          <w:rFonts w:hint="eastAsia"/>
        </w:rPr>
        <w:br/>
      </w:r>
      <w:r>
        <w:rPr>
          <w:rFonts w:hint="eastAsia"/>
        </w:rPr>
        <w:t>　　　　二、地板投资风险及控制策略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三、地板产品投资方向建议</w:t>
      </w:r>
      <w:r>
        <w:rPr>
          <w:rFonts w:hint="eastAsia"/>
        </w:rPr>
        <w:br/>
      </w:r>
      <w:r>
        <w:rPr>
          <w:rFonts w:hint="eastAsia"/>
        </w:rPr>
        <w:t>　　　　四、地板项目投资建议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地板行业类别</w:t>
      </w:r>
      <w:r>
        <w:rPr>
          <w:rFonts w:hint="eastAsia"/>
        </w:rPr>
        <w:br/>
      </w:r>
      <w:r>
        <w:rPr>
          <w:rFonts w:hint="eastAsia"/>
        </w:rPr>
        <w:t>　　图表 地板行业产业链调研</w:t>
      </w:r>
      <w:r>
        <w:rPr>
          <w:rFonts w:hint="eastAsia"/>
        </w:rPr>
        <w:br/>
      </w:r>
      <w:r>
        <w:rPr>
          <w:rFonts w:hint="eastAsia"/>
        </w:rPr>
        <w:t>　　图表 地板行业现状</w:t>
      </w:r>
      <w:r>
        <w:rPr>
          <w:rFonts w:hint="eastAsia"/>
        </w:rPr>
        <w:br/>
      </w:r>
      <w:r>
        <w:rPr>
          <w:rFonts w:hint="eastAsia"/>
        </w:rPr>
        <w:t>　　图表 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2019-2024年中国地板行业产量统计</w:t>
      </w:r>
      <w:r>
        <w:rPr>
          <w:rFonts w:hint="eastAsia"/>
        </w:rPr>
        <w:br/>
      </w:r>
      <w:r>
        <w:rPr>
          <w:rFonts w:hint="eastAsia"/>
        </w:rPr>
        <w:t>　　图表 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2019-2024年中国地板行情</w:t>
      </w:r>
      <w:r>
        <w:rPr>
          <w:rFonts w:hint="eastAsia"/>
        </w:rPr>
        <w:br/>
      </w:r>
      <w:r>
        <w:rPr>
          <w:rFonts w:hint="eastAsia"/>
        </w:rPr>
        <w:t>　　图表 2019-2024年中国地板价格走势图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地板行业竞争对手分析</w:t>
      </w:r>
      <w:r>
        <w:rPr>
          <w:rFonts w:hint="eastAsia"/>
        </w:rPr>
        <w:br/>
      </w:r>
      <w:r>
        <w:rPr>
          <w:rFonts w:hint="eastAsia"/>
        </w:rPr>
        <w:t>　　图表 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c1921cf224e24" w:history="1">
        <w:r>
          <w:rPr>
            <w:rStyle w:val="Hyperlink"/>
          </w:rPr>
          <w:t>中国地板市场现状调研及发展前景预测报告（2025-2031年）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c1921cf224e24" w:history="1">
        <w:r>
          <w:rPr>
            <w:rStyle w:val="Hyperlink"/>
          </w:rPr>
          <w:t>https://www.20087.com/2/27/DiBanHangYeYanJiuBaoGao.html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5d20c16634f72" w:history="1">
      <w:r>
        <w:rPr>
          <w:rStyle w:val="Hyperlink"/>
        </w:rPr>
        <w:t>中国地板市场现状调研及发展前景预测报告（2025-2031年）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BanHangYeYanJiuBaoGao.html" TargetMode="External" Id="Rbedc1921cf22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BanHangYeYanJiuBaoGao.html" TargetMode="External" Id="R9fe5d20c1663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2024-10-02T02:24:00Z</dcterms:created>
  <dcterms:modified xsi:type="dcterms:W3CDTF">2024-10-02T03:24:00Z</dcterms:modified>
  <dc:subject>中国地板市场现状调研及发展前景预测报告（2025-2031年）</dc:subject>
  <dc:title>中国地板市场现状调研及发展前景预测报告（2025-2031年）</dc:title>
  <cp:keywords>中国地板市场现状调研及发展前景预测报告（2025-2031年）</cp:keywords>
  <dc:description>中国地板市场现状调研及发展前景预测报告（2025-2031年）</dc:description>
</cp:coreProperties>
</file>