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89eef74db4a2c" w:history="1">
              <w:r>
                <w:rPr>
                  <w:rStyle w:val="Hyperlink"/>
                </w:rPr>
                <w:t>2025-2031年中国墙体保温材料市场现状研究分析与发展前景预测报告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89eef74db4a2c" w:history="1">
              <w:r>
                <w:rPr>
                  <w:rStyle w:val="Hyperlink"/>
                </w:rPr>
                <w:t>2025-2031年中国墙体保温材料市场现状研究分析与发展前景预测报告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89eef74db4a2c" w:history="1">
                <w:r>
                  <w:rPr>
                    <w:rStyle w:val="Hyperlink"/>
                  </w:rPr>
                  <w:t>https://www.20087.com/2/07/QiangTiBaoWenCaiLiaoDeFaZhanQian.html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保温材料市场受到建筑能效标准提升和绿色建筑潮流的推动，正经历快速发展。随着全球对节能减排和降低碳足迹的关注，高效的保温材料成为建筑设计的必备选择。目前，市场上有多种类型的保温材料，包括聚苯乙烯泡沫、矿物棉、聚氨酯泡沫和气凝胶，它们各有优势，适用于不同的建筑环境和气候条件。然而，材料成本、施工复杂性和环境影响是行业需要克服的挑战。</w:t>
      </w:r>
      <w:r>
        <w:rPr>
          <w:rFonts w:hint="eastAsia"/>
        </w:rPr>
        <w:br/>
      </w:r>
      <w:r>
        <w:rPr>
          <w:rFonts w:hint="eastAsia"/>
        </w:rPr>
        <w:t>　　未来，墙体保温材料将更加注重环保性能和多功能性。生物基和回收材料的使用将减少对石油基资源的依赖，同时降低碳排放。此外，相变材料(PCM)和智能涂层的引入将增强墙体的热管理能力，实现动态调节室内温度。随着建筑信息模型(BIM)的普及，材料的性能模拟和优化将成为设计阶段的重要部分，以确保最佳的保温效果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89eef74db4a2c" w:history="1">
        <w:r>
          <w:rPr>
            <w:rStyle w:val="Hyperlink"/>
          </w:rPr>
          <w:t>2025-2031年中国墙体保温材料市场现状研究分析与发展前景预测报告</w:t>
        </w:r>
      </w:hyperlink>
      <w:r>
        <w:rPr>
          <w:rFonts w:hint="eastAsia"/>
        </w:rPr>
        <w:t>》通过对墙体保温材料行业的全面调研，系统分析了墙体保温材料市场规模、技术现状及未来发展方向，揭示了行业竞争格局的演变趋势与潜在问题。同时，报告评估了墙体保温材料行业投资价值与效益，识别了发展中的主要挑战与机遇，并结合SWOT分析为投资者和企业提供了科学的战略建议。此外，报告重点聚焦墙体保温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墙体保温材料行业界定</w:t>
      </w:r>
      <w:r>
        <w:rPr>
          <w:rFonts w:hint="eastAsia"/>
        </w:rPr>
        <w:br/>
      </w:r>
      <w:r>
        <w:rPr>
          <w:rFonts w:hint="eastAsia"/>
        </w:rPr>
        <w:t>　　第一节 墙体保温材料行业定义</w:t>
      </w:r>
      <w:r>
        <w:rPr>
          <w:rFonts w:hint="eastAsia"/>
        </w:rPr>
        <w:br/>
      </w:r>
      <w:r>
        <w:rPr>
          <w:rFonts w:hint="eastAsia"/>
        </w:rPr>
        <w:t>　　第二节 墙体保温材料行业特点分析</w:t>
      </w:r>
      <w:r>
        <w:rPr>
          <w:rFonts w:hint="eastAsia"/>
        </w:rPr>
        <w:br/>
      </w:r>
      <w:r>
        <w:rPr>
          <w:rFonts w:hint="eastAsia"/>
        </w:rPr>
        <w:t>　　第三节 墙体保温材料行业发展历程</w:t>
      </w:r>
      <w:r>
        <w:rPr>
          <w:rFonts w:hint="eastAsia"/>
        </w:rPr>
        <w:br/>
      </w:r>
      <w:r>
        <w:rPr>
          <w:rFonts w:hint="eastAsia"/>
        </w:rPr>
        <w:t>　　第四节 墙体保温材料产业链分析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国际墙体保温材料行业发展态势分析</w:t>
      </w:r>
      <w:r>
        <w:rPr>
          <w:rFonts w:hint="eastAsia"/>
        </w:rPr>
        <w:br/>
      </w:r>
      <w:r>
        <w:rPr>
          <w:rFonts w:hint="eastAsia"/>
        </w:rPr>
        <w:t>　　第一节 国际墙体保温材料行业总体情况</w:t>
      </w:r>
      <w:r>
        <w:rPr>
          <w:rFonts w:hint="eastAsia"/>
        </w:rPr>
        <w:br/>
      </w:r>
      <w:r>
        <w:rPr>
          <w:rFonts w:hint="eastAsia"/>
        </w:rPr>
        <w:t>　　第二节 墙体保温材料行业重点市场分析</w:t>
      </w:r>
      <w:r>
        <w:rPr>
          <w:rFonts w:hint="eastAsia"/>
        </w:rPr>
        <w:br/>
      </w:r>
      <w:r>
        <w:rPr>
          <w:rFonts w:hint="eastAsia"/>
        </w:rPr>
        <w:t>　　第三节 国际墙体保温材料行业发展前景预测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中国墙体保温材料行业发展环境分析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墙体保温材料行业经济环境分析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墙体保温材料行业政策环境分析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一、墙体保温材料行业相关政策</w:t>
      </w:r>
      <w:r>
        <w:rPr>
          <w:rFonts w:hint="eastAsia"/>
        </w:rPr>
        <w:br/>
      </w:r>
      <w:r>
        <w:rPr>
          <w:rFonts w:hint="eastAsia"/>
        </w:rPr>
        <w:t>　　　　二、墙体保温材料行业相关标准</w:t>
      </w:r>
      <w:r>
        <w:rPr>
          <w:rFonts w:hint="eastAsia"/>
        </w:rPr>
        <w:br/>
      </w:r>
      <w:r>
        <w:rPr>
          <w:rFonts w:hint="eastAsia"/>
        </w:rPr>
        <w:t>　　第三节 墙体保温材料行业技术环境分析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墙体保温材料行业技术发展现状及趋势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当前我国墙体保温材料技术发展现状</w:t>
      </w:r>
      <w:r>
        <w:rPr>
          <w:rFonts w:hint="eastAsia"/>
        </w:rPr>
        <w:br/>
      </w:r>
      <w:r>
        <w:rPr>
          <w:rFonts w:hint="eastAsia"/>
        </w:rPr>
        <w:t>　　第二节 中外墙体保温材料技术差距及产生差距的主要原因分析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提高我国墙体保温材料技术的对策</w:t>
      </w:r>
      <w:r>
        <w:rPr>
          <w:rFonts w:hint="eastAsia"/>
        </w:rPr>
        <w:br/>
      </w:r>
      <w:r>
        <w:rPr>
          <w:rFonts w:hint="eastAsia"/>
        </w:rPr>
        <w:t>　　第四节 我国墙体保温材料研发、设计发展趋势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中国墙体保温材料行业市场供需状况分析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中国墙体保温材料行业市场规模情况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中国墙体保温材料行业盈利情况分析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中国墙体保温材料行业市场需求状况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一、2020-2025年墙体保温材料行业市场需求情况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二、墙体保温材料行业市场需求特点分析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中国墙体保温材料行业市场供给状况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一、2020-2025年墙体保温材料行业市场供给情况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二、墙体保温材料行业市场供给特点分析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三、2025-2031年墙体保温材料行业市场供给预测</w:t>
      </w:r>
      <w:r>
        <w:rPr>
          <w:rFonts w:hint="eastAsia"/>
        </w:rPr>
        <w:br/>
      </w:r>
      <w:r>
        <w:rPr>
          <w:rFonts w:hint="eastAsia"/>
        </w:rPr>
        <w:t>　　第五节 墙体保温材料行业市场供需平衡状况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中国墙体保温材料行业进出口情况分析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墙体保温材料行业出口情况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一、2020-2025年墙体保温材料行业出口情况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三、2025-2031年墙体保温材料行业出口情况预测</w:t>
      </w:r>
      <w:r>
        <w:rPr>
          <w:rFonts w:hint="eastAsia"/>
        </w:rPr>
        <w:br/>
      </w:r>
      <w:r>
        <w:rPr>
          <w:rFonts w:hint="eastAsia"/>
        </w:rPr>
        <w:t>　　第二节 墙体保温材料行业进口情况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一、2020-2025年墙体保温材料行业进口情况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三、2025-2031年墙体保温材料行业进口情况预测</w:t>
      </w:r>
      <w:r>
        <w:rPr>
          <w:rFonts w:hint="eastAsia"/>
        </w:rPr>
        <w:br/>
      </w:r>
      <w:r>
        <w:rPr>
          <w:rFonts w:hint="eastAsia"/>
        </w:rPr>
        <w:t>　　第三节 墙体保温材料行业进出口面临的挑战及对策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中国墙体保温材料行业重点区域市场分析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墙体保温材料行业区域市场分布情况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中国墙体保温材料行业产品价格监测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一、墙体保温材料市场价格特征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二、当前墙体保温材料市场价格评述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三、影响墙体保温材料市场价格因素分析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四、未来墙体保温材料市场价格走势预测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墙体保温材料行业上、下游市场分析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墙体保温材料行业上游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墙体保温材料行业下游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墙体保温材料行业重点企业发展调研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洛阳美哈斯节能材料有限公司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北京秦天科技发展有限公司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诸城凯盛新型墙体材料有限公司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淇县盛亚节能保温材料有限公司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常州市康弘防水材料有限公司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江苏寅鼎实业有限公司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绵阳市科成建材有限责任公司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北京华千新技术有限公司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墙体保温材料行业风险及对策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2025-2031年墙体保温材料行业发展环境分析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2025-2031年墙体保温材料行业投资特性分析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一、墙体保温材料行业进入壁垒</w:t>
      </w:r>
      <w:r>
        <w:rPr>
          <w:rFonts w:hint="eastAsia"/>
        </w:rPr>
        <w:br/>
      </w:r>
      <w:r>
        <w:rPr>
          <w:rFonts w:hint="eastAsia"/>
        </w:rPr>
        <w:t>　　　　二、墙体保温材料行业盈利模式</w:t>
      </w:r>
      <w:r>
        <w:rPr>
          <w:rFonts w:hint="eastAsia"/>
        </w:rPr>
        <w:br/>
      </w:r>
      <w:r>
        <w:rPr>
          <w:rFonts w:hint="eastAsia"/>
        </w:rPr>
        <w:t>　　　　三、墙体保温材料行业盈利因素</w:t>
      </w:r>
      <w:r>
        <w:rPr>
          <w:rFonts w:hint="eastAsia"/>
        </w:rPr>
        <w:br/>
      </w:r>
      <w:r>
        <w:rPr>
          <w:rFonts w:hint="eastAsia"/>
        </w:rPr>
        <w:t>　　第三节 墙体保温材料行业“波特五力模型”分析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2025-2031年墙体保温材料行业风险及对策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墙体保温材料行业发展及竞争策略分析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2025-2031年墙体保温材料行业发展战略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2025-2031年墙体保温材料企业竞争策略分析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一、提高我国墙体保温材料企业核心竞争力的对策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二、影响墙体保温材料企业核心竞争力的因素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三、提高墙体保温材料企业竞争力的策略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对我国墙体保温材料品牌的战略思考</w:t>
      </w:r>
      <w:r>
        <w:rPr>
          <w:rFonts w:hint="eastAsia"/>
        </w:rPr>
        <w:br/>
      </w:r>
      <w:r>
        <w:rPr>
          <w:rFonts w:hint="eastAsia"/>
        </w:rPr>
        <w:t>　　　　一、墙体保温材料实施品牌战略的意义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二、我国墙体保温材料企业的品牌战略</w:t>
      </w:r>
      <w:r>
        <w:rPr>
          <w:rFonts w:hint="eastAsia"/>
        </w:rPr>
        <w:br/>
      </w:r>
      <w:r>
        <w:rPr>
          <w:rFonts w:hint="eastAsia"/>
        </w:rPr>
        <w:t>　　　　三、墙体保温材料品牌战略管理的策略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墙体保温材料行业发展前景及投资建议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2025-2031年墙体保温材料行业市场前景展望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2025-2031年墙体保温材料行业融资环境分析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墙体保温材料项目投资建议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三、墙体保温材料项目注意事项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中~智~林~－墙体保温材料行业重点客户战略实施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2025-2031年中国墙体保温材料行业市场供给预测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2025-2031年中国墙体保温材料行业市场需求预测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2020-2025年中国墙体保温材料行业利润及增长情况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89eef74db4a2c" w:history="1">
        <w:r>
          <w:rPr>
            <w:rStyle w:val="Hyperlink"/>
          </w:rPr>
          <w:t>2025-2031年中国墙体保温材料市场现状研究分析与发展前景预测报告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89eef74db4a2c" w:history="1">
        <w:r>
          <w:rPr>
            <w:rStyle w:val="Hyperlink"/>
          </w:rPr>
          <w:t>https://www.20087.com/2/07/QiangTiBaoWenCaiLiaoDeFaZhanQian.html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热点：内墙保温材料有哪些种类、墙体保温材料报告、外墙保温一平米几个钉、最好的墙体保温材料、屋子冷如何做内墙保温、河南墙体保温材料、保温涂料、楼房墙体保温材料、最新墙体保温材料有哪些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01b1079b8463c" w:history="1">
      <w:r>
        <w:rPr>
          <w:rStyle w:val="Hyperlink"/>
        </w:rPr>
        <w:t>2025-2031年中国墙体保温材料市场现状研究分析与发展前景预测报告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QiangTiBaoWenCaiLiaoDeFaZhanQian.html" TargetMode="External" Id="R72989eef74db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QiangTiBaoWenCaiLiaoDeFaZhanQian.html" TargetMode="External" Id="Rd6b01b1079b8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2025-02-25T06:24:00Z</dcterms:created>
  <dcterms:modified xsi:type="dcterms:W3CDTF">2025-02-25T07:24:00Z</dcterms:modified>
  <dc:subject>2025-2031年中国墙体保温材料市场现状研究分析与发展前景预测报告</dc:subject>
  <dc:title>2025-2031年中国墙体保温材料市场现状研究分析与发展前景预测报告</dc:title>
  <cp:keywords>2025-2031年中国墙体保温材料市场现状研究分析与发展前景预测报告</cp:keywords>
  <dc:description>2025-2031年中国墙体保温材料市场现状研究分析与发展前景预测报告</dc:description>
</cp:coreProperties>
</file>