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890366304c4a87" w:history="1">
              <w:r>
                <w:rPr>
                  <w:rStyle w:val="Hyperlink"/>
                </w:rPr>
                <w:t>2025年中国建筑市场现状调查与未来发展前景趋势报告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890366304c4a87" w:history="1">
              <w:r>
                <w:rPr>
                  <w:rStyle w:val="Hyperlink"/>
                </w:rPr>
                <w:t>2025年中国建筑市场现状调查与未来发展前景趋势报告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1857872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890366304c4a87" w:history="1">
                <w:r>
                  <w:rPr>
                    <w:rStyle w:val="Hyperlink"/>
                  </w:rPr>
                  <w:t>https://www.20087.com/M_JianCaiFangChan/72/JianZhuChanYeXianZhuangYuFaZhanQianJing.html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行业作为全球经济的一个支柱，其影响深远且多元。当前，随着城市化进程的加快，建筑业持续蓬勃发展，不仅满足了居民的居住需求，还推动了相关产业链的繁荣。建筑技术和材料也在不断进步，绿色建筑、智能建筑等概念逐渐得到推广和应用。</w:t>
      </w:r>
      <w:r>
        <w:rPr>
          <w:rFonts w:hint="eastAsia"/>
        </w:rPr>
        <w:br/>
      </w:r>
      <w:r>
        <w:rPr>
          <w:rFonts w:hint="eastAsia"/>
        </w:rPr>
        <w:t>　　未来，建筑行业将朝着更加绿色、智能的方向发展。一方面，随着环保意识的提升和可持续发展战略的推进，绿色建筑将成为主流，建筑材料和技术也将更加注重环保和节能。另一方面，智能建筑系统将得到更广泛的应用，通过集成先进的信息技术、物联网技术等，实现建筑的智能化管理和服务。此外，建筑工业化、建筑信息化等趋势也将推动建筑行业的持续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890366304c4a87" w:history="1">
        <w:r>
          <w:rPr>
            <w:rStyle w:val="Hyperlink"/>
          </w:rPr>
          <w:t>2025年中国建筑市场现状调查与未来发展前景趋势报告</w:t>
        </w:r>
      </w:hyperlink>
      <w:r>
        <w:rPr>
          <w:rFonts w:hint="eastAsia"/>
        </w:rPr>
        <w:t>》依托权威机构及相关协会的数据资料，全面解析了建筑行业现状、市场需求及市场规模，系统梳理了建筑产业链结构、价格趋势及各细分市场动态。报告对建筑市场前景与发展趋势进行了科学预测，重点分析了品牌竞争格局、市场集中度及主要企业的经营表现。同时，通过SWOT分析揭示了建筑行业面临的机遇与风险，为建筑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中国建筑行业发展概述</w:t>
      </w:r>
      <w:r>
        <w:rPr>
          <w:rFonts w:hint="eastAsia"/>
        </w:rPr>
        <w:br/>
      </w:r>
      <w:r>
        <w:rPr>
          <w:rFonts w:hint="eastAsia"/>
        </w:rPr>
        <w:t>　　第一节 建筑行业发展情况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最近3-5年中国建筑行业经济指标分析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中国建筑行业竞争力指标分析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中国建筑行业经济指标国际比较分析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全球建筑行业市场需求分析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三、重点国家需求分析</w:t>
      </w:r>
      <w:r>
        <w:rPr>
          <w:rFonts w:hint="eastAsia"/>
        </w:rPr>
        <w:br/>
      </w:r>
      <w:r>
        <w:rPr>
          <w:rFonts w:hint="eastAsia"/>
        </w:rPr>
        <w:t>　　第四节 全球建筑行业市场供给分析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二、供给趋势展望</w:t>
      </w:r>
      <w:r>
        <w:rPr>
          <w:rFonts w:hint="eastAsia"/>
        </w:rPr>
        <w:br/>
      </w:r>
      <w:r>
        <w:rPr>
          <w:rFonts w:hint="eastAsia"/>
        </w:rPr>
        <w:t>　　　　三、主要国家分析</w:t>
      </w:r>
      <w:r>
        <w:rPr>
          <w:rFonts w:hint="eastAsia"/>
        </w:rPr>
        <w:br/>
      </w:r>
      <w:r>
        <w:rPr>
          <w:rFonts w:hint="eastAsia"/>
        </w:rPr>
        <w:t>　　　　四、重点厂商分析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　　一、建筑行业主要需求市场</w:t>
      </w:r>
      <w:r>
        <w:rPr>
          <w:rFonts w:hint="eastAsia"/>
        </w:rPr>
        <w:br/>
      </w:r>
      <w:r>
        <w:rPr>
          <w:rFonts w:hint="eastAsia"/>
        </w:rPr>
        <w:t>　　　　二、建筑行业客户结构</w:t>
      </w:r>
      <w:r>
        <w:rPr>
          <w:rFonts w:hint="eastAsia"/>
        </w:rPr>
        <w:br/>
      </w:r>
      <w:r>
        <w:rPr>
          <w:rFonts w:hint="eastAsia"/>
        </w:rPr>
        <w:t>　　　　三、建筑行业需求的地区差异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建筑行业子行业发展分析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建筑产业链的分析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产业链介绍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2025年全国各地区建筑业市场情况分析</w:t>
      </w:r>
      <w:r>
        <w:rPr>
          <w:rFonts w:hint="eastAsia"/>
        </w:rPr>
        <w:br/>
      </w:r>
      <w:r>
        <w:rPr>
          <w:rFonts w:hint="eastAsia"/>
        </w:rPr>
        <w:t>　　第二节 2025年各地区建筑业总产值增速分析</w:t>
      </w:r>
      <w:r>
        <w:rPr>
          <w:rFonts w:hint="eastAsia"/>
        </w:rPr>
        <w:br/>
      </w:r>
      <w:r>
        <w:rPr>
          <w:rFonts w:hint="eastAsia"/>
        </w:rPr>
        <w:t>　　第三节 2025年中西部地区新签合同额增速较快</w:t>
      </w:r>
      <w:r>
        <w:rPr>
          <w:rFonts w:hint="eastAsia"/>
        </w:rPr>
        <w:br/>
      </w:r>
      <w:r>
        <w:rPr>
          <w:rFonts w:hint="eastAsia"/>
        </w:rPr>
        <w:t>　　第四节 建筑行业主要市场大区发展状况</w:t>
      </w:r>
      <w:r>
        <w:rPr>
          <w:rFonts w:hint="eastAsia"/>
        </w:rPr>
        <w:br/>
      </w:r>
      <w:r>
        <w:rPr>
          <w:rFonts w:hint="eastAsia"/>
        </w:rPr>
        <w:t>　　　　一、华北市场分析</w:t>
      </w:r>
      <w:r>
        <w:rPr>
          <w:rFonts w:hint="eastAsia"/>
        </w:rPr>
        <w:br/>
      </w:r>
      <w:r>
        <w:rPr>
          <w:rFonts w:hint="eastAsia"/>
        </w:rPr>
        <w:t>　　　　二、华中市场分析</w:t>
      </w:r>
      <w:r>
        <w:rPr>
          <w:rFonts w:hint="eastAsia"/>
        </w:rPr>
        <w:br/>
      </w:r>
      <w:r>
        <w:rPr>
          <w:rFonts w:hint="eastAsia"/>
        </w:rPr>
        <w:t>　　　　三、华南市场分析</w:t>
      </w:r>
      <w:r>
        <w:rPr>
          <w:rFonts w:hint="eastAsia"/>
        </w:rPr>
        <w:br/>
      </w:r>
      <w:r>
        <w:rPr>
          <w:rFonts w:hint="eastAsia"/>
        </w:rPr>
        <w:t>　　　　四、华东市场分析</w:t>
      </w:r>
      <w:r>
        <w:rPr>
          <w:rFonts w:hint="eastAsia"/>
        </w:rPr>
        <w:br/>
      </w:r>
      <w:r>
        <w:rPr>
          <w:rFonts w:hint="eastAsia"/>
        </w:rPr>
        <w:t>　　　　五、东北市场分析</w:t>
      </w:r>
      <w:r>
        <w:rPr>
          <w:rFonts w:hint="eastAsia"/>
        </w:rPr>
        <w:br/>
      </w:r>
      <w:r>
        <w:rPr>
          <w:rFonts w:hint="eastAsia"/>
        </w:rPr>
        <w:t>　　　　六、西南市场分析</w:t>
      </w:r>
      <w:r>
        <w:rPr>
          <w:rFonts w:hint="eastAsia"/>
        </w:rPr>
        <w:br/>
      </w:r>
      <w:r>
        <w:rPr>
          <w:rFonts w:hint="eastAsia"/>
        </w:rPr>
        <w:t>　　　　七、西北市场分析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2025-2031年供需预测分析</w:t>
      </w:r>
      <w:r>
        <w:rPr>
          <w:rFonts w:hint="eastAsia"/>
        </w:rPr>
        <w:br/>
      </w:r>
      <w:r>
        <w:rPr>
          <w:rFonts w:hint="eastAsia"/>
        </w:rPr>
        <w:t>　　第一节 2025-2031年建筑行业供给预测</w:t>
      </w:r>
      <w:r>
        <w:rPr>
          <w:rFonts w:hint="eastAsia"/>
        </w:rPr>
        <w:br/>
      </w:r>
      <w:r>
        <w:rPr>
          <w:rFonts w:hint="eastAsia"/>
        </w:rPr>
        <w:t>　　第二节 2025-2031年建筑行业需求预测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建筑行业竞争格局分析</w:t>
      </w:r>
      <w:r>
        <w:rPr>
          <w:rFonts w:hint="eastAsia"/>
        </w:rPr>
        <w:br/>
      </w:r>
      <w:r>
        <w:rPr>
          <w:rFonts w:hint="eastAsia"/>
        </w:rPr>
        <w:t>　　　　一、我国建筑行业竞争特点分析</w:t>
      </w:r>
      <w:r>
        <w:rPr>
          <w:rFonts w:hint="eastAsia"/>
        </w:rPr>
        <w:br/>
      </w:r>
      <w:r>
        <w:rPr>
          <w:rFonts w:hint="eastAsia"/>
        </w:rPr>
        <w:t>　　　　二、2025年国内外建筑竞争分析</w:t>
      </w:r>
      <w:r>
        <w:rPr>
          <w:rFonts w:hint="eastAsia"/>
        </w:rPr>
        <w:br/>
      </w:r>
      <w:r>
        <w:rPr>
          <w:rFonts w:hint="eastAsia"/>
        </w:rPr>
        <w:t>　　　　三、2025年中国建筑市场竞争分析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一、产业价值链条的形成</w:t>
      </w:r>
      <w:r>
        <w:rPr>
          <w:rFonts w:hint="eastAsia"/>
        </w:rPr>
        <w:br/>
      </w:r>
      <w:r>
        <w:rPr>
          <w:rFonts w:hint="eastAsia"/>
        </w:rPr>
        <w:t>　　　　二、产业链条的意义分析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三、中国建筑行业参与国际竞争的战略分析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中国铁建股份有限公司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二、运行分析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中国建筑股份有限公司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二、运行分析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中国交通建设股份有限公司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二、运行分析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上海建工集团股份有限公司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二、运行分析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北京城建投资发展股份有限公司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二、运行分析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北京建工集团责任有限公司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二、运行分析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浙江省建设投资集团有限公司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二、运行分析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重庆建工集团股份有限公司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二、运行分析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湖南省建筑工程集团总公司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二、运行分析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成都建筑工程集团总公司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二、运行分析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中国建筑行业整体运行指标分析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中国建筑行业总体规模分析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一、企业单位数分析</w:t>
      </w:r>
      <w:r>
        <w:rPr>
          <w:rFonts w:hint="eastAsia"/>
        </w:rPr>
        <w:br/>
      </w:r>
      <w:r>
        <w:rPr>
          <w:rFonts w:hint="eastAsia"/>
        </w:rPr>
        <w:t>　　　　二、企业从业人数分析</w:t>
      </w:r>
      <w:r>
        <w:rPr>
          <w:rFonts w:hint="eastAsia"/>
        </w:rPr>
        <w:br/>
      </w:r>
      <w:r>
        <w:rPr>
          <w:rFonts w:hint="eastAsia"/>
        </w:rPr>
        <w:t>　　第二节 中国建筑行业产销分析</w:t>
      </w:r>
      <w:r>
        <w:rPr>
          <w:rFonts w:hint="eastAsia"/>
        </w:rPr>
        <w:br/>
      </w:r>
      <w:r>
        <w:rPr>
          <w:rFonts w:hint="eastAsia"/>
        </w:rPr>
        <w:t>　　　　一、行业产值情况总体分析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第三节 中国建筑行业财务指标总体分析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三、行业生产能力分析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我国建筑行业主要经营模式分析</w:t>
      </w:r>
      <w:r>
        <w:rPr>
          <w:rFonts w:hint="eastAsia"/>
        </w:rPr>
        <w:br/>
      </w:r>
      <w:r>
        <w:rPr>
          <w:rFonts w:hint="eastAsia"/>
        </w:rPr>
        <w:t>　　第五节 现代工业建筑施工技术的发展方向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2025-2031年建筑行业投资价值评估分析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中~智林~营销分析与营销模式推荐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2020-2025年我国建筑业增加值</w:t>
      </w:r>
      <w:r>
        <w:rPr>
          <w:rFonts w:hint="eastAsia"/>
        </w:rPr>
        <w:br/>
      </w:r>
      <w:r>
        <w:rPr>
          <w:rFonts w:hint="eastAsia"/>
        </w:rPr>
        <w:t>　　图表 2 2020-2025年建筑业增加值占国内生产总值比重</w:t>
      </w:r>
      <w:r>
        <w:rPr>
          <w:rFonts w:hint="eastAsia"/>
        </w:rPr>
        <w:br/>
      </w:r>
      <w:r>
        <w:rPr>
          <w:rFonts w:hint="eastAsia"/>
        </w:rPr>
        <w:t>　　图表 3 2020-2025年我国建筑行业利润总额增长速度</w:t>
      </w:r>
      <w:r>
        <w:rPr>
          <w:rFonts w:hint="eastAsia"/>
        </w:rPr>
        <w:br/>
      </w:r>
      <w:r>
        <w:rPr>
          <w:rFonts w:hint="eastAsia"/>
        </w:rPr>
        <w:t>　　图表 4 2020-2025年我国建筑行业产值增长速度</w:t>
      </w:r>
      <w:r>
        <w:rPr>
          <w:rFonts w:hint="eastAsia"/>
        </w:rPr>
        <w:br/>
      </w:r>
      <w:r>
        <w:rPr>
          <w:rFonts w:hint="eastAsia"/>
        </w:rPr>
        <w:t>　　图表 5 我国建筑产业目前所处生命周期</w:t>
      </w:r>
      <w:r>
        <w:rPr>
          <w:rFonts w:hint="eastAsia"/>
        </w:rPr>
        <w:br/>
      </w:r>
      <w:r>
        <w:rPr>
          <w:rFonts w:hint="eastAsia"/>
        </w:rPr>
        <w:t>　　图表 6 建筑业生命周期的现状分析</w:t>
      </w:r>
      <w:r>
        <w:rPr>
          <w:rFonts w:hint="eastAsia"/>
        </w:rPr>
        <w:br/>
      </w:r>
      <w:r>
        <w:rPr>
          <w:rFonts w:hint="eastAsia"/>
        </w:rPr>
        <w:t>　　图表 7 2020-2025年我国粗钢产量</w:t>
      </w:r>
      <w:r>
        <w:rPr>
          <w:rFonts w:hint="eastAsia"/>
        </w:rPr>
        <w:br/>
      </w:r>
      <w:r>
        <w:rPr>
          <w:rFonts w:hint="eastAsia"/>
        </w:rPr>
        <w:t>　　图表 8 2020-2025年我国钢材消费量</w:t>
      </w:r>
      <w:r>
        <w:rPr>
          <w:rFonts w:hint="eastAsia"/>
        </w:rPr>
        <w:br/>
      </w:r>
      <w:r>
        <w:rPr>
          <w:rFonts w:hint="eastAsia"/>
        </w:rPr>
        <w:t>　　图表 9 2020-2025年我国钢材价格指数状况</w:t>
      </w:r>
      <w:r>
        <w:rPr>
          <w:rFonts w:hint="eastAsia"/>
        </w:rPr>
        <w:br/>
      </w:r>
      <w:r>
        <w:rPr>
          <w:rFonts w:hint="eastAsia"/>
        </w:rPr>
        <w:t>　　图表 10 2020-2025年我国十种有色金属产量统计</w:t>
      </w:r>
      <w:r>
        <w:rPr>
          <w:rFonts w:hint="eastAsia"/>
        </w:rPr>
        <w:br/>
      </w:r>
      <w:r>
        <w:rPr>
          <w:rFonts w:hint="eastAsia"/>
        </w:rPr>
        <w:t>　　图表 11 2020-2025年我国建筑设计营业收入</w:t>
      </w:r>
      <w:r>
        <w:rPr>
          <w:rFonts w:hint="eastAsia"/>
        </w:rPr>
        <w:br/>
      </w:r>
      <w:r>
        <w:rPr>
          <w:rFonts w:hint="eastAsia"/>
        </w:rPr>
        <w:t>　　图表 12 2020-2025年建筑设计细分收入</w:t>
      </w:r>
      <w:r>
        <w:rPr>
          <w:rFonts w:hint="eastAsia"/>
        </w:rPr>
        <w:br/>
      </w:r>
      <w:r>
        <w:rPr>
          <w:rFonts w:hint="eastAsia"/>
        </w:rPr>
        <w:t>　　图表 13 入选以ENR225强中国建筑企业海外总承包收入区域分布</w:t>
      </w:r>
      <w:r>
        <w:rPr>
          <w:rFonts w:hint="eastAsia"/>
        </w:rPr>
        <w:br/>
      </w:r>
      <w:r>
        <w:rPr>
          <w:rFonts w:hint="eastAsia"/>
        </w:rPr>
        <w:t>　　图表 14 2020-2025年我国对外承包工程业务情况</w:t>
      </w:r>
      <w:r>
        <w:rPr>
          <w:rFonts w:hint="eastAsia"/>
        </w:rPr>
        <w:br/>
      </w:r>
      <w:r>
        <w:rPr>
          <w:rFonts w:hint="eastAsia"/>
        </w:rPr>
        <w:t>　　图表 15 2025年万喜集团（VINCI）欧洲市场业务布局</w:t>
      </w:r>
      <w:r>
        <w:rPr>
          <w:rFonts w:hint="eastAsia"/>
        </w:rPr>
        <w:br/>
      </w:r>
      <w:r>
        <w:rPr>
          <w:rFonts w:hint="eastAsia"/>
        </w:rPr>
        <w:t>　　图表 16 2025年万喜集团（VINCI）欧洲外市场业务布局</w:t>
      </w:r>
      <w:r>
        <w:rPr>
          <w:rFonts w:hint="eastAsia"/>
        </w:rPr>
        <w:br/>
      </w:r>
      <w:r>
        <w:rPr>
          <w:rFonts w:hint="eastAsia"/>
        </w:rPr>
        <w:t>　　图表 17 2020-2025年万喜集团（VINCI）收入区域分布：百万欧元</w:t>
      </w:r>
      <w:r>
        <w:rPr>
          <w:rFonts w:hint="eastAsia"/>
        </w:rPr>
        <w:br/>
      </w:r>
      <w:r>
        <w:rPr>
          <w:rFonts w:hint="eastAsia"/>
        </w:rPr>
        <w:t>　　图表 18 2025年万喜集团（VINCI）收入区域分布图</w:t>
      </w:r>
      <w:r>
        <w:rPr>
          <w:rFonts w:hint="eastAsia"/>
        </w:rPr>
        <w:br/>
      </w:r>
      <w:r>
        <w:rPr>
          <w:rFonts w:hint="eastAsia"/>
        </w:rPr>
        <w:t>　　图表 19 布依格集团（BOUYGUESGROUP）组织架构图</w:t>
      </w:r>
      <w:r>
        <w:rPr>
          <w:rFonts w:hint="eastAsia"/>
        </w:rPr>
        <w:br/>
      </w:r>
      <w:r>
        <w:rPr>
          <w:rFonts w:hint="eastAsia"/>
        </w:rPr>
        <w:t>　　图表 20 2020-2025年布依格集团（BOUYGUESGROUP）收入统计：百万欧元</w:t>
      </w:r>
      <w:r>
        <w:rPr>
          <w:rFonts w:hint="eastAsia"/>
        </w:rPr>
        <w:br/>
      </w:r>
      <w:r>
        <w:rPr>
          <w:rFonts w:hint="eastAsia"/>
        </w:rPr>
        <w:t>　　图表 21 2025年布依格集团（BOUYGUESGROUP）收入区域分布</w:t>
      </w:r>
      <w:r>
        <w:rPr>
          <w:rFonts w:hint="eastAsia"/>
        </w:rPr>
        <w:br/>
      </w:r>
      <w:r>
        <w:rPr>
          <w:rFonts w:hint="eastAsia"/>
        </w:rPr>
        <w:t>　　图表 22 2025年与2025年布依格集团收入结构及区域对比：百万欧元</w:t>
      </w:r>
      <w:r>
        <w:rPr>
          <w:rFonts w:hint="eastAsia"/>
        </w:rPr>
        <w:br/>
      </w:r>
      <w:r>
        <w:rPr>
          <w:rFonts w:hint="eastAsia"/>
        </w:rPr>
        <w:t>　　图表 23 ACS集团业务架构</w:t>
      </w:r>
      <w:r>
        <w:rPr>
          <w:rFonts w:hint="eastAsia"/>
        </w:rPr>
        <w:br/>
      </w:r>
      <w:r>
        <w:rPr>
          <w:rFonts w:hint="eastAsia"/>
        </w:rPr>
        <w:t>　　图表 24 2020-2025年西班牙ACS集团收入统计：百万欧元</w:t>
      </w:r>
      <w:r>
        <w:rPr>
          <w:rFonts w:hint="eastAsia"/>
        </w:rPr>
        <w:br/>
      </w:r>
      <w:r>
        <w:rPr>
          <w:rFonts w:hint="eastAsia"/>
        </w:rPr>
        <w:t>　　图表 25 2025年ACS集团业务结构：百万欧元；%</w:t>
      </w:r>
      <w:r>
        <w:rPr>
          <w:rFonts w:hint="eastAsia"/>
        </w:rPr>
        <w:br/>
      </w:r>
      <w:r>
        <w:rPr>
          <w:rFonts w:hint="eastAsia"/>
        </w:rPr>
        <w:t>　　图表 26 2025年ACS集团收入区域分布图</w:t>
      </w:r>
      <w:r>
        <w:rPr>
          <w:rFonts w:hint="eastAsia"/>
        </w:rPr>
        <w:br/>
      </w:r>
      <w:r>
        <w:rPr>
          <w:rFonts w:hint="eastAsia"/>
        </w:rPr>
        <w:t>　　图表 27 豪赫蒂夫的主营业务包括四大产品模块</w:t>
      </w:r>
      <w:r>
        <w:rPr>
          <w:rFonts w:hint="eastAsia"/>
        </w:rPr>
        <w:br/>
      </w:r>
      <w:r>
        <w:rPr>
          <w:rFonts w:hint="eastAsia"/>
        </w:rPr>
        <w:t>　　图表 28 2020-2025年海外收入前五名企业（ENR）</w:t>
      </w:r>
      <w:r>
        <w:rPr>
          <w:rFonts w:hint="eastAsia"/>
        </w:rPr>
        <w:br/>
      </w:r>
      <w:r>
        <w:rPr>
          <w:rFonts w:hint="eastAsia"/>
        </w:rPr>
        <w:t>　　图表 29 2020-2025年豪赫蒂夫（Hochtief）经营情况：亿欧元</w:t>
      </w:r>
      <w:r>
        <w:rPr>
          <w:rFonts w:hint="eastAsia"/>
        </w:rPr>
        <w:br/>
      </w:r>
      <w:r>
        <w:rPr>
          <w:rFonts w:hint="eastAsia"/>
        </w:rPr>
        <w:t>　　图表 30 豪赫蒂夫（Hochtief）的海外营业收入占比持续提升</w:t>
      </w:r>
      <w:r>
        <w:rPr>
          <w:rFonts w:hint="eastAsia"/>
        </w:rPr>
        <w:br/>
      </w:r>
      <w:r>
        <w:rPr>
          <w:rFonts w:hint="eastAsia"/>
        </w:rPr>
        <w:t>　　图表 31 Hochtief 海外营业收入CAGR=1 1、03%</w:t>
      </w:r>
      <w:r>
        <w:rPr>
          <w:rFonts w:hint="eastAsia"/>
        </w:rPr>
        <w:br/>
      </w:r>
      <w:r>
        <w:rPr>
          <w:rFonts w:hint="eastAsia"/>
        </w:rPr>
        <w:t>　　图表 32 Hochtief 国内营业收入CAGR=- 2、83%</w:t>
      </w:r>
      <w:r>
        <w:rPr>
          <w:rFonts w:hint="eastAsia"/>
        </w:rPr>
        <w:br/>
      </w:r>
      <w:r>
        <w:rPr>
          <w:rFonts w:hint="eastAsia"/>
        </w:rPr>
        <w:t>　　图表 33 2020-2025年豪赫蒂夫区域营业收入（单位：百万欧元）</w:t>
      </w:r>
      <w:r>
        <w:rPr>
          <w:rFonts w:hint="eastAsia"/>
        </w:rPr>
        <w:br/>
      </w:r>
      <w:r>
        <w:rPr>
          <w:rFonts w:hint="eastAsia"/>
        </w:rPr>
        <w:t>　　图表 34 瑞典斯堪雅建筑集团（Skanska）业务布局</w:t>
      </w:r>
      <w:r>
        <w:rPr>
          <w:rFonts w:hint="eastAsia"/>
        </w:rPr>
        <w:br/>
      </w:r>
      <w:r>
        <w:rPr>
          <w:rFonts w:hint="eastAsia"/>
        </w:rPr>
        <w:t>　　图表 35 2020-2025年瑞典斯堪雅建筑集团（SKANSKA）收入统计：百万瑞士克朗</w:t>
      </w:r>
      <w:r>
        <w:rPr>
          <w:rFonts w:hint="eastAsia"/>
        </w:rPr>
        <w:br/>
      </w:r>
      <w:r>
        <w:rPr>
          <w:rFonts w:hint="eastAsia"/>
        </w:rPr>
        <w:t>　　图表 36 2025年与2025年SKANSKA业务结构对比：百万瑞士克朗</w:t>
      </w:r>
      <w:r>
        <w:rPr>
          <w:rFonts w:hint="eastAsia"/>
        </w:rPr>
        <w:br/>
      </w:r>
      <w:r>
        <w:rPr>
          <w:rFonts w:hint="eastAsia"/>
        </w:rPr>
        <w:t>　　图表 37 2025年与2025年SKANSKA收入区域结构对比：百万瑞士克朗</w:t>
      </w:r>
      <w:r>
        <w:rPr>
          <w:rFonts w:hint="eastAsia"/>
        </w:rPr>
        <w:br/>
      </w:r>
      <w:r>
        <w:rPr>
          <w:rFonts w:hint="eastAsia"/>
        </w:rPr>
        <w:t>　　图表 38 美国福陆公司（FLUOR）全球分布图</w:t>
      </w:r>
      <w:r>
        <w:rPr>
          <w:rFonts w:hint="eastAsia"/>
        </w:rPr>
        <w:br/>
      </w:r>
      <w:r>
        <w:rPr>
          <w:rFonts w:hint="eastAsia"/>
        </w:rPr>
        <w:t>　　图表 39 2020-2025年福陆公司（FLUOR）收入统计：千美元</w:t>
      </w:r>
      <w:r>
        <w:rPr>
          <w:rFonts w:hint="eastAsia"/>
        </w:rPr>
        <w:br/>
      </w:r>
      <w:r>
        <w:rPr>
          <w:rFonts w:hint="eastAsia"/>
        </w:rPr>
        <w:t>　　图表 40 2020-2025年美国福陆公司（FLUOR）收入分季度统计：千美元</w:t>
      </w:r>
      <w:r>
        <w:rPr>
          <w:rFonts w:hint="eastAsia"/>
        </w:rPr>
        <w:br/>
      </w:r>
      <w:r>
        <w:rPr>
          <w:rFonts w:hint="eastAsia"/>
        </w:rPr>
        <w:t>　　图表 41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42 2020-2025年我国公路总里程及公路密度</w:t>
      </w:r>
      <w:r>
        <w:rPr>
          <w:rFonts w:hint="eastAsia"/>
        </w:rPr>
        <w:br/>
      </w:r>
      <w:r>
        <w:rPr>
          <w:rFonts w:hint="eastAsia"/>
        </w:rPr>
        <w:t>　　图表 43 2025年我国各技术等级公路分布</w:t>
      </w:r>
      <w:r>
        <w:rPr>
          <w:rFonts w:hint="eastAsia"/>
        </w:rPr>
        <w:br/>
      </w:r>
      <w:r>
        <w:rPr>
          <w:rFonts w:hint="eastAsia"/>
        </w:rPr>
        <w:t>　　图表 44 2020-2025年我国高速公路里程</w:t>
      </w:r>
      <w:r>
        <w:rPr>
          <w:rFonts w:hint="eastAsia"/>
        </w:rPr>
        <w:br/>
      </w:r>
      <w:r>
        <w:rPr>
          <w:rFonts w:hint="eastAsia"/>
        </w:rPr>
        <w:t>　　图表 45 2020-2025年我国高速公路投资额</w:t>
      </w:r>
      <w:r>
        <w:rPr>
          <w:rFonts w:hint="eastAsia"/>
        </w:rPr>
        <w:br/>
      </w:r>
      <w:r>
        <w:rPr>
          <w:rFonts w:hint="eastAsia"/>
        </w:rPr>
        <w:t>　　图表 46 2025年我国内河航道等级构成</w:t>
      </w:r>
      <w:r>
        <w:rPr>
          <w:rFonts w:hint="eastAsia"/>
        </w:rPr>
        <w:br/>
      </w:r>
      <w:r>
        <w:rPr>
          <w:rFonts w:hint="eastAsia"/>
        </w:rPr>
        <w:t>　　图表 47 2025年我国港口万吨级以上泊位（单位：个）</w:t>
      </w:r>
      <w:r>
        <w:rPr>
          <w:rFonts w:hint="eastAsia"/>
        </w:rPr>
        <w:br/>
      </w:r>
      <w:r>
        <w:rPr>
          <w:rFonts w:hint="eastAsia"/>
        </w:rPr>
        <w:t>　　图表 48 2020-2025年我国水运建设投资额</w:t>
      </w:r>
      <w:r>
        <w:rPr>
          <w:rFonts w:hint="eastAsia"/>
        </w:rPr>
        <w:br/>
      </w:r>
      <w:r>
        <w:rPr>
          <w:rFonts w:hint="eastAsia"/>
        </w:rPr>
        <w:t>　　图表 49 2025年各类特、一级施工总承包企业建筑业总产值增速排序</w:t>
      </w:r>
      <w:r>
        <w:rPr>
          <w:rFonts w:hint="eastAsia"/>
        </w:rPr>
        <w:br/>
      </w:r>
      <w:r>
        <w:rPr>
          <w:rFonts w:hint="eastAsia"/>
        </w:rPr>
        <w:t>　　图表 50 2024-2025年按专业类别一级专业承包企业总产值对比表</w:t>
      </w:r>
      <w:r>
        <w:rPr>
          <w:rFonts w:hint="eastAsia"/>
        </w:rPr>
        <w:br/>
      </w:r>
      <w:r>
        <w:rPr>
          <w:rFonts w:hint="eastAsia"/>
        </w:rPr>
        <w:t>　　图表 51 2025年各类特、一级施工总承包企业新签合同额增速排序</w:t>
      </w:r>
      <w:r>
        <w:rPr>
          <w:rFonts w:hint="eastAsia"/>
        </w:rPr>
        <w:br/>
      </w:r>
      <w:r>
        <w:rPr>
          <w:rFonts w:hint="eastAsia"/>
        </w:rPr>
        <w:t>　　图表 52 2024-2025年各专业类别一级专业承包企业新签合同额对比表</w:t>
      </w:r>
      <w:r>
        <w:rPr>
          <w:rFonts w:hint="eastAsia"/>
        </w:rPr>
        <w:br/>
      </w:r>
      <w:r>
        <w:rPr>
          <w:rFonts w:hint="eastAsia"/>
        </w:rPr>
        <w:t>　　图表 53 2025年各地区建筑业企业新签合同额及增速</w:t>
      </w:r>
      <w:r>
        <w:rPr>
          <w:rFonts w:hint="eastAsia"/>
        </w:rPr>
        <w:br/>
      </w:r>
      <w:r>
        <w:rPr>
          <w:rFonts w:hint="eastAsia"/>
        </w:rPr>
        <w:t>　　图表 54 2020-2025年全国建筑业企业签订合同总额及增速、新签合同额及增速和占比</w:t>
      </w:r>
      <w:r>
        <w:rPr>
          <w:rFonts w:hint="eastAsia"/>
        </w:rPr>
        <w:br/>
      </w:r>
      <w:r>
        <w:rPr>
          <w:rFonts w:hint="eastAsia"/>
        </w:rPr>
        <w:t>　　图表 55 2020-2025年建筑业企业房屋施工面积、竣工面积及增速</w:t>
      </w:r>
      <w:r>
        <w:rPr>
          <w:rFonts w:hint="eastAsia"/>
        </w:rPr>
        <w:br/>
      </w:r>
      <w:r>
        <w:rPr>
          <w:rFonts w:hint="eastAsia"/>
        </w:rPr>
        <w:t>　　图表 56 不同登记注册类型企业主要指标的增长情况（%）</w:t>
      </w:r>
      <w:r>
        <w:rPr>
          <w:rFonts w:hint="eastAsia"/>
        </w:rPr>
        <w:br/>
      </w:r>
      <w:r>
        <w:rPr>
          <w:rFonts w:hint="eastAsia"/>
        </w:rPr>
        <w:t>　　图表 57 建筑业产业链图</w:t>
      </w:r>
      <w:r>
        <w:rPr>
          <w:rFonts w:hint="eastAsia"/>
        </w:rPr>
        <w:br/>
      </w:r>
      <w:r>
        <w:rPr>
          <w:rFonts w:hint="eastAsia"/>
        </w:rPr>
        <w:t>　　图表 58 2020-2025年我国钢材价格指数</w:t>
      </w:r>
      <w:r>
        <w:rPr>
          <w:rFonts w:hint="eastAsia"/>
        </w:rPr>
        <w:br/>
      </w:r>
      <w:r>
        <w:rPr>
          <w:rFonts w:hint="eastAsia"/>
        </w:rPr>
        <w:t>　　图表 59 2020-2025年普通硅酸盐水泥价格走势</w:t>
      </w:r>
      <w:r>
        <w:rPr>
          <w:rFonts w:hint="eastAsia"/>
        </w:rPr>
        <w:br/>
      </w:r>
      <w:r>
        <w:rPr>
          <w:rFonts w:hint="eastAsia"/>
        </w:rPr>
        <w:t>　　图表 60 2025年全国各地区建筑业总产值排序</w:t>
      </w:r>
      <w:r>
        <w:rPr>
          <w:rFonts w:hint="eastAsia"/>
        </w:rPr>
        <w:br/>
      </w:r>
      <w:r>
        <w:rPr>
          <w:rFonts w:hint="eastAsia"/>
        </w:rPr>
        <w:t>　　图表 61 2025年各地区建筑业总产值增速排序</w:t>
      </w:r>
      <w:r>
        <w:rPr>
          <w:rFonts w:hint="eastAsia"/>
        </w:rPr>
        <w:br/>
      </w:r>
      <w:r>
        <w:rPr>
          <w:rFonts w:hint="eastAsia"/>
        </w:rPr>
        <w:t>　　图表 62 2025年各地区建筑业企业新签合同额及增速</w:t>
      </w:r>
      <w:r>
        <w:rPr>
          <w:rFonts w:hint="eastAsia"/>
        </w:rPr>
        <w:br/>
      </w:r>
      <w:r>
        <w:rPr>
          <w:rFonts w:hint="eastAsia"/>
        </w:rPr>
        <w:t>　　图表 63 2020-2025年河北建筑业增加值及增速</w:t>
      </w:r>
      <w:r>
        <w:rPr>
          <w:rFonts w:hint="eastAsia"/>
        </w:rPr>
        <w:br/>
      </w:r>
      <w:r>
        <w:rPr>
          <w:rFonts w:hint="eastAsia"/>
        </w:rPr>
        <w:t>　　图表 64 2020-2025年广东建筑业增加值及增速</w:t>
      </w:r>
      <w:r>
        <w:rPr>
          <w:rFonts w:hint="eastAsia"/>
        </w:rPr>
        <w:br/>
      </w:r>
      <w:r>
        <w:rPr>
          <w:rFonts w:hint="eastAsia"/>
        </w:rPr>
        <w:t>　　图表 65 2020-2025年福建建筑业增加值及增速</w:t>
      </w:r>
      <w:r>
        <w:rPr>
          <w:rFonts w:hint="eastAsia"/>
        </w:rPr>
        <w:br/>
      </w:r>
      <w:r>
        <w:rPr>
          <w:rFonts w:hint="eastAsia"/>
        </w:rPr>
        <w:t>　　图表 66 2025-2031年我国房屋竣工面积预测</w:t>
      </w:r>
      <w:r>
        <w:rPr>
          <w:rFonts w:hint="eastAsia"/>
        </w:rPr>
        <w:br/>
      </w:r>
      <w:r>
        <w:rPr>
          <w:rFonts w:hint="eastAsia"/>
        </w:rPr>
        <w:t>　　图表 67 2025-2031年我国房屋施工面积预测</w:t>
      </w:r>
      <w:r>
        <w:rPr>
          <w:rFonts w:hint="eastAsia"/>
        </w:rPr>
        <w:br/>
      </w:r>
      <w:r>
        <w:rPr>
          <w:rFonts w:hint="eastAsia"/>
        </w:rPr>
        <w:t>　　图表 68 我国各省市建筑业竞争力评价</w:t>
      </w:r>
      <w:r>
        <w:rPr>
          <w:rFonts w:hint="eastAsia"/>
        </w:rPr>
        <w:br/>
      </w:r>
      <w:r>
        <w:rPr>
          <w:rFonts w:hint="eastAsia"/>
        </w:rPr>
        <w:t>　　图表 69 2025年我国建筑100强企业排行榜</w:t>
      </w:r>
      <w:r>
        <w:rPr>
          <w:rFonts w:hint="eastAsia"/>
        </w:rPr>
        <w:br/>
      </w:r>
      <w:r>
        <w:rPr>
          <w:rFonts w:hint="eastAsia"/>
        </w:rPr>
        <w:t>　　图表 70 产业价值链条的构成</w:t>
      </w:r>
      <w:r>
        <w:rPr>
          <w:rFonts w:hint="eastAsia"/>
        </w:rPr>
        <w:br/>
      </w:r>
      <w:r>
        <w:rPr>
          <w:rFonts w:hint="eastAsia"/>
        </w:rPr>
        <w:t>　　图表 71 建筑产业价值链结构</w:t>
      </w:r>
      <w:r>
        <w:rPr>
          <w:rFonts w:hint="eastAsia"/>
        </w:rPr>
        <w:br/>
      </w:r>
      <w:r>
        <w:rPr>
          <w:rFonts w:hint="eastAsia"/>
        </w:rPr>
        <w:t>　　图表 72 工程项目价值系统集成表</w:t>
      </w:r>
      <w:r>
        <w:rPr>
          <w:rFonts w:hint="eastAsia"/>
        </w:rPr>
        <w:br/>
      </w:r>
      <w:r>
        <w:rPr>
          <w:rFonts w:hint="eastAsia"/>
        </w:rPr>
        <w:t>　　图表 73 总承包模式下的价值系统</w:t>
      </w:r>
      <w:r>
        <w:rPr>
          <w:rFonts w:hint="eastAsia"/>
        </w:rPr>
        <w:br/>
      </w:r>
      <w:r>
        <w:rPr>
          <w:rFonts w:hint="eastAsia"/>
        </w:rPr>
        <w:t>　　图表 74 中国铁建业务图谱</w:t>
      </w:r>
      <w:r>
        <w:rPr>
          <w:rFonts w:hint="eastAsia"/>
        </w:rPr>
        <w:br/>
      </w:r>
      <w:r>
        <w:rPr>
          <w:rFonts w:hint="eastAsia"/>
        </w:rPr>
        <w:t>　　图表 75 2020-2025年公司财务数据及指标 单位：千元</w:t>
      </w:r>
      <w:r>
        <w:rPr>
          <w:rFonts w:hint="eastAsia"/>
        </w:rPr>
        <w:br/>
      </w:r>
      <w:r>
        <w:rPr>
          <w:rFonts w:hint="eastAsia"/>
        </w:rPr>
        <w:t>　　图表 76 2025年公司主要业务分部</w:t>
      </w:r>
      <w:r>
        <w:rPr>
          <w:rFonts w:hint="eastAsia"/>
        </w:rPr>
        <w:br/>
      </w:r>
      <w:r>
        <w:rPr>
          <w:rFonts w:hint="eastAsia"/>
        </w:rPr>
        <w:t>　　图表 77 公司主要业务</w:t>
      </w:r>
      <w:r>
        <w:rPr>
          <w:rFonts w:hint="eastAsia"/>
        </w:rPr>
        <w:br/>
      </w:r>
      <w:r>
        <w:rPr>
          <w:rFonts w:hint="eastAsia"/>
        </w:rPr>
        <w:t>　　图表 78 2024-2025年公司业务收入细分状况</w:t>
      </w:r>
      <w:r>
        <w:rPr>
          <w:rFonts w:hint="eastAsia"/>
        </w:rPr>
        <w:br/>
      </w:r>
      <w:r>
        <w:rPr>
          <w:rFonts w:hint="eastAsia"/>
        </w:rPr>
        <w:t>　　图表 79 2020-2025年公司主营业务构成分析</w:t>
      </w:r>
      <w:r>
        <w:rPr>
          <w:rFonts w:hint="eastAsia"/>
        </w:rPr>
        <w:br/>
      </w:r>
      <w:r>
        <w:rPr>
          <w:rFonts w:hint="eastAsia"/>
        </w:rPr>
        <w:t>　　图表 80 2020-2025年公司经营数据</w:t>
      </w:r>
      <w:r>
        <w:rPr>
          <w:rFonts w:hint="eastAsia"/>
        </w:rPr>
        <w:br/>
      </w:r>
      <w:r>
        <w:rPr>
          <w:rFonts w:hint="eastAsia"/>
        </w:rPr>
        <w:t>　　图表 81 2020-2025年我国建筑行业从业单位数量</w:t>
      </w:r>
      <w:r>
        <w:rPr>
          <w:rFonts w:hint="eastAsia"/>
        </w:rPr>
        <w:br/>
      </w:r>
      <w:r>
        <w:rPr>
          <w:rFonts w:hint="eastAsia"/>
        </w:rPr>
        <w:t>　　图表 82 2020-2025年我国建筑行业从业人员数量</w:t>
      </w:r>
      <w:r>
        <w:rPr>
          <w:rFonts w:hint="eastAsia"/>
        </w:rPr>
        <w:br/>
      </w:r>
      <w:r>
        <w:rPr>
          <w:rFonts w:hint="eastAsia"/>
        </w:rPr>
        <w:t>　　图表 83 2020-2025年我国建筑行业产值</w:t>
      </w:r>
      <w:r>
        <w:rPr>
          <w:rFonts w:hint="eastAsia"/>
        </w:rPr>
        <w:br/>
      </w:r>
      <w:r>
        <w:rPr>
          <w:rFonts w:hint="eastAsia"/>
        </w:rPr>
        <w:t>　　图表 84 2020-2025年我国建筑行业竣工面积</w:t>
      </w:r>
      <w:r>
        <w:rPr>
          <w:rFonts w:hint="eastAsia"/>
        </w:rPr>
        <w:br/>
      </w:r>
      <w:r>
        <w:rPr>
          <w:rFonts w:hint="eastAsia"/>
        </w:rPr>
        <w:t>　　图表 85 2020-2025年我国建筑行业利润总额</w:t>
      </w:r>
      <w:r>
        <w:rPr>
          <w:rFonts w:hint="eastAsia"/>
        </w:rPr>
        <w:br/>
      </w:r>
      <w:r>
        <w:rPr>
          <w:rFonts w:hint="eastAsia"/>
        </w:rPr>
        <w:t>　　图表 86 2020-2025年我国建筑行业运营能力</w:t>
      </w:r>
      <w:r>
        <w:rPr>
          <w:rFonts w:hint="eastAsia"/>
        </w:rPr>
        <w:br/>
      </w:r>
      <w:r>
        <w:rPr>
          <w:rFonts w:hint="eastAsia"/>
        </w:rPr>
        <w:t>　　图表 87 2020-2025年按建筑业总产值计算的建筑业劳动生产率及增速</w:t>
      </w:r>
      <w:r>
        <w:rPr>
          <w:rFonts w:hint="eastAsia"/>
        </w:rPr>
        <w:br/>
      </w:r>
      <w:r>
        <w:rPr>
          <w:rFonts w:hint="eastAsia"/>
        </w:rPr>
        <w:t>　　图表 88 2025年各地区跨省完成的建筑业总产值及外向度</w:t>
      </w:r>
      <w:r>
        <w:rPr>
          <w:rFonts w:hint="eastAsia"/>
        </w:rPr>
        <w:br/>
      </w:r>
      <w:r>
        <w:rPr>
          <w:rFonts w:hint="eastAsia"/>
        </w:rPr>
        <w:t>　　图表 89 智能化工程投资敏感性分析</w:t>
      </w:r>
      <w:r>
        <w:rPr>
          <w:rFonts w:hint="eastAsia"/>
        </w:rPr>
        <w:br/>
      </w:r>
      <w:r>
        <w:rPr>
          <w:rFonts w:hint="eastAsia"/>
        </w:rPr>
        <w:t>　　图表 90 2025-2031年我国智能化工程投资容量测算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890366304c4a87" w:history="1">
        <w:r>
          <w:rPr>
            <w:rStyle w:val="Hyperlink"/>
          </w:rPr>
          <w:t>2025年中国建筑市场现状调查与未来发展前景趋势报告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1857872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890366304c4a87" w:history="1">
        <w:r>
          <w:rPr>
            <w:rStyle w:val="Hyperlink"/>
          </w:rPr>
          <w:t>https://www.20087.com/M_JianCaiFangChan/72/JianZhuChanYeXianZhuangYuFaZhanQianJing.html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热点：装修公司、建筑施工央企破产土木工程出路在哪、二建考试要求报名条件、建筑师、十大中国最美古建筑、建筑老八校、房屋装修效果图、建筑防火通用规范GB55037-2022、建筑公司名字起名大全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9e0e352bf242e6" w:history="1">
      <w:r>
        <w:rPr>
          <w:rStyle w:val="Hyperlink"/>
        </w:rPr>
        <w:t>2025年中国建筑市场现状调查与未来发展前景趋势报告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72/JianZhuChanYeXianZhuangYuFaZhanQianJing.html" TargetMode="External" Id="Rf3890366304c4a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72/JianZhuChanYeXianZhuangYuFaZhanQianJing.html" TargetMode="External" Id="R749e0e352bf242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2024-12-17T07:00:00Z</dcterms:created>
  <dcterms:modified xsi:type="dcterms:W3CDTF">2024-12-17T08:00:00Z</dcterms:modified>
  <dc:subject>2025年中国建筑市场现状调查与未来发展前景趋势报告</dc:subject>
  <dc:title>2025年中国建筑市场现状调查与未来发展前景趋势报告</dc:title>
  <cp:keywords>2025年中国建筑市场现状调查与未来发展前景趋势报告</cp:keywords>
  <dc:description>2025年中国建筑市场现状调查与未来发展前景趋势报告</dc:description>
</cp:coreProperties>
</file>