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6d56a4d2d4e39" w:history="1">
              <w:r>
                <w:rPr>
                  <w:rStyle w:val="Hyperlink"/>
                </w:rPr>
                <w:t>2025-2031年中国栏杆行业发展全面调研与未来趋势分析报告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6d56a4d2d4e39" w:history="1">
              <w:r>
                <w:rPr>
                  <w:rStyle w:val="Hyperlink"/>
                </w:rPr>
                <w:t>2025-2031年中国栏杆行业发展全面调研与未来趋势分析报告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6d56a4d2d4e39" w:history="1">
                <w:r>
                  <w:rPr>
                    <w:rStyle w:val="Hyperlink"/>
                  </w:rPr>
                  <w:t>https://www.20087.com/2/97/LanGanWeiLaiFaZhanQuShi.html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栏杆是一种常见的建筑安全设施，广泛应用于住宅、公共设施、桥梁等多种场合。近年来，随着建筑设计风格的多样化以及对建筑材料质量要求的提高，栏杆的设计和材质也变得更加丰富。除了传统的金属栏杆外，还出现了玻璃栏杆、木质栏杆等多种新型材料制成的栏杆。同时，为了满足安全和美观的需求，栏杆的设计也越来越注重人性化和艺术感。</w:t>
      </w:r>
      <w:r>
        <w:rPr>
          <w:rFonts w:hint="eastAsia"/>
        </w:rPr>
        <w:br/>
      </w:r>
      <w:r>
        <w:rPr>
          <w:rFonts w:hint="eastAsia"/>
        </w:rPr>
        <w:t>　　未来，栏杆市场的发展将受到建筑风格变化和新材料技术的影响。一方面，随着建筑设计趋向于更加开放和通透，对于透明或半透明材料制成的栏杆需求将持续增加。另一方面，随着可持续发展理念的普及，对于环保材料制成的栏杆需求也将增加。此外，随着智能家居技术的发展，具备智能感应功能的栏杆将可能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6d56a4d2d4e39" w:history="1">
        <w:r>
          <w:rPr>
            <w:rStyle w:val="Hyperlink"/>
          </w:rPr>
          <w:t>2025-2031年中国栏杆行业发展全面调研与未来趋势分析报告</w:t>
        </w:r>
      </w:hyperlink>
      <w:r>
        <w:rPr>
          <w:rFonts w:hint="eastAsia"/>
        </w:rPr>
        <w:t>》基于国家统计局及相关行业协会的详实数据，结合国内外栏杆行业研究资料及深入市场调研，系统分析了栏杆行业的市场规模、市场需求及产业链现状。报告重点探讨了栏杆行业整体运行情况及细分领域特点，科学预测了栏杆市场前景与发展趋势，揭示了栏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e6d56a4d2d4e39" w:history="1">
        <w:r>
          <w:rPr>
            <w:rStyle w:val="Hyperlink"/>
          </w:rPr>
          <w:t>2025-2031年中国栏杆行业发展全面调研与未来趋势分析报告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栏杆产业概述</w:t>
      </w:r>
      <w:r>
        <w:rPr>
          <w:rFonts w:hint="eastAsia"/>
        </w:rPr>
        <w:br/>
      </w:r>
      <w:r>
        <w:rPr>
          <w:rFonts w:hint="eastAsia"/>
        </w:rPr>
        <w:t>　　第一节 栏杆定义和分类</w:t>
      </w:r>
      <w:r>
        <w:rPr>
          <w:rFonts w:hint="eastAsia"/>
        </w:rPr>
        <w:br/>
      </w:r>
      <w:r>
        <w:rPr>
          <w:rFonts w:hint="eastAsia"/>
        </w:rPr>
        <w:t>　　第二节 栏杆行业特点</w:t>
      </w:r>
      <w:r>
        <w:rPr>
          <w:rFonts w:hint="eastAsia"/>
        </w:rPr>
        <w:br/>
      </w:r>
      <w:r>
        <w:rPr>
          <w:rFonts w:hint="eastAsia"/>
        </w:rPr>
        <w:t>　　第三节 栏杆发展历程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中国栏杆行业运行环境分析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中国栏杆运行经济环境分析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中国栏杆产业政策环境分析</w:t>
      </w:r>
      <w:r>
        <w:rPr>
          <w:rFonts w:hint="eastAsia"/>
        </w:rPr>
        <w:br/>
      </w:r>
      <w:r>
        <w:rPr>
          <w:rFonts w:hint="eastAsia"/>
        </w:rPr>
        <w:t>　　　　一、栏杆行业监管体制</w:t>
      </w:r>
      <w:r>
        <w:rPr>
          <w:rFonts w:hint="eastAsia"/>
        </w:rPr>
        <w:br/>
      </w:r>
      <w:r>
        <w:rPr>
          <w:rFonts w:hint="eastAsia"/>
        </w:rPr>
        <w:t>　　　　二、栏杆行业主要法规</w:t>
      </w:r>
      <w:r>
        <w:rPr>
          <w:rFonts w:hint="eastAsia"/>
        </w:rPr>
        <w:br/>
      </w:r>
      <w:r>
        <w:rPr>
          <w:rFonts w:hint="eastAsia"/>
        </w:rPr>
        <w:t>　　　　三、主要栏杆产业政策</w:t>
      </w:r>
      <w:r>
        <w:rPr>
          <w:rFonts w:hint="eastAsia"/>
        </w:rPr>
        <w:br/>
      </w:r>
      <w:r>
        <w:rPr>
          <w:rFonts w:hint="eastAsia"/>
        </w:rPr>
        <w:t>　　第三节 中国栏杆产业社会环境分析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国际栏杆所属行业发展态势分析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国际栏杆市场发展现状分析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国外主要国家栏杆市场现状</w:t>
      </w:r>
      <w:r>
        <w:rPr>
          <w:rFonts w:hint="eastAsia"/>
        </w:rPr>
        <w:br/>
      </w:r>
      <w:r>
        <w:rPr>
          <w:rFonts w:hint="eastAsia"/>
        </w:rPr>
        <w:t>　　第三节 国际栏杆行业市场前景展望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中国栏杆所属行业发展概述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2020-2025年中国栏杆所属行业规模情况</w:t>
      </w:r>
      <w:r>
        <w:rPr>
          <w:rFonts w:hint="eastAsia"/>
        </w:rPr>
        <w:br/>
      </w:r>
      <w:r>
        <w:rPr>
          <w:rFonts w:hint="eastAsia"/>
        </w:rPr>
        <w:t>　　　　一、栏杆所属行业市场规模状况</w:t>
      </w:r>
      <w:r>
        <w:rPr>
          <w:rFonts w:hint="eastAsia"/>
        </w:rPr>
        <w:br/>
      </w:r>
      <w:r>
        <w:rPr>
          <w:rFonts w:hint="eastAsia"/>
        </w:rPr>
        <w:t>　　　　二、栏杆所属行业单位规模状况</w:t>
      </w:r>
      <w:r>
        <w:rPr>
          <w:rFonts w:hint="eastAsia"/>
        </w:rPr>
        <w:br/>
      </w:r>
      <w:r>
        <w:rPr>
          <w:rFonts w:hint="eastAsia"/>
        </w:rPr>
        <w:t>　　　　三、栏杆所属行业人员规模状况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2020-2025年中国栏杆所属行业财务能力分析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一、栏杆所属行业盈利能力分析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二、栏杆所属行业偿债能力分析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三、栏杆所属行业营运能力分析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四、栏杆所属行业发展能力分析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2020-2025年中国栏杆行业热点动态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2025年中国栏杆行业面临的挑战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中国栏杆所属行业重点地区市场调研</w:t>
      </w:r>
      <w:r>
        <w:rPr>
          <w:rFonts w:hint="eastAsia"/>
        </w:rPr>
        <w:br/>
      </w:r>
      <w:r>
        <w:rPr>
          <w:rFonts w:hint="eastAsia"/>
        </w:rPr>
        <w:t>　　第一节 2020-2025年中国栏杆行业重点城市竞争分析</w:t>
      </w:r>
      <w:r>
        <w:rPr>
          <w:rFonts w:hint="eastAsia"/>
        </w:rPr>
        <w:br/>
      </w:r>
      <w:r>
        <w:rPr>
          <w:rFonts w:hint="eastAsia"/>
        </w:rPr>
        <w:t>　　　　一、北京地区栏杆行业发展现状及特点</w:t>
      </w:r>
      <w:r>
        <w:rPr>
          <w:rFonts w:hint="eastAsia"/>
        </w:rPr>
        <w:br/>
      </w:r>
      <w:r>
        <w:rPr>
          <w:rFonts w:hint="eastAsia"/>
        </w:rPr>
        <w:t>　　　　二、上海地区栏杆发展现状及特点</w:t>
      </w:r>
      <w:r>
        <w:rPr>
          <w:rFonts w:hint="eastAsia"/>
        </w:rPr>
        <w:br/>
      </w:r>
      <w:r>
        <w:rPr>
          <w:rFonts w:hint="eastAsia"/>
        </w:rPr>
        <w:t>　　　　三、广州地区栏杆发展现状及特点</w:t>
      </w:r>
      <w:r>
        <w:rPr>
          <w:rFonts w:hint="eastAsia"/>
        </w:rPr>
        <w:br/>
      </w:r>
      <w:r>
        <w:rPr>
          <w:rFonts w:hint="eastAsia"/>
        </w:rPr>
        <w:t>　　　　四、深圳地区栏杆发展现状及特点</w:t>
      </w:r>
      <w:r>
        <w:rPr>
          <w:rFonts w:hint="eastAsia"/>
        </w:rPr>
        <w:br/>
      </w:r>
      <w:r>
        <w:rPr>
          <w:rFonts w:hint="eastAsia"/>
        </w:rPr>
        <w:t>　　第二节 2020-2025年其他区域市场动态分析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中国栏杆所属行业价格走势及影响因素分析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国内栏杆行业价格回顾</w:t>
      </w:r>
      <w:r>
        <w:rPr>
          <w:rFonts w:hint="eastAsia"/>
        </w:rPr>
        <w:br/>
      </w:r>
      <w:r>
        <w:rPr>
          <w:rFonts w:hint="eastAsia"/>
        </w:rPr>
        <w:t>　　第二节 国内栏杆行业价格走势预测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国内栏杆行业价格影响因素分析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中国栏杆行业细分市场调研分析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栏杆行业细分市场（一）调研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栏杆行业细分市场（二）调研</w:t>
      </w:r>
      <w:r>
        <w:rPr>
          <w:rFonts w:hint="eastAsia"/>
        </w:rPr>
        <w:br/>
      </w:r>
      <w:r>
        <w:rPr>
          <w:rFonts w:hint="eastAsia"/>
        </w:rPr>
        <w:t>　　　　一、行业现状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中国栏杆行业客户调研</w:t>
      </w:r>
      <w:r>
        <w:rPr>
          <w:rFonts w:hint="eastAsia"/>
        </w:rPr>
        <w:br/>
      </w:r>
      <w:r>
        <w:rPr>
          <w:rFonts w:hint="eastAsia"/>
        </w:rPr>
        <w:t>　　　　一、栏杆行业客户偏好调查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二、客户对栏杆品牌的首要认知渠道</w:t>
      </w:r>
      <w:r>
        <w:rPr>
          <w:rFonts w:hint="eastAsia"/>
        </w:rPr>
        <w:br/>
      </w:r>
      <w:r>
        <w:rPr>
          <w:rFonts w:hint="eastAsia"/>
        </w:rPr>
        <w:t>　　　　三、栏杆品牌忠诚度调查</w:t>
      </w:r>
      <w:r>
        <w:rPr>
          <w:rFonts w:hint="eastAsia"/>
        </w:rPr>
        <w:br/>
      </w:r>
      <w:r>
        <w:rPr>
          <w:rFonts w:hint="eastAsia"/>
        </w:rPr>
        <w:t>　　　　四、栏杆行业客户消费理念调研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中国栏杆行业竞争格局分析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2020-2025年栏杆行业集中度分析</w:t>
      </w:r>
      <w:r>
        <w:rPr>
          <w:rFonts w:hint="eastAsia"/>
        </w:rPr>
        <w:br/>
      </w:r>
      <w:r>
        <w:rPr>
          <w:rFonts w:hint="eastAsia"/>
        </w:rPr>
        <w:t>　　　　一、栏杆市场集中度分析</w:t>
      </w:r>
      <w:r>
        <w:rPr>
          <w:rFonts w:hint="eastAsia"/>
        </w:rPr>
        <w:br/>
      </w:r>
      <w:r>
        <w:rPr>
          <w:rFonts w:hint="eastAsia"/>
        </w:rPr>
        <w:t>　　　　二、栏杆企业集中度分析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2020-2025年栏杆行业竞争格局分析</w:t>
      </w:r>
      <w:r>
        <w:rPr>
          <w:rFonts w:hint="eastAsia"/>
        </w:rPr>
        <w:br/>
      </w:r>
      <w:r>
        <w:rPr>
          <w:rFonts w:hint="eastAsia"/>
        </w:rPr>
        <w:t>　　　　一、栏杆行业竞争策略分析</w:t>
      </w:r>
      <w:r>
        <w:rPr>
          <w:rFonts w:hint="eastAsia"/>
        </w:rPr>
        <w:br/>
      </w:r>
      <w:r>
        <w:rPr>
          <w:rFonts w:hint="eastAsia"/>
        </w:rPr>
        <w:t>　　　　二、栏杆行业竞争格局展望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三、我国栏杆市场竞争趋势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中国栏杆行业重点企业发展调研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江苏国强镀锌实业有限公司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常州百川新型护栏有限公司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江苏瞬通交通设施有限公司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第四节 无锡艾克赛尔栅栏有限公司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第五节 潍坊东方钢管有限公司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湖南省金为型材有限公司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山东省冠县北方交通设施有限公司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第八节 河北金标建材科技股份有限公司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第九节 江苏华夏交通工程集团有限公司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冠县福路德路桥设施有限公司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三、企业服务内容分析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2025-2031年中国栏杆市场预测及发展建议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2025-2031年中国栏杆市场预测分析</w:t>
      </w:r>
      <w:r>
        <w:rPr>
          <w:rFonts w:hint="eastAsia"/>
        </w:rPr>
        <w:br/>
      </w:r>
      <w:r>
        <w:rPr>
          <w:rFonts w:hint="eastAsia"/>
        </w:rPr>
        <w:t>　　　　一、中国栏杆行业市场规模预测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二、中国栏杆行业发展前景展望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2025-2031年中国栏杆企业发展策略建议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2025-2031年中国栏杆企业营销策略建议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栏杆行业投资的建议及观点</w:t>
      </w:r>
      <w:r>
        <w:rPr>
          <w:rFonts w:hint="eastAsia"/>
        </w:rPr>
        <w:br/>
      </w:r>
      <w:r>
        <w:rPr>
          <w:rFonts w:hint="eastAsia"/>
        </w:rPr>
        <w:t>　　第一节 栏杆行业投资效益分析</w:t>
      </w:r>
      <w:r>
        <w:rPr>
          <w:rFonts w:hint="eastAsia"/>
        </w:rPr>
        <w:br/>
      </w:r>
      <w:r>
        <w:rPr>
          <w:rFonts w:hint="eastAsia"/>
        </w:rPr>
        <w:t>　　第二节 栏杆行业投资风险分析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中⋅智⋅林⋅：栏杆行业应对策略</w:t>
      </w:r>
      <w:r>
        <w:rPr>
          <w:rFonts w:hint="eastAsia"/>
        </w:rPr>
        <w:br/>
      </w:r>
      <w:r>
        <w:rPr>
          <w:rFonts w:hint="eastAsia"/>
        </w:rPr>
        <w:t>　　第四栏杆行业的重点客户战略实施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6d56a4d2d4e39" w:history="1">
        <w:r>
          <w:rPr>
            <w:rStyle w:val="Hyperlink"/>
          </w:rPr>
          <w:t>2025-2031年中国栏杆行业发展全面调研与未来趋势分析报告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6d56a4d2d4e39" w:history="1">
        <w:r>
          <w:rPr>
            <w:rStyle w:val="Hyperlink"/>
          </w:rPr>
          <w:t>https://www.20087.com/2/97/LanGanWeiLaiFaZhanQuShi.html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热点：公园入口人行护栏、栏杆图片 效果图、建筑防护栏杆规范、栏杆的形式和虚实与其所在的环境、市政护栏、栏杆规范高度标准、室外防护栏杆图集、栏杆规范要求2023、施工围挡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38e73d8a64677" w:history="1">
      <w:r>
        <w:rPr>
          <w:rStyle w:val="Hyperlink"/>
        </w:rPr>
        <w:t>2025-2031年中国栏杆行业发展全面调研与未来趋势分析报告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LanGanWeiLaiFaZhanQuShi.html" TargetMode="External" Id="R3ae6d56a4d2d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LanGanWeiLaiFaZhanQuShi.html" TargetMode="External" Id="Raf338e73d8a6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2025-04-24T05:43:00Z</dcterms:created>
  <dcterms:modified xsi:type="dcterms:W3CDTF">2025-04-24T06:43:00Z</dcterms:modified>
  <dc:subject>2025-2031年中国栏杆行业发展全面调研与未来趋势分析报告</dc:subject>
  <dc:title>2025-2031年中国栏杆行业发展全面调研与未来趋势分析报告</dc:title>
  <cp:keywords>2025-2031年中国栏杆行业发展全面调研与未来趋势分析报告</cp:keywords>
  <dc:description>2025-2031年中国栏杆行业发展全面调研与未来趋势分析报告</dc:description>
</cp:coreProperties>
</file>