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7de7fa74ff4833" w:history="1">
              <w:r>
                <w:rPr>
                  <w:rStyle w:val="Hyperlink"/>
                </w:rPr>
                <w:t>2026-2032年中国流体应用防水卷材发展现状与行业前景分析报告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7de7fa74ff4833" w:history="1">
              <w:r>
                <w:rPr>
                  <w:rStyle w:val="Hyperlink"/>
                </w:rPr>
                <w:t>2026-2032年中国流体应用防水卷材发展现状与行业前景分析报告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7de7fa74ff4833" w:history="1">
                <w:r>
                  <w:rPr>
                    <w:rStyle w:val="Hyperlink"/>
                  </w:rPr>
                  <w:t>https://www.20087.com/2/87/LiuTiYingYongFangShuiJuanCaiHangYeQianJingFenXi.html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流体应用防水卷材广泛用于屋面、地下室、隧道、水池及桥梁等复杂结构的防水工程。与传统片材卷材相比，该类产品可现场喷涂或涂刷，无缝粘结基层，适应异形节点与动态裂缝，施工便捷且对基面处理要求相对较低。近年来，环保法规趋严推动水性化、无溶剂化配方普及，高弹型聚脲与自修复聚合物技术显著提升抗开裂与耐久性能。同时，BIM技术辅助下的细部节点深化设计，使流体防水层与排水、保温系统协同更紧密。然而，施工环境温湿度敏感、涂层厚度难以均匀控制及长期水解老化等问题，仍是工程质量管控的重点难点。</w:t>
      </w:r>
      <w:r>
        <w:rPr>
          <w:rFonts w:hint="eastAsia"/>
        </w:rPr>
        <w:br/>
      </w:r>
      <w:r>
        <w:rPr>
          <w:rFonts w:hint="eastAsia"/>
        </w:rPr>
        <w:t>　　未来，流体应用防水卷材将向智能化响应、生态友好与系统集成方向升级。市场调研网认为，一方面，微胶囊包埋修复剂、形状记忆聚合物或光热响应材料将赋予涂层自主愈合微裂缝的能力；导电填料的引入可实现渗漏点电学定位。另一方面，生物基多元醇、CO₂基聚碳酸酯多元醇等绿色原料将降低碳足迹；可再分散乳胶粉与矿物活性掺合料将提升水泥基体系的可持续性。在施工端，机器人自动喷涂系统结合AI视觉识别，可实现厚度精准控制与缺陷实时修正。此外，防水层将与建筑能源系统融合，例如作为光伏屋面的柔性基底或雨水收集系统的防渗屏障。长远看，流体防水卷材将从被动屏障进化为主动感知、自我维护并与建筑功能协同的智能表皮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7de7fa74ff4833" w:history="1">
        <w:r>
          <w:rPr>
            <w:rStyle w:val="Hyperlink"/>
          </w:rPr>
          <w:t>2026-2032年中国流体应用防水卷材发展现状与行业前景分析报告</w:t>
        </w:r>
      </w:hyperlink>
      <w:r>
        <w:rPr>
          <w:rFonts w:hint="eastAsia"/>
        </w:rPr>
        <w:t>》，2025年流体应用防水卷材行业市场规模达 亿元，预计2032年市场规模将达 亿元，期间年均复合增长率（CAGR）达 %。报告基于国家统计局及相关协会的权威数据，系统研究了流体应用防水卷材行业的市场需求、市场规模及产业链现状，分析了流体应用防水卷材价格波动、细分市场动态及重点企业的经营表现，科学预测了流体应用防水卷材市场前景与发展趋势，揭示了潜在需求与投资机会，同时指出了流体应用防水卷材行业可能面临的风险。通过对流体应用防水卷材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流体应用防水卷材行业界定及应用</w:t>
      </w:r>
      <w:r>
        <w:rPr>
          <w:rFonts w:hint="eastAsia"/>
        </w:rPr>
        <w:br/>
      </w:r>
      <w:r>
        <w:rPr>
          <w:rFonts w:hint="eastAsia"/>
        </w:rPr>
        <w:t>　　第一节 流体应用防水卷材行业定义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流体应用防水卷材主要应用领域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2025-2026年流体应用防水卷材行业技术发展现状及趋势分析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流体应用防水卷材行业技术发展现状分析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国内外流体应用防水卷材行业技术差异与原因</w:t>
      </w:r>
      <w:r>
        <w:rPr>
          <w:rFonts w:hint="eastAsia"/>
        </w:rPr>
        <w:br/>
      </w:r>
      <w:r>
        <w:rPr>
          <w:rFonts w:hint="eastAsia"/>
        </w:rPr>
        <w:t>　　第三节 流体应用防水卷材行业技术发展方向、趋势预测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提升流体应用防水卷材行业技术能力策略建议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全球流体应用防水卷材行业发展状况分析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2020-2025年全球流体应用防水卷材行业运行概况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2020-2025年全球流体应用防水卷材行业市场规模分析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全球主要地区流体应用防水卷材行业运行情况分析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2026-2032年全球流体应用防水卷材行业发展趋势预测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中国流体应用防水卷材发展环境分析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流体应用防水卷材行业相关政策、标准</w:t>
      </w:r>
      <w:r>
        <w:rPr>
          <w:rFonts w:hint="eastAsia"/>
        </w:rPr>
        <w:br/>
      </w:r>
      <w:r>
        <w:rPr>
          <w:rFonts w:hint="eastAsia"/>
        </w:rPr>
        <w:t>　　第三节 流体应用防水卷材行业相关发展规划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中国流体应用防水卷材行业现状调研分析</w:t>
      </w:r>
      <w:r>
        <w:rPr>
          <w:rFonts w:hint="eastAsia"/>
        </w:rPr>
        <w:br/>
      </w:r>
      <w:r>
        <w:rPr>
          <w:rFonts w:hint="eastAsia"/>
        </w:rPr>
        <w:t>　　第一节 中国流体应用防水卷材行业发展现状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一、2025-2026年流体应用防水卷材行业品牌发展现状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二、2025-2026年流体应用防水卷材行业需求市场现状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三、2025-2026年流体应用防水卷材市场需求层次分析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四、2025-2026年中国流体应用防水卷材市场走向分析</w:t>
      </w:r>
      <w:r>
        <w:rPr>
          <w:rFonts w:hint="eastAsia"/>
        </w:rPr>
        <w:br/>
      </w:r>
      <w:r>
        <w:rPr>
          <w:rFonts w:hint="eastAsia"/>
        </w:rPr>
        <w:t>　　第二节 中国流体应用防水卷材行业存在的问题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一、2025-2026年流体应用防水卷材产品市场存在的主要问题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二、2025-2026年国内流体应用防水卷材产品市场的三大瓶颈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三、2025-2026年流体应用防水卷材产品市场遭遇的规模难题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对中国流体应用防水卷材市场的分析及思考</w:t>
      </w:r>
      <w:r>
        <w:rPr>
          <w:rFonts w:hint="eastAsia"/>
        </w:rPr>
        <w:br/>
      </w:r>
      <w:r>
        <w:rPr>
          <w:rFonts w:hint="eastAsia"/>
        </w:rPr>
        <w:t>　　　　一、流体应用防水卷材市场特点</w:t>
      </w:r>
      <w:r>
        <w:rPr>
          <w:rFonts w:hint="eastAsia"/>
        </w:rPr>
        <w:br/>
      </w:r>
      <w:r>
        <w:rPr>
          <w:rFonts w:hint="eastAsia"/>
        </w:rPr>
        <w:t>　　　　二、流体应用防水卷材市场分析</w:t>
      </w:r>
      <w:r>
        <w:rPr>
          <w:rFonts w:hint="eastAsia"/>
        </w:rPr>
        <w:br/>
      </w:r>
      <w:r>
        <w:rPr>
          <w:rFonts w:hint="eastAsia"/>
        </w:rPr>
        <w:t>　　　　三、流体应用防水卷材市场变化的方向</w:t>
      </w:r>
      <w:r>
        <w:rPr>
          <w:rFonts w:hint="eastAsia"/>
        </w:rPr>
        <w:br/>
      </w:r>
      <w:r>
        <w:rPr>
          <w:rFonts w:hint="eastAsia"/>
        </w:rPr>
        <w:t>　　　　四、中国流体应用防水卷材行业发展的新思路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五、对中国流体应用防水卷材行业发展的思考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中国流体应用防水卷材行业市场供需现状调研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中国流体应用防水卷材市场现状分析</w:t>
      </w:r>
      <w:r>
        <w:rPr>
          <w:rFonts w:hint="eastAsia"/>
        </w:rPr>
        <w:br/>
      </w:r>
      <w:r>
        <w:rPr>
          <w:rFonts w:hint="eastAsia"/>
        </w:rPr>
        <w:t>　　第二节 中国流体应用防水卷材行业产量情况分析及预测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一、流体应用防水卷材总体产能规模</w:t>
      </w:r>
      <w:r>
        <w:rPr>
          <w:rFonts w:hint="eastAsia"/>
        </w:rPr>
        <w:br/>
      </w:r>
      <w:r>
        <w:rPr>
          <w:rFonts w:hint="eastAsia"/>
        </w:rPr>
        <w:t>　　　　二、流体应用防水卷材生产区域分布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三、2020-2025年中国流体应用防水卷材行业产量统计分析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四、2026-2032年中国流体应用防水卷材行业产量预测分析</w:t>
      </w:r>
      <w:r>
        <w:rPr>
          <w:rFonts w:hint="eastAsia"/>
        </w:rPr>
        <w:br/>
      </w:r>
      <w:r>
        <w:rPr>
          <w:rFonts w:hint="eastAsia"/>
        </w:rPr>
        <w:t>　　第三节 中国流体应用防水卷材市场需求分析及预测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一、中国流体应用防水卷材市场需求特点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二、2020-2025年中国流体应用防水卷材市场需求量统计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三、2026-2032年中国流体应用防水卷材市场需求量预测</w:t>
      </w:r>
      <w:r>
        <w:rPr>
          <w:rFonts w:hint="eastAsia"/>
        </w:rPr>
        <w:br/>
      </w:r>
      <w:r>
        <w:rPr>
          <w:rFonts w:hint="eastAsia"/>
        </w:rPr>
        <w:t>　　第四节 中国流体应用防水卷材价格趋势分析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一、2020-2025年中国流体应用防水卷材市场价格趋势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二、2026-2032年中国流体应用防水卷材市场价格走势预测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中国流体应用防水卷材进出口分析</w:t>
      </w:r>
      <w:r>
        <w:rPr>
          <w:rFonts w:hint="eastAsia"/>
        </w:rPr>
        <w:br/>
      </w:r>
      <w:r>
        <w:rPr>
          <w:rFonts w:hint="eastAsia"/>
        </w:rPr>
        <w:t>　　第一节 流体应用防水卷材进口情况分析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流体应用防水卷材出口情况分析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影响流体应用防水卷材进出口因素分析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中国流体应用防水卷材行业主要指标监测分析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2020-2025年中国流体应用防水卷材行业规模情况分析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2020-2025年中国流体应用防水卷材行业财务能力分析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流体应用防水卷材行业细分产品调研</w:t>
      </w:r>
      <w:r>
        <w:rPr>
          <w:rFonts w:hint="eastAsia"/>
        </w:rPr>
        <w:br/>
      </w:r>
      <w:r>
        <w:rPr>
          <w:rFonts w:hint="eastAsia"/>
        </w:rPr>
        <w:t>　　第一节 流体应用防水卷材细分产品结构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流体应用防水卷材行业上下游发展情况分析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流体应用防水卷材行业上游产业发展分析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流体应用防水卷材行业下游产业发展分析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中国流体应用防水卷材行业重点地区发展分析</w:t>
      </w:r>
      <w:r>
        <w:rPr>
          <w:rFonts w:hint="eastAsia"/>
        </w:rPr>
        <w:br/>
      </w:r>
      <w:r>
        <w:rPr>
          <w:rFonts w:hint="eastAsia"/>
        </w:rPr>
        <w:t>　　第一节 流体应用防水卷材行业重点区域市场结构调研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**地区流体应用防水卷材市场容量分析</w:t>
      </w:r>
      <w:r>
        <w:rPr>
          <w:rFonts w:hint="eastAsia"/>
        </w:rPr>
        <w:br/>
      </w:r>
      <w:r>
        <w:rPr>
          <w:rFonts w:hint="eastAsia"/>
        </w:rPr>
        <w:t>　　第三节 **地区流体应用防水卷材市场容量分析</w:t>
      </w:r>
      <w:r>
        <w:rPr>
          <w:rFonts w:hint="eastAsia"/>
        </w:rPr>
        <w:br/>
      </w:r>
      <w:r>
        <w:rPr>
          <w:rFonts w:hint="eastAsia"/>
        </w:rPr>
        <w:t>　　第四节 **地区流体应用防水卷材市场容量分析</w:t>
      </w:r>
      <w:r>
        <w:rPr>
          <w:rFonts w:hint="eastAsia"/>
        </w:rPr>
        <w:br/>
      </w:r>
      <w:r>
        <w:rPr>
          <w:rFonts w:hint="eastAsia"/>
        </w:rPr>
        <w:t>　　第五节 **地区流体应用防水卷材市场容量分析</w:t>
      </w:r>
      <w:r>
        <w:rPr>
          <w:rFonts w:hint="eastAsia"/>
        </w:rPr>
        <w:br/>
      </w:r>
      <w:r>
        <w:rPr>
          <w:rFonts w:hint="eastAsia"/>
        </w:rPr>
        <w:t>　　第六节 **地区流体应用防水卷材市场容量分析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流体应用防水卷材行业重点企业竞争力分析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三、企业流体应用防水卷材经营状况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三、企业流体应用防水卷材经营状况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三、企业流体应用防水卷材经营状况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三、企业流体应用防水卷材经营状况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三、企业流体应用防水卷材经营状况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三、企业流体应用防水卷材经营状况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流体应用防水卷材行业企业经营策略研究分析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流体应用防水卷材企业多样化经营策略分析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一、流体应用防水卷材企业多样化经营情况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二、现行流体应用防水卷材行业多样化经营的方向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大型流体应用防水卷材企业集团未来发展策略分析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对中小流体应用防水卷材企业生产经营的建议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流体应用防水卷材行业前景及投资风险预警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2026年流体应用防水卷材市场前景分析</w:t>
      </w:r>
      <w:r>
        <w:rPr>
          <w:rFonts w:hint="eastAsia"/>
        </w:rPr>
        <w:br/>
      </w:r>
      <w:r>
        <w:rPr>
          <w:rFonts w:hint="eastAsia"/>
        </w:rPr>
        <w:t>　　第二节 2026年流体应用防水卷材行业发展趋势预测</w:t>
      </w:r>
      <w:r>
        <w:rPr>
          <w:rFonts w:hint="eastAsia"/>
        </w:rPr>
        <w:br/>
      </w:r>
      <w:r>
        <w:rPr>
          <w:rFonts w:hint="eastAsia"/>
        </w:rPr>
        <w:t>　　第三节 影响流体应用防水卷材行业发展的主要因素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一、2026影响流体应用防水卷材行业运行的有利因素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二、2026影响流体应用防水卷材行业运行的稳定因素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三、2026影响流体应用防水卷材行业运行的不利因素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四、2026中国流体应用防水卷材行业发展面临的挑战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五、2026中国流体应用防水卷材行业发展面临的机遇</w:t>
      </w:r>
      <w:r>
        <w:rPr>
          <w:rFonts w:hint="eastAsia"/>
        </w:rPr>
        <w:br/>
      </w:r>
      <w:r>
        <w:rPr>
          <w:rFonts w:hint="eastAsia"/>
        </w:rPr>
        <w:t>　　第四节 流体应用防水卷材行业投资风险预警</w:t>
      </w:r>
      <w:r>
        <w:rPr>
          <w:rFonts w:hint="eastAsia"/>
        </w:rPr>
        <w:br/>
      </w:r>
      <w:r>
        <w:rPr>
          <w:rFonts w:hint="eastAsia"/>
        </w:rPr>
        <w:t>　　　　一、流体应用防水卷材行业市场风险预测</w:t>
      </w:r>
      <w:r>
        <w:rPr>
          <w:rFonts w:hint="eastAsia"/>
        </w:rPr>
        <w:br/>
      </w:r>
      <w:r>
        <w:rPr>
          <w:rFonts w:hint="eastAsia"/>
        </w:rPr>
        <w:t>　　　　二、流体应用防水卷材行业政策风险预测</w:t>
      </w:r>
      <w:r>
        <w:rPr>
          <w:rFonts w:hint="eastAsia"/>
        </w:rPr>
        <w:br/>
      </w:r>
      <w:r>
        <w:rPr>
          <w:rFonts w:hint="eastAsia"/>
        </w:rPr>
        <w:t>　　　　三、流体应用防水卷材行业经营风险预测</w:t>
      </w:r>
      <w:r>
        <w:rPr>
          <w:rFonts w:hint="eastAsia"/>
        </w:rPr>
        <w:br/>
      </w:r>
      <w:r>
        <w:rPr>
          <w:rFonts w:hint="eastAsia"/>
        </w:rPr>
        <w:t>　　　　四、流体应用防水卷材行业技术风险预测</w:t>
      </w:r>
      <w:r>
        <w:rPr>
          <w:rFonts w:hint="eastAsia"/>
        </w:rPr>
        <w:br/>
      </w:r>
      <w:r>
        <w:rPr>
          <w:rFonts w:hint="eastAsia"/>
        </w:rPr>
        <w:t>　　　　五、流体应用防水卷材行业竞争风险预测</w:t>
      </w:r>
      <w:r>
        <w:rPr>
          <w:rFonts w:hint="eastAsia"/>
        </w:rPr>
        <w:br/>
      </w:r>
      <w:r>
        <w:rPr>
          <w:rFonts w:hint="eastAsia"/>
        </w:rPr>
        <w:t>　　　　六、流体应用防水卷材行业其他风险预测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流体应用防水卷材投资建议</w:t>
      </w:r>
      <w:r>
        <w:rPr>
          <w:rFonts w:hint="eastAsia"/>
        </w:rPr>
        <w:br/>
      </w:r>
      <w:r>
        <w:rPr>
          <w:rFonts w:hint="eastAsia"/>
        </w:rPr>
        <w:t>　　第一节 流体应用防水卷材行业投资环境分析</w:t>
      </w:r>
      <w:r>
        <w:rPr>
          <w:rFonts w:hint="eastAsia"/>
        </w:rPr>
        <w:br/>
      </w:r>
      <w:r>
        <w:rPr>
          <w:rFonts w:hint="eastAsia"/>
        </w:rPr>
        <w:t>　　第二节 流体应用防水卷材行业投资进入壁垒分析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流体应用防水卷材行业历程</w:t>
      </w:r>
      <w:r>
        <w:rPr>
          <w:rFonts w:hint="eastAsia"/>
        </w:rPr>
        <w:br/>
      </w:r>
      <w:r>
        <w:rPr>
          <w:rFonts w:hint="eastAsia"/>
        </w:rPr>
        <w:t>　　图表 流体应用防水卷材行业生命周期</w:t>
      </w:r>
      <w:r>
        <w:rPr>
          <w:rFonts w:hint="eastAsia"/>
        </w:rPr>
        <w:br/>
      </w:r>
      <w:r>
        <w:rPr>
          <w:rFonts w:hint="eastAsia"/>
        </w:rPr>
        <w:t>　　图表 流体应用防水卷材行业产业链分析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2020-2025年流体应用防水卷材行业市场容量分析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2025年中国流体应用防水卷材行业需求领域分布格局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2020-2025年中国流体应用防水卷材出口金额分析</w:t>
      </w:r>
      <w:r>
        <w:rPr>
          <w:rFonts w:hint="eastAsia"/>
        </w:rPr>
        <w:br/>
      </w:r>
      <w:r>
        <w:rPr>
          <w:rFonts w:hint="eastAsia"/>
        </w:rPr>
        <w:t>　　图表 2025年中国流体应用防水卷材进口国家及地区分析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2025年中国流体应用防水卷材出口国家及地区分析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2020-2025年中国流体应用防水卷材行业企业平均规模情况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**地区流体应用防水卷材市场规模及增长情况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**地区流体应用防水卷材行业市场需求情况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**地区流体应用防水卷材市场规模及增长情况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**地区流体应用防水卷材行业市场需求情况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**地区流体应用防水卷材市场规模及增长情况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**地区流体应用防水卷材行业市场需求情况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**地区流体应用防水卷材市场规模及增长情况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**地区流体应用防水卷材行业市场需求情况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流体应用防水卷材重点企业（三）成长能力情况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2026-2032年中国流体应用防水卷材行业产能预测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2026-2032年中国流体应用防水卷材行业产量预测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2026-2032年中国流体应用防水卷材市场需求量预测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2026-2032年中国流体应用防水卷材行业供需平衡预测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2026-2032年中国流体应用防水卷材行业市场容量预测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2026-2032年中国流体应用防水卷材行业市场规模预测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2026年中国流体应用防水卷材市场前景分析</w:t>
      </w:r>
      <w:r>
        <w:rPr>
          <w:rFonts w:hint="eastAsia"/>
        </w:rPr>
        <w:br/>
      </w:r>
      <w:r>
        <w:rPr>
          <w:rFonts w:hint="eastAsia"/>
        </w:rPr>
        <w:t>　　图表 2026年中国流体应用防水卷材发展趋势预测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7de7fa74ff4833" w:history="1">
        <w:r>
          <w:rPr>
            <w:rStyle w:val="Hyperlink"/>
          </w:rPr>
          <w:t>2026-2032年中国流体应用防水卷材发展现状与行业前景分析报告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7de7fa74ff4833" w:history="1">
        <w:r>
          <w:rPr>
            <w:rStyle w:val="Hyperlink"/>
          </w:rPr>
          <w:t>https://www.20087.com/2/87/LiuTiYingYongFangShuiJuanCaiHangYeQianJingFenXi.html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热点：卷材防水材料种类、流体应用防水卷材有哪些、卷材防水、新型防水液体卷材、流体材料、防水材料液体卷材、流体管、液体卷材与js防水、流体是什么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76a7876cef4fa4" w:history="1">
      <w:r>
        <w:rPr>
          <w:rStyle w:val="Hyperlink"/>
        </w:rPr>
        <w:t>2026-2032年中国流体应用防水卷材发展现状与行业前景分析报告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LiuTiYingYongFangShuiJuanCaiHangYeQianJingFenXi.html" TargetMode="External" Id="R057de7fa74ff48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LiuTiYingYongFangShuiJuanCaiHangYeQianJingFenXi.html" TargetMode="External" Id="R2a76a7876cef4f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2026-10-13T04:16:54Z</dcterms:created>
  <dcterms:modified xsi:type="dcterms:W3CDTF">2026-10-13T05:16:54Z</dcterms:modified>
  <dc:subject>2026-2032年中国流体应用防水卷材发展现状与行业前景分析报告</dc:subject>
  <dc:title>2026-2032年中国流体应用防水卷材发展现状与行业前景分析报告</dc:title>
  <cp:keywords>2026-2032年中国流体应用防水卷材发展现状与行业前景分析报告</cp:keywords>
  <dc:description>2026-2032年中国流体应用防水卷材发展现状与行业前景分析报告</dc:description>
</cp:coreProperties>
</file>