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42d410b5074a05" w:history="1">
              <w:r>
                <w:rPr>
                  <w:rStyle w:val="Hyperlink"/>
                </w:rPr>
                <w:t>低碱度硫铝酸盐水泥市场深度剖析及发展趋势预测报告（2023-2029年）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42d410b5074a05" w:history="1">
              <w:r>
                <w:rPr>
                  <w:rStyle w:val="Hyperlink"/>
                </w:rPr>
                <w:t>低碱度硫铝酸盐水泥市场深度剖析及发展趋势预测报告（2023-2029年）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1189272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42d410b5074a05" w:history="1">
                <w:r>
                  <w:rPr>
                    <w:rStyle w:val="Hyperlink"/>
                  </w:rPr>
                  <w:t>https://www.20087.com/2/27/DiJianDuLiuLvSuanYanShuiNiFaZhanQuShi.html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碱度硫铝酸盐水泥是一种高性能的建筑材料，在桥梁建设、地下工程等领域有着广泛的应用。近年来，随着相关行业的发展和对高质量建筑材料的需求增加，对高质量低碱度硫铝酸盐水泥的需求持续增长。目前，低碱度硫铝酸盐水泥不仅注重抗裂性和耐久性，还强调了环保性和成本效益。随着材料科学和制造技术的进步，新型低碱度硫铝酸盐水泥的性能不断提高，能够满足不同应用场景的需求。</w:t>
      </w:r>
      <w:r>
        <w:rPr>
          <w:rFonts w:hint="eastAsia"/>
        </w:rPr>
        <w:br/>
      </w:r>
      <w:r>
        <w:rPr>
          <w:rFonts w:hint="eastAsia"/>
        </w:rPr>
        <w:t>　　未来，低碱度硫铝酸盐水泥的发展将更加注重技术创新和服务升级。一方面，随着新材料技术和制造技术的发展，开发具有更高抗裂性和耐久性的新型低碱度硫铝酸盐水泥将成为趋势，以适应更加复杂的使用环境。另一方面，随着可持续发展理念的推广，开发更加环保、低能耗的低碱度硫铝酸盐水泥生产和使用技术也将成为行业发展的方向之一。此外，随着对建筑材料研究的深入，开发更多以低碱度硫铝酸盐水泥为基础的功能性产品也将成为市场的新宠。</w:t>
      </w:r>
      <w:r>
        <w:rPr>
          <w:rFonts w:hint="eastAsia"/>
        </w:rPr>
        <w:br/>
      </w:r>
      <w:r>
        <w:rPr>
          <w:rFonts w:hint="eastAsia"/>
        </w:rPr>
        <w:t>　　《</w:t>
      </w:r>
      <w:hyperlink r:id="R4f42d410b5074a05" w:history="1">
        <w:r>
          <w:rPr>
            <w:rStyle w:val="Hyperlink"/>
          </w:rPr>
          <w:t>低碱度硫铝酸盐水泥市场深度剖析及发展趋势预测报告（2023-2029年）</w:t>
        </w:r>
      </w:hyperlink>
      <w:r>
        <w:rPr>
          <w:rFonts w:hint="eastAsia"/>
        </w:rPr>
        <w:t>》内容包括：低碱度硫铝酸盐水泥行业发展环境分析、低碱度硫铝酸盐水泥市场规模及预测、低碱度硫铝酸盐水泥行业重点地区市场规模分析、低碱度硫铝酸盐水泥行业供需状况调研、低碱度硫铝酸盐水泥市场价格行情趋势分析预测、低碱度硫铝酸盐水泥行业进出口状况及前景预测、低碱度硫铝酸盐水泥行业技术及发展方向、低碱度硫铝酸盐水泥行业重点企业经营情况分析、低碱度硫铝酸盐水泥行业SWOT分析及低碱度硫铝酸盐水泥行业投资策略，数据来自国家权威机构、低碱度硫铝酸盐水泥相关行业协会及一手调研资料数据。</w:t>
      </w:r>
      <w:r>
        <w:rPr>
          <w:rFonts w:hint="eastAsia"/>
        </w:rPr>
        <w:br/>
      </w:r>
      <w:r>
        <w:rPr>
          <w:rFonts w:hint="eastAsia"/>
        </w:rPr>
        <w:br/>
      </w:r>
      <w:r>
        <w:rPr>
          <w:rFonts w:hint="eastAsia"/>
        </w:rPr>
        <w:t>第一章 2022-2023年中国低碱度硫铝酸盐水泥行业发展状况综述</w:t>
      </w:r>
      <w:r>
        <w:rPr>
          <w:rFonts w:hint="eastAsia"/>
        </w:rPr>
        <w:br/>
      </w:r>
      <w:r>
        <w:rPr>
          <w:rFonts w:hint="eastAsia"/>
        </w:rPr>
        <w:t>　　第一节 中国低碱度硫铝酸盐水泥行业简介</w:t>
      </w:r>
      <w:r>
        <w:rPr>
          <w:rFonts w:hint="eastAsia"/>
        </w:rPr>
        <w:br/>
      </w:r>
      <w:r>
        <w:rPr>
          <w:rFonts w:hint="eastAsia"/>
        </w:rPr>
        <w:t>　　　　一、低碱度硫铝酸盐水泥行业的界定及分类</w:t>
      </w:r>
      <w:r>
        <w:rPr>
          <w:rFonts w:hint="eastAsia"/>
        </w:rPr>
        <w:br/>
      </w:r>
      <w:r>
        <w:rPr>
          <w:rFonts w:hint="eastAsia"/>
        </w:rPr>
        <w:t>　　　　二、低碱度硫铝酸盐水泥行业的特征</w:t>
      </w:r>
      <w:r>
        <w:rPr>
          <w:rFonts w:hint="eastAsia"/>
        </w:rPr>
        <w:br/>
      </w:r>
      <w:r>
        <w:rPr>
          <w:rFonts w:hint="eastAsia"/>
        </w:rPr>
        <w:t>　　　　三、低碱度硫铝酸盐水泥的主要用途</w:t>
      </w:r>
      <w:r>
        <w:rPr>
          <w:rFonts w:hint="eastAsia"/>
        </w:rPr>
        <w:br/>
      </w:r>
      <w:r>
        <w:rPr>
          <w:rFonts w:hint="eastAsia"/>
        </w:rPr>
        <w:t>　　第二节 低碱度硫铝酸盐水泥行业相关政策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中国低碱度硫铝酸盐水泥行业发展状况</w:t>
      </w:r>
      <w:r>
        <w:rPr>
          <w:rFonts w:hint="eastAsia"/>
        </w:rPr>
        <w:br/>
      </w:r>
      <w:r>
        <w:rPr>
          <w:rFonts w:hint="eastAsia"/>
        </w:rPr>
        <w:t>　　　　一、中国低碱度硫铝酸盐水泥行业发展历程</w:t>
      </w:r>
      <w:r>
        <w:rPr>
          <w:rFonts w:hint="eastAsia"/>
        </w:rPr>
        <w:br/>
      </w:r>
      <w:r>
        <w:rPr>
          <w:rFonts w:hint="eastAsia"/>
        </w:rPr>
        <w:t>　　　　二、中国低碱度硫铝酸盐水泥行业发展面临的问题</w:t>
      </w:r>
      <w:r>
        <w:rPr>
          <w:rFonts w:hint="eastAsia"/>
        </w:rPr>
        <w:br/>
      </w:r>
      <w:r>
        <w:rPr>
          <w:rFonts w:hint="eastAsia"/>
        </w:rPr>
        <w:br/>
      </w:r>
      <w:r>
        <w:rPr>
          <w:rFonts w:hint="eastAsia"/>
        </w:rPr>
        <w:t>第二章 2022-2023年中国低碱度硫铝酸盐水泥生产现状分析</w:t>
      </w:r>
      <w:r>
        <w:rPr>
          <w:rFonts w:hint="eastAsia"/>
        </w:rPr>
        <w:br/>
      </w:r>
      <w:r>
        <w:rPr>
          <w:rFonts w:hint="eastAsia"/>
        </w:rPr>
        <w:t>　　第一节 低碱度硫铝酸盐水泥行业总体规模</w:t>
      </w:r>
      <w:r>
        <w:rPr>
          <w:rFonts w:hint="eastAsia"/>
        </w:rPr>
        <w:br/>
      </w:r>
      <w:r>
        <w:rPr>
          <w:rFonts w:hint="eastAsia"/>
        </w:rPr>
        <w:t>　　第一节 低碱度硫铝酸盐水泥产能概况</w:t>
      </w:r>
      <w:r>
        <w:rPr>
          <w:rFonts w:hint="eastAsia"/>
        </w:rPr>
        <w:br/>
      </w:r>
      <w:r>
        <w:rPr>
          <w:rFonts w:hint="eastAsia"/>
        </w:rPr>
        <w:t>　　　　一、2018-2023年低碱度硫铝酸盐水泥产能分析</w:t>
      </w:r>
      <w:r>
        <w:rPr>
          <w:rFonts w:hint="eastAsia"/>
        </w:rPr>
        <w:br/>
      </w:r>
      <w:r>
        <w:rPr>
          <w:rFonts w:hint="eastAsia"/>
        </w:rPr>
        <w:t>　　　　二、2023-2029年低碱度硫铝酸盐水泥产能预测</w:t>
      </w:r>
      <w:r>
        <w:rPr>
          <w:rFonts w:hint="eastAsia"/>
        </w:rPr>
        <w:br/>
      </w:r>
      <w:r>
        <w:rPr>
          <w:rFonts w:hint="eastAsia"/>
        </w:rPr>
        <w:t>　　第三节 低碱度硫铝酸盐水泥市场容量概况</w:t>
      </w:r>
      <w:r>
        <w:rPr>
          <w:rFonts w:hint="eastAsia"/>
        </w:rPr>
        <w:br/>
      </w:r>
      <w:r>
        <w:rPr>
          <w:rFonts w:hint="eastAsia"/>
        </w:rPr>
        <w:t>　　　　一、2018-2023年低碱度硫铝酸盐水泥市场容量分析</w:t>
      </w:r>
      <w:r>
        <w:rPr>
          <w:rFonts w:hint="eastAsia"/>
        </w:rPr>
        <w:br/>
      </w:r>
      <w:r>
        <w:rPr>
          <w:rFonts w:hint="eastAsia"/>
        </w:rPr>
        <w:t>　　　　二、低碱度硫铝酸盐水泥产能配置与产能利用率调查</w:t>
      </w:r>
      <w:r>
        <w:rPr>
          <w:rFonts w:hint="eastAsia"/>
        </w:rPr>
        <w:br/>
      </w:r>
      <w:r>
        <w:rPr>
          <w:rFonts w:hint="eastAsia"/>
        </w:rPr>
        <w:t>　　　　三、2023-2029年低碱度硫铝酸盐水泥市场容量预测</w:t>
      </w:r>
      <w:r>
        <w:rPr>
          <w:rFonts w:hint="eastAsia"/>
        </w:rPr>
        <w:br/>
      </w:r>
      <w:r>
        <w:rPr>
          <w:rFonts w:hint="eastAsia"/>
        </w:rPr>
        <w:t>　　第四节 低碱度硫铝酸盐水泥产业的生命周期分析</w:t>
      </w:r>
      <w:r>
        <w:rPr>
          <w:rFonts w:hint="eastAsia"/>
        </w:rPr>
        <w:br/>
      </w:r>
      <w:r>
        <w:rPr>
          <w:rFonts w:hint="eastAsia"/>
        </w:rPr>
        <w:t>　　第五节 低碱度硫铝酸盐水泥产业供需情况</w:t>
      </w:r>
      <w:r>
        <w:rPr>
          <w:rFonts w:hint="eastAsia"/>
        </w:rPr>
        <w:br/>
      </w:r>
      <w:r>
        <w:rPr>
          <w:rFonts w:hint="eastAsia"/>
        </w:rPr>
        <w:br/>
      </w:r>
      <w:r>
        <w:rPr>
          <w:rFonts w:hint="eastAsia"/>
        </w:rPr>
        <w:t>第三章 低碱度硫铝酸盐水泥产品市场供需分析</w:t>
      </w:r>
      <w:r>
        <w:rPr>
          <w:rFonts w:hint="eastAsia"/>
        </w:rPr>
        <w:br/>
      </w:r>
      <w:r>
        <w:rPr>
          <w:rFonts w:hint="eastAsia"/>
        </w:rPr>
        <w:t>　　第一节 低碱度硫铝酸盐水泥市场特征分析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低碱度硫铝酸盐水泥市场需求情况分析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低碱度硫铝酸盐水泥市场供给情况分析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低碱度硫铝酸盐水泥市场供给平衡性分析</w:t>
      </w:r>
      <w:r>
        <w:rPr>
          <w:rFonts w:hint="eastAsia"/>
        </w:rPr>
        <w:br/>
      </w:r>
      <w:r>
        <w:rPr>
          <w:rFonts w:hint="eastAsia"/>
        </w:rPr>
        <w:br/>
      </w:r>
      <w:r>
        <w:rPr>
          <w:rFonts w:hint="eastAsia"/>
        </w:rPr>
        <w:t>第四章 低碱度硫铝酸盐水泥行业竞争绩效分析</w:t>
      </w:r>
      <w:r>
        <w:rPr>
          <w:rFonts w:hint="eastAsia"/>
        </w:rPr>
        <w:br/>
      </w:r>
      <w:r>
        <w:rPr>
          <w:rFonts w:hint="eastAsia"/>
        </w:rPr>
        <w:t>　　第一节 低碱度硫铝酸盐水泥行业总体效益水平分析</w:t>
      </w:r>
      <w:r>
        <w:rPr>
          <w:rFonts w:hint="eastAsia"/>
        </w:rPr>
        <w:br/>
      </w:r>
      <w:r>
        <w:rPr>
          <w:rFonts w:hint="eastAsia"/>
        </w:rPr>
        <w:t>　　第二节 低碱度硫铝酸盐水泥行业产业集中度分析</w:t>
      </w:r>
      <w:r>
        <w:rPr>
          <w:rFonts w:hint="eastAsia"/>
        </w:rPr>
        <w:br/>
      </w:r>
      <w:r>
        <w:rPr>
          <w:rFonts w:hint="eastAsia"/>
        </w:rPr>
        <w:t>　　第三节 低碱度硫铝酸盐水泥行业不同所有制企业绩效分析</w:t>
      </w:r>
      <w:r>
        <w:rPr>
          <w:rFonts w:hint="eastAsia"/>
        </w:rPr>
        <w:br/>
      </w:r>
      <w:r>
        <w:rPr>
          <w:rFonts w:hint="eastAsia"/>
        </w:rPr>
        <w:t>　　第四节 低碱度硫铝酸盐水泥行业不同规模企业绩效分析</w:t>
      </w:r>
      <w:r>
        <w:rPr>
          <w:rFonts w:hint="eastAsia"/>
        </w:rPr>
        <w:br/>
      </w:r>
      <w:r>
        <w:rPr>
          <w:rFonts w:hint="eastAsia"/>
        </w:rPr>
        <w:t>　　第五节 低碱度硫铝酸盐水泥市场分销体系分析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第五章 低碱度硫铝酸盐水泥产业投资策略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中国低碱度硫铝酸盐水泥行情走势及影响要素分析</w:t>
      </w:r>
      <w:r>
        <w:rPr>
          <w:rFonts w:hint="eastAsia"/>
        </w:rPr>
        <w:br/>
      </w:r>
      <w:r>
        <w:rPr>
          <w:rFonts w:hint="eastAsia"/>
        </w:rPr>
        <w:t>　　第一节 2018-2023年中国低碱度硫铝酸盐水泥行情走势回顾</w:t>
      </w:r>
      <w:r>
        <w:rPr>
          <w:rFonts w:hint="eastAsia"/>
        </w:rPr>
        <w:br/>
      </w:r>
      <w:r>
        <w:rPr>
          <w:rFonts w:hint="eastAsia"/>
        </w:rPr>
        <w:t>　　第二节 中国低碱度硫铝酸盐水泥当前市场行情分析</w:t>
      </w:r>
      <w:r>
        <w:rPr>
          <w:rFonts w:hint="eastAsia"/>
        </w:rPr>
        <w:br/>
      </w:r>
      <w:r>
        <w:rPr>
          <w:rFonts w:hint="eastAsia"/>
        </w:rPr>
        <w:t>　　第三节 影响低碱度硫铝酸盐水泥市场行情的要素</w:t>
      </w:r>
      <w:r>
        <w:rPr>
          <w:rFonts w:hint="eastAsia"/>
        </w:rPr>
        <w:br/>
      </w:r>
      <w:r>
        <w:rPr>
          <w:rFonts w:hint="eastAsia"/>
        </w:rPr>
        <w:t>　　第四节 价格风险规避策略研究</w:t>
      </w:r>
      <w:r>
        <w:rPr>
          <w:rFonts w:hint="eastAsia"/>
        </w:rPr>
        <w:br/>
      </w:r>
      <w:r>
        <w:rPr>
          <w:rFonts w:hint="eastAsia"/>
        </w:rPr>
        <w:t>　　第五节 2023-2029年中国低碱度硫铝酸盐水泥行情走势预测</w:t>
      </w:r>
      <w:r>
        <w:rPr>
          <w:rFonts w:hint="eastAsia"/>
        </w:rPr>
        <w:br/>
      </w:r>
      <w:r>
        <w:rPr>
          <w:rFonts w:hint="eastAsia"/>
        </w:rPr>
        <w:br/>
      </w:r>
      <w:r>
        <w:rPr>
          <w:rFonts w:hint="eastAsia"/>
        </w:rPr>
        <w:t>第七章 低碱度硫铝酸盐水泥行业竞争格局分析</w:t>
      </w:r>
      <w:r>
        <w:rPr>
          <w:rFonts w:hint="eastAsia"/>
        </w:rPr>
        <w:br/>
      </w:r>
      <w:r>
        <w:rPr>
          <w:rFonts w:hint="eastAsia"/>
        </w:rPr>
        <w:t>　　第一节 中国低碱度硫铝酸盐水泥行业不同地区竞争格局</w:t>
      </w:r>
      <w:r>
        <w:rPr>
          <w:rFonts w:hint="eastAsia"/>
        </w:rPr>
        <w:br/>
      </w:r>
      <w:r>
        <w:rPr>
          <w:rFonts w:hint="eastAsia"/>
        </w:rPr>
        <w:t>　　第二节 中国低碱度硫铝酸盐水泥行业的不同企业竞争格局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三、国内低碱度硫铝酸盐水泥企业竞争格局分析</w:t>
      </w:r>
      <w:r>
        <w:rPr>
          <w:rFonts w:hint="eastAsia"/>
        </w:rPr>
        <w:br/>
      </w:r>
      <w:r>
        <w:rPr>
          <w:rFonts w:hint="eastAsia"/>
        </w:rPr>
        <w:t>　　第三节 2023-2029年中国低碱度硫铝酸盐水泥行业竞争格局变化趋势分析</w:t>
      </w:r>
      <w:r>
        <w:rPr>
          <w:rFonts w:hint="eastAsia"/>
        </w:rPr>
        <w:br/>
      </w:r>
      <w:r>
        <w:rPr>
          <w:rFonts w:hint="eastAsia"/>
        </w:rPr>
        <w:br/>
      </w:r>
      <w:r>
        <w:rPr>
          <w:rFonts w:hint="eastAsia"/>
        </w:rPr>
        <w:t>第八章 低碱度硫铝酸盐水泥行业产品营销分析及预测</w:t>
      </w:r>
      <w:r>
        <w:rPr>
          <w:rFonts w:hint="eastAsia"/>
        </w:rPr>
        <w:br/>
      </w:r>
      <w:r>
        <w:rPr>
          <w:rFonts w:hint="eastAsia"/>
        </w:rPr>
        <w:t>　　第一节 低碱度硫铝酸盐水泥行业国内营销模式分析</w:t>
      </w:r>
      <w:r>
        <w:rPr>
          <w:rFonts w:hint="eastAsia"/>
        </w:rPr>
        <w:br/>
      </w:r>
      <w:r>
        <w:rPr>
          <w:rFonts w:hint="eastAsia"/>
        </w:rPr>
        <w:t>　　第二节 低碱度硫铝酸盐水泥行业主要销售渠道分析</w:t>
      </w:r>
      <w:r>
        <w:rPr>
          <w:rFonts w:hint="eastAsia"/>
        </w:rPr>
        <w:br/>
      </w:r>
      <w:r>
        <w:rPr>
          <w:rFonts w:hint="eastAsia"/>
        </w:rPr>
        <w:t>　　第三节 低碱度硫铝酸盐水泥行业价格竞争方式分析</w:t>
      </w:r>
      <w:r>
        <w:rPr>
          <w:rFonts w:hint="eastAsia"/>
        </w:rPr>
        <w:br/>
      </w:r>
      <w:r>
        <w:rPr>
          <w:rFonts w:hint="eastAsia"/>
        </w:rPr>
        <w:t>　　第四节 低碱度硫铝酸盐水泥行业营销策略分析</w:t>
      </w:r>
      <w:r>
        <w:rPr>
          <w:rFonts w:hint="eastAsia"/>
        </w:rPr>
        <w:br/>
      </w:r>
      <w:r>
        <w:rPr>
          <w:rFonts w:hint="eastAsia"/>
        </w:rPr>
        <w:t>　　第五节 低碱度硫铝酸盐水泥行业国际化营销模式分析</w:t>
      </w:r>
      <w:r>
        <w:rPr>
          <w:rFonts w:hint="eastAsia"/>
        </w:rPr>
        <w:br/>
      </w:r>
      <w:r>
        <w:rPr>
          <w:rFonts w:hint="eastAsia"/>
        </w:rPr>
        <w:t>　　第六节 低碱度硫铝酸盐水泥行业市场营销发展趋势预测</w:t>
      </w:r>
      <w:r>
        <w:rPr>
          <w:rFonts w:hint="eastAsia"/>
        </w:rPr>
        <w:br/>
      </w:r>
      <w:r>
        <w:rPr>
          <w:rFonts w:hint="eastAsia"/>
        </w:rPr>
        <w:br/>
      </w:r>
      <w:r>
        <w:rPr>
          <w:rFonts w:hint="eastAsia"/>
        </w:rPr>
        <w:t>第九章 2022-2023年中国低碱度硫铝酸盐水泥产业投资分析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第十章 低碱度硫铝酸盐水泥行业重点企业发展调研</w:t>
      </w:r>
      <w:r>
        <w:rPr>
          <w:rFonts w:hint="eastAsia"/>
        </w:rPr>
        <w:br/>
      </w:r>
      <w:r>
        <w:rPr>
          <w:rFonts w:hint="eastAsia"/>
        </w:rPr>
        <w:t>　　第一节 低碱度硫铝酸盐水泥重点企业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三、低碱度硫铝酸盐水泥企业经营情况分析</w:t>
      </w:r>
      <w:r>
        <w:rPr>
          <w:rFonts w:hint="eastAsia"/>
        </w:rPr>
        <w:br/>
      </w:r>
      <w:r>
        <w:rPr>
          <w:rFonts w:hint="eastAsia"/>
        </w:rPr>
        <w:t>　　　　四、企业发展规划及前景展望</w:t>
      </w:r>
      <w:r>
        <w:rPr>
          <w:rFonts w:hint="eastAsia"/>
        </w:rPr>
        <w:br/>
      </w:r>
      <w:r>
        <w:rPr>
          <w:rFonts w:hint="eastAsia"/>
        </w:rPr>
        <w:t>　　第二节 低碱度硫铝酸盐水泥重点企业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三、低碱度硫铝酸盐水泥企业经营情况分析</w:t>
      </w:r>
      <w:r>
        <w:rPr>
          <w:rFonts w:hint="eastAsia"/>
        </w:rPr>
        <w:br/>
      </w:r>
      <w:r>
        <w:rPr>
          <w:rFonts w:hint="eastAsia"/>
        </w:rPr>
        <w:t>　　　　四、企业发展规划及前景展望</w:t>
      </w:r>
      <w:r>
        <w:rPr>
          <w:rFonts w:hint="eastAsia"/>
        </w:rPr>
        <w:br/>
      </w:r>
      <w:r>
        <w:rPr>
          <w:rFonts w:hint="eastAsia"/>
        </w:rPr>
        <w:t>　　第三节 低碱度硫铝酸盐水泥重点企业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三、低碱度硫铝酸盐水泥企业经营情况分析</w:t>
      </w:r>
      <w:r>
        <w:rPr>
          <w:rFonts w:hint="eastAsia"/>
        </w:rPr>
        <w:br/>
      </w:r>
      <w:r>
        <w:rPr>
          <w:rFonts w:hint="eastAsia"/>
        </w:rPr>
        <w:t>　　　　四、企业发展规划及前景展望</w:t>
      </w:r>
      <w:r>
        <w:rPr>
          <w:rFonts w:hint="eastAsia"/>
        </w:rPr>
        <w:br/>
      </w:r>
      <w:r>
        <w:rPr>
          <w:rFonts w:hint="eastAsia"/>
        </w:rPr>
        <w:t>　　第四节 低碱度硫铝酸盐水泥重点企业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三、低碱度硫铝酸盐水泥企业经营情况分析</w:t>
      </w:r>
      <w:r>
        <w:rPr>
          <w:rFonts w:hint="eastAsia"/>
        </w:rPr>
        <w:br/>
      </w:r>
      <w:r>
        <w:rPr>
          <w:rFonts w:hint="eastAsia"/>
        </w:rPr>
        <w:t>　　　　四、企业发展规划及前景展望</w:t>
      </w:r>
      <w:r>
        <w:rPr>
          <w:rFonts w:hint="eastAsia"/>
        </w:rPr>
        <w:br/>
      </w:r>
      <w:r>
        <w:rPr>
          <w:rFonts w:hint="eastAsia"/>
        </w:rPr>
        <w:t>　　第五节 低碱度硫铝酸盐水泥重点企业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三、低碱度硫铝酸盐水泥企业经营情况分析</w:t>
      </w:r>
      <w:r>
        <w:rPr>
          <w:rFonts w:hint="eastAsia"/>
        </w:rPr>
        <w:br/>
      </w:r>
      <w:r>
        <w:rPr>
          <w:rFonts w:hint="eastAsia"/>
        </w:rPr>
        <w:t>　　　　四、企业发展规划及前景展望</w:t>
      </w:r>
      <w:r>
        <w:rPr>
          <w:rFonts w:hint="eastAsia"/>
        </w:rPr>
        <w:br/>
      </w:r>
      <w:r>
        <w:rPr>
          <w:rFonts w:hint="eastAsia"/>
        </w:rPr>
        <w:t>　　第六节 低碱度硫铝酸盐水泥重点企业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三、低碱度硫铝酸盐水泥企业经营情况分析</w:t>
      </w:r>
      <w:r>
        <w:rPr>
          <w:rFonts w:hint="eastAsia"/>
        </w:rPr>
        <w:br/>
      </w:r>
      <w:r>
        <w:rPr>
          <w:rFonts w:hint="eastAsia"/>
        </w:rPr>
        <w:t>　　　　四、企业发展规划及前景展望</w:t>
      </w:r>
      <w:r>
        <w:rPr>
          <w:rFonts w:hint="eastAsia"/>
        </w:rPr>
        <w:br/>
      </w:r>
      <w:r>
        <w:rPr>
          <w:rFonts w:hint="eastAsia"/>
        </w:rPr>
        <w:t>　　第七节 低碱度硫铝酸盐水泥重点企业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三、低碱度硫铝酸盐水泥企业经营情况分析</w:t>
      </w:r>
      <w:r>
        <w:rPr>
          <w:rFonts w:hint="eastAsia"/>
        </w:rPr>
        <w:br/>
      </w:r>
      <w:r>
        <w:rPr>
          <w:rFonts w:hint="eastAsia"/>
        </w:rPr>
        <w:t>　　　　四、企业发展规划及前景展望</w:t>
      </w:r>
      <w:r>
        <w:rPr>
          <w:rFonts w:hint="eastAsia"/>
        </w:rPr>
        <w:br/>
      </w:r>
      <w:r>
        <w:rPr>
          <w:rFonts w:hint="eastAsia"/>
        </w:rPr>
        <w:t>　　第八节 低碱度硫铝酸盐水泥重点企业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三、低碱度硫铝酸盐水泥企业经营情况分析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低碱度硫铝酸盐水泥行业风险趋势分析与对策</w:t>
      </w:r>
      <w:r>
        <w:rPr>
          <w:rFonts w:hint="eastAsia"/>
        </w:rPr>
        <w:br/>
      </w:r>
      <w:r>
        <w:rPr>
          <w:rFonts w:hint="eastAsia"/>
        </w:rPr>
        <w:t>　　第一节 低碱度硫铝酸盐水泥行业风险分析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2023-2029年低碱度硫铝酸盐水泥行业投资风险及控制策略分析</w:t>
      </w:r>
      <w:r>
        <w:rPr>
          <w:rFonts w:hint="eastAsia"/>
        </w:rPr>
        <w:br/>
      </w:r>
      <w:r>
        <w:rPr>
          <w:rFonts w:hint="eastAsia"/>
        </w:rPr>
        <w:t>　　　　一、市场风险及控制策略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四、同业竞争风险及控制策略</w:t>
      </w:r>
      <w:r>
        <w:rPr>
          <w:rFonts w:hint="eastAsia"/>
        </w:rPr>
        <w:br/>
      </w:r>
      <w:r>
        <w:rPr>
          <w:rFonts w:hint="eastAsia"/>
        </w:rPr>
        <w:t>　　　　五、行业其他风险及控制策略</w:t>
      </w:r>
      <w:r>
        <w:rPr>
          <w:rFonts w:hint="eastAsia"/>
        </w:rPr>
        <w:br/>
      </w:r>
      <w:r>
        <w:rPr>
          <w:rFonts w:hint="eastAsia"/>
        </w:rPr>
        <w:br/>
      </w:r>
      <w:r>
        <w:rPr>
          <w:rFonts w:hint="eastAsia"/>
        </w:rPr>
        <w:t>第十二章 2023-2029年低碱度硫铝酸盐水泥行业投资机会与风险分析</w:t>
      </w:r>
      <w:r>
        <w:rPr>
          <w:rFonts w:hint="eastAsia"/>
        </w:rPr>
        <w:br/>
      </w:r>
      <w:r>
        <w:rPr>
          <w:rFonts w:hint="eastAsia"/>
        </w:rPr>
        <w:t>　　第一节 2023-2029年中国低碱度硫铝酸盐水泥行业投资机会分析</w:t>
      </w:r>
      <w:r>
        <w:rPr>
          <w:rFonts w:hint="eastAsia"/>
        </w:rPr>
        <w:br/>
      </w:r>
      <w:r>
        <w:rPr>
          <w:rFonts w:hint="eastAsia"/>
        </w:rPr>
        <w:t>　　第二节 2023-2029年低碱度硫铝酸盐水泥行业环境风险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2023-2029年低碱度硫铝酸盐水泥行业产业链上下游风险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2023-2029年低碱度硫铝酸盐水泥行业市场风险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2023-2029年低碱度硫铝酸盐水泥行业投资机会分析研究</w:t>
      </w:r>
      <w:r>
        <w:rPr>
          <w:rFonts w:hint="eastAsia"/>
        </w:rPr>
        <w:br/>
      </w:r>
      <w:r>
        <w:rPr>
          <w:rFonts w:hint="eastAsia"/>
        </w:rPr>
        <w:t>　　第一节 主要区域投资机会</w:t>
      </w:r>
      <w:r>
        <w:rPr>
          <w:rFonts w:hint="eastAsia"/>
        </w:rPr>
        <w:br/>
      </w:r>
      <w:r>
        <w:rPr>
          <w:rFonts w:hint="eastAsia"/>
        </w:rPr>
        <w:t>　　第二节 行业出口市场投资机会</w:t>
      </w:r>
      <w:r>
        <w:rPr>
          <w:rFonts w:hint="eastAsia"/>
        </w:rPr>
        <w:br/>
      </w:r>
      <w:r>
        <w:rPr>
          <w:rFonts w:hint="eastAsia"/>
        </w:rPr>
        <w:t>　　第三节 中⋅智⋅林⋅－行业企业的多元化投资机会</w:t>
      </w:r>
      <w:r>
        <w:rPr>
          <w:rFonts w:hint="eastAsia"/>
        </w:rPr>
        <w:br/>
      </w:r>
      <w:r>
        <w:rPr>
          <w:rFonts w:hint="eastAsia"/>
        </w:rPr>
        <w:br/>
      </w:r>
      <w:r>
        <w:rPr>
          <w:rFonts w:hint="eastAsia"/>
        </w:rPr>
        <w:t>图表目录</w:t>
      </w:r>
      <w:r>
        <w:rPr>
          <w:rFonts w:hint="eastAsia"/>
        </w:rPr>
        <w:br/>
      </w:r>
      <w:r>
        <w:rPr>
          <w:rFonts w:hint="eastAsia"/>
        </w:rPr>
        <w:t>　　图表 波特五力分析模型</w:t>
      </w:r>
      <w:r>
        <w:rPr>
          <w:rFonts w:hint="eastAsia"/>
        </w:rPr>
        <w:br/>
      </w:r>
      <w:r>
        <w:rPr>
          <w:rFonts w:hint="eastAsia"/>
        </w:rPr>
        <w:t>　　图表 2018-2023年中国国内生产总值及其增长速度</w:t>
      </w:r>
      <w:r>
        <w:rPr>
          <w:rFonts w:hint="eastAsia"/>
        </w:rPr>
        <w:br/>
      </w:r>
      <w:r>
        <w:rPr>
          <w:rFonts w:hint="eastAsia"/>
        </w:rPr>
        <w:t>　　图表 2022-2023年—2022-2023年居民消费价格指数（上年同月=100）</w:t>
      </w:r>
      <w:r>
        <w:rPr>
          <w:rFonts w:hint="eastAsia"/>
        </w:rPr>
        <w:br/>
      </w:r>
      <w:r>
        <w:rPr>
          <w:rFonts w:hint="eastAsia"/>
        </w:rPr>
        <w:t>　　图表 2022-2023年-2018年中国城乡居民恩格尔系数对比表</w:t>
      </w:r>
      <w:r>
        <w:rPr>
          <w:rFonts w:hint="eastAsia"/>
        </w:rPr>
        <w:br/>
      </w:r>
      <w:r>
        <w:rPr>
          <w:rFonts w:hint="eastAsia"/>
        </w:rPr>
        <w:t>　　图表 2022-2023年我国规模以上工业增加值增长速度（月度同比）</w:t>
      </w:r>
      <w:r>
        <w:rPr>
          <w:rFonts w:hint="eastAsia"/>
        </w:rPr>
        <w:br/>
      </w:r>
      <w:r>
        <w:rPr>
          <w:rFonts w:hint="eastAsia"/>
        </w:rPr>
        <w:t>　　图表 2018-2023年我国工业增加值及其增长速度</w:t>
      </w:r>
      <w:r>
        <w:rPr>
          <w:rFonts w:hint="eastAsia"/>
        </w:rPr>
        <w:br/>
      </w:r>
      <w:r>
        <w:rPr>
          <w:rFonts w:hint="eastAsia"/>
        </w:rPr>
        <w:t>　　图表 2022-2023年主要工业产品产量及其增长速度</w:t>
      </w:r>
      <w:r>
        <w:rPr>
          <w:rFonts w:hint="eastAsia"/>
        </w:rPr>
        <w:br/>
      </w:r>
      <w:r>
        <w:rPr>
          <w:rFonts w:hint="eastAsia"/>
        </w:rPr>
        <w:t>　　图表 2022-2023年规模以上工业企业实现利润及其增长速度</w:t>
      </w:r>
      <w:r>
        <w:rPr>
          <w:rFonts w:hint="eastAsia"/>
        </w:rPr>
        <w:br/>
      </w:r>
      <w:r>
        <w:rPr>
          <w:rFonts w:hint="eastAsia"/>
        </w:rPr>
        <w:t>　　图表 金融机构人民币存款基准利率变化一览表</w:t>
      </w:r>
      <w:r>
        <w:rPr>
          <w:rFonts w:hint="eastAsia"/>
        </w:rPr>
        <w:br/>
      </w:r>
      <w:r>
        <w:rPr>
          <w:rFonts w:hint="eastAsia"/>
        </w:rPr>
        <w:t>　　图表 金融机构人民币贷款基准利率变化一览表</w:t>
      </w:r>
      <w:r>
        <w:rPr>
          <w:rFonts w:hint="eastAsia"/>
        </w:rPr>
        <w:br/>
      </w:r>
      <w:r>
        <w:rPr>
          <w:rFonts w:hint="eastAsia"/>
        </w:rPr>
        <w:t>　　图表 2018-2023年我国财政收入及其增长速度</w:t>
      </w:r>
      <w:r>
        <w:rPr>
          <w:rFonts w:hint="eastAsia"/>
        </w:rPr>
        <w:br/>
      </w:r>
      <w:r>
        <w:rPr>
          <w:rFonts w:hint="eastAsia"/>
        </w:rPr>
        <w:t>　　图表 2018-2023年我国低碱度硫铝酸盐水泥行业市场容量分析</w:t>
      </w:r>
      <w:r>
        <w:rPr>
          <w:rFonts w:hint="eastAsia"/>
        </w:rPr>
        <w:br/>
      </w:r>
      <w:r>
        <w:rPr>
          <w:rFonts w:hint="eastAsia"/>
        </w:rPr>
        <w:t>　　图表 2018-2023年我国低碱度硫铝酸盐水泥行业供给总量分析</w:t>
      </w:r>
      <w:r>
        <w:rPr>
          <w:rFonts w:hint="eastAsia"/>
        </w:rPr>
        <w:br/>
      </w:r>
      <w:r>
        <w:rPr>
          <w:rFonts w:hint="eastAsia"/>
        </w:rPr>
        <w:t>　　图表 2018-2023年我国低碱度硫铝酸盐水泥行业产能分析</w:t>
      </w:r>
      <w:r>
        <w:rPr>
          <w:rFonts w:hint="eastAsia"/>
        </w:rPr>
        <w:br/>
      </w:r>
      <w:r>
        <w:rPr>
          <w:rFonts w:hint="eastAsia"/>
        </w:rPr>
        <w:t>　　图表 2018-2023年低碱度硫铝酸盐水泥行业产量及其增长分析</w:t>
      </w:r>
      <w:r>
        <w:rPr>
          <w:rFonts w:hint="eastAsia"/>
        </w:rPr>
        <w:br/>
      </w:r>
      <w:r>
        <w:rPr>
          <w:rFonts w:hint="eastAsia"/>
        </w:rPr>
        <w:t>　　图表 2018-2023年低碱度硫铝酸盐水泥行业需求总量分析</w:t>
      </w:r>
      <w:r>
        <w:rPr>
          <w:rFonts w:hint="eastAsia"/>
        </w:rPr>
        <w:br/>
      </w:r>
      <w:r>
        <w:rPr>
          <w:rFonts w:hint="eastAsia"/>
        </w:rPr>
        <w:t>　　图表 2022-2023年低碱度硫铝酸盐水泥产品需求区域分布统计</w:t>
      </w:r>
      <w:r>
        <w:rPr>
          <w:rFonts w:hint="eastAsia"/>
        </w:rPr>
        <w:br/>
      </w:r>
      <w:r>
        <w:rPr>
          <w:rFonts w:hint="eastAsia"/>
        </w:rPr>
        <w:t>　　图表 2023-2029年中国低碱度硫铝酸盐水泥行业发展规模预测</w:t>
      </w:r>
      <w:r>
        <w:rPr>
          <w:rFonts w:hint="eastAsia"/>
        </w:rPr>
        <w:br/>
      </w:r>
      <w:r>
        <w:rPr>
          <w:rFonts w:hint="eastAsia"/>
        </w:rPr>
        <w:t>　　图表 2023-2029年中国低碱度硫铝酸盐水泥行业发展趋势预测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42d410b5074a05" w:history="1">
        <w:r>
          <w:rPr>
            <w:rStyle w:val="Hyperlink"/>
          </w:rPr>
          <w:t>低碱度硫铝酸盐水泥市场深度剖析及发展趋势预测报告（2023-2029年）</w:t>
        </w:r>
      </w:hyperlink>
      <w:r>
        <w:rPr>
          <w:color w:val="C00000"/>
        </w:rPr>
        <w:t>》，报告编号：</w:t>
      </w:r>
      <w:r>
        <w:rPr>
          <w:rFonts w:hint="eastAsia"/>
          <w:color w:val="C00000"/>
        </w:rPr>
        <w:t>1189272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42d410b5074a05" w:history="1">
        <w:r>
          <w:rPr>
            <w:rStyle w:val="Hyperlink"/>
          </w:rPr>
          <w:t>https://www.20087.com/2/27/DiJianDuLiuLvSuanYanShuiNiFaZhanQuShi.html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c50ff4f3804cd8" w:history="1">
      <w:r>
        <w:rPr>
          <w:rStyle w:val="Hyperlink"/>
        </w:rPr>
        <w:t>低碱度硫铝酸盐水泥市场深度剖析及发展趋势预测报告（2023-2029年）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DiJianDuLiuLvSuanYanShuiNiFaZhanQuShi.html" TargetMode="External" Id="R4f42d410b5074a05" /></Relationships>
</file>

<file path=word/_rels/header2.xml.rels>&#65279;<?xml version="1.0" encoding="utf-8"?><Relationships xmlns="http://schemas.openxmlformats.org/package/2006/relationships"><Relationship Type="http://schemas.openxmlformats.org/officeDocument/2006/relationships/hyperlink" Target="https://www.20087.com/2/27/DiJianDuLiuLvSuanYanShuiNiFaZhanQuShi.html" TargetMode="External" Id="Raec50ff4f3804c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2023-03-08T02:07:00Z</dcterms:created>
  <dcterms:modified xsi:type="dcterms:W3CDTF">2023-03-08T03:07:00Z</dcterms:modified>
  <dc:subject>低碱度硫铝酸盐水泥市场深度剖析及发展趋势预测报告（2023-2029年）</dc:subject>
  <dc:title>低碱度硫铝酸盐水泥市场深度剖析及发展趋势预测报告（2023-2029年）</dc:title>
  <cp:keywords>低碱度硫铝酸盐水泥市场深度剖析及发展趋势预测报告（2023-2029年）</cp:keywords>
  <dc:description>低碱度硫铝酸盐水泥市场深度剖析及发展趋势预测报告（2023-2029年）</dc:description>
</cp:coreProperties>
</file>