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b69076424b6c" w:history="1">
              <w:r>
                <w:rPr>
                  <w:rStyle w:val="Hyperlink"/>
                </w:rPr>
                <w:t>2026-2032年全球与中国复合绝缘板行业研究及发展前景预测报告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b69076424b6c" w:history="1">
              <w:r>
                <w:rPr>
                  <w:rStyle w:val="Hyperlink"/>
                </w:rPr>
                <w:t>2026-2032年全球与中国复合绝缘板行业研究及发展前景预测报告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b69076424b6c" w:history="1">
                <w:r>
                  <w:rPr>
                    <w:rStyle w:val="Hyperlink"/>
                  </w:rPr>
                  <w:t>https://www.20087.com/2/57/FuHeJueYuanBanShiChangQianJing.html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绝缘板是一种由多种非金属材料（如玻璃纤维、环氧树脂、聚酯薄膜、陶瓷粉体等）复合而成的电气绝缘构件，广泛应用于高低压开关柜、变压器、电机、电缆接头、电力电子模块等电力设备中，具有优异的介电性能、机械强度与耐热性。目前，该类产品已形成标准化与定制化并存的发展格局，涵盖层压板、模塑料、浇注件等多种形态，并可根据使用环境选择阻燃、防潮、抗紫外线等特殊性能。行业内围绕材料稳定性、加工工艺、长期耐压性能等方面持续优化，以提升产品的安全等级与适用范围。</w:t>
      </w:r>
      <w:r>
        <w:rPr>
          <w:rFonts w:hint="eastAsia"/>
        </w:rPr>
        <w:br/>
      </w:r>
      <w:r>
        <w:rPr>
          <w:rFonts w:hint="eastAsia"/>
        </w:rPr>
        <w:t>　　未来，复合绝缘板将朝着高性能化、轻量化与环保方向深入发展。一方面，随着新能源汽车、风电变流器、5G基站电源等高频高压应用场景的扩展，复合绝缘材料将更多地引入纳米填料、高导热组分等新技术，以满足复杂工况下的绝缘与散热需求。另一方面，轻质高强度复合材料的研发将成为重点方向，尤其适用于航空航天、轨道交通等对重量敏感的应用场景。此外，在绿色制造理念引导下，生物基树脂、无卤阻燃体系、可回收结构设计等环保指标将成为产品设计的重要考量因素。整体来看，复合绝缘板将在新材料技术进步与能源电子产业发展的双重驱动下，持续巩固其在现代电气系统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b69076424b6c" w:history="1">
        <w:r>
          <w:rPr>
            <w:rStyle w:val="Hyperlink"/>
          </w:rPr>
          <w:t>2026-2032年全球与中国复合绝缘板行业研究及发展前景预测报告</w:t>
        </w:r>
      </w:hyperlink>
      <w:r>
        <w:rPr>
          <w:rFonts w:hint="eastAsia"/>
        </w:rPr>
        <w:t>》通过全面的行业调研，系统梳理了复合绝缘板产业链的各个环节，详细分析了复合绝缘板市场规模、需求变化及价格趋势。报告结合当前复合绝缘板行业现状，科学预测了市场前景与发展方向，并解读了重点企业的竞争格局、市场集中度及品牌表现。同时，报告对复合绝缘板细分市场进行了深入探讨，结合复合绝缘板技术现状与SWOT分析，揭示了复合绝缘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按产品类型细分，全球复合绝缘板市场规模2021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EPS面板</w:t>
      </w:r>
      <w:r>
        <w:rPr>
          <w:rFonts w:hint="eastAsia"/>
        </w:rPr>
        <w:br/>
      </w:r>
      <w:r>
        <w:rPr>
          <w:rFonts w:hint="eastAsia"/>
        </w:rPr>
        <w:t>　　　　1.3.3 PUR/PIR面板</w:t>
      </w:r>
      <w:r>
        <w:rPr>
          <w:rFonts w:hint="eastAsia"/>
        </w:rPr>
        <w:br/>
      </w:r>
      <w:r>
        <w:rPr>
          <w:rFonts w:hint="eastAsia"/>
        </w:rPr>
        <w:t>　　　　1.3.4 矿物/玻璃棉面板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按应用细分，全球复合绝缘板市场规模2021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建筑墙体</w:t>
      </w:r>
      <w:r>
        <w:rPr>
          <w:rFonts w:hint="eastAsia"/>
        </w:rPr>
        <w:br/>
      </w:r>
      <w:r>
        <w:rPr>
          <w:rFonts w:hint="eastAsia"/>
        </w:rPr>
        <w:t>　　　　1.4.3 建筑屋顶</w:t>
      </w:r>
      <w:r>
        <w:rPr>
          <w:rFonts w:hint="eastAsia"/>
        </w:rPr>
        <w:br/>
      </w:r>
      <w:r>
        <w:rPr>
          <w:rFonts w:hint="eastAsia"/>
        </w:rPr>
        <w:t>　　　　1.4.4 冷库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复合绝缘板行业发展总体概况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复合绝缘板行业发展主要特点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复合绝缘板行业发展影响因素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复合绝缘板有利因素</w:t>
      </w:r>
      <w:r>
        <w:rPr>
          <w:rFonts w:hint="eastAsia"/>
        </w:rPr>
        <w:br/>
      </w:r>
      <w:r>
        <w:rPr>
          <w:rFonts w:hint="eastAsia"/>
        </w:rPr>
        <w:t>　　　　1.5.3 .2 复合绝缘板不利因素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全球市场，近三年复合绝缘板主要企业占有率及排名（按销量）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复合绝缘板主要企业在国际市场占有率（按销量，2023-2026）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2025年复合绝缘板主要企业在国际市场排名（按销量）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全球市场主要企业复合绝缘板销量（2023-2026）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全球市场，近三年复合绝缘板主要企业占有率及排名（按收入）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复合绝缘板主要企业在国际市场占有率（按收入，2023-2026）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2025年复合绝缘板主要企业在国际市场排名（按收入）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全球市场主要企业复合绝缘板销售收入（2023-2026）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全球市场主要企业复合绝缘板销售价格（2023-2026）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中国市场，近三年复合绝缘板主要企业占有率及排名（按销量）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复合绝缘板主要企业在中国市场占有率（按销量，2023-2026）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2025年复合绝缘板主要企业在中国市场排名（按销量）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中国市场主要企业复合绝缘板销量（2023-2026）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中国市场，近三年复合绝缘板主要企业占有率及排名（按收入）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复合绝缘板主要企业在中国市场占有率（按收入，2023-2026）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2025年复合绝缘板主要企业在中国市场排名（按收入）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中国市场主要企业复合绝缘板销售收入（2023-2026）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全球主要厂商复合绝缘板总部及产地分布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全球主要厂商成立时间及复合绝缘板商业化日期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全球主要厂商复合绝缘板产品类型及应用</w:t>
      </w:r>
      <w:r>
        <w:rPr>
          <w:rFonts w:hint="eastAsia"/>
        </w:rPr>
        <w:br/>
      </w:r>
      <w:r>
        <w:rPr>
          <w:rFonts w:hint="eastAsia"/>
        </w:rPr>
        <w:t>　　2.9 复合绝缘板行业集中度、竞争程度分析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复合绝缘板行业集中度分析：2025年全球Top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全球复合绝缘板第一梯队、第二梯队和第三梯队生产商（品牌）及市场份额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全球复合绝缘板总体规模分析</w:t>
      </w:r>
      <w:r>
        <w:rPr>
          <w:rFonts w:hint="eastAsia"/>
        </w:rPr>
        <w:br/>
      </w:r>
      <w:r>
        <w:rPr>
          <w:rFonts w:hint="eastAsia"/>
        </w:rPr>
        <w:t>　　3.1 全球复合绝缘板供需现状及预测（2021-2032）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全球复合绝缘板产能、产量、产能利用率及发展趋势（2021-2032）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全球复合绝缘板产量、需求量及发展趋势（2021-2032）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全球主要地区复合绝缘板产量及发展趋势（2021-2032）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全球主要地区复合绝缘板产量（2021-2026）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全球主要地区复合绝缘板产量（2027-2032）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全球主要地区复合绝缘板产量市场份额（2021-2032）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中国复合绝缘板供需现状及预测（2021-2032）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中国复合绝缘板产能、产量、产能利用率及发展趋势（2021-2032）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中国复合绝缘板产量、市场需求量及发展趋势（2021-2032）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中国市场复合绝缘板进出口（2021-2032）</w:t>
      </w:r>
      <w:r>
        <w:rPr>
          <w:rFonts w:hint="eastAsia"/>
        </w:rPr>
        <w:br/>
      </w:r>
      <w:r>
        <w:rPr>
          <w:rFonts w:hint="eastAsia"/>
        </w:rPr>
        <w:t>　　3.4 全球复合绝缘板销量及销售额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全球市场复合绝缘板销售额（2021-2032）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全球市场复合绝缘板价格趋势（2021-2032）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全球复合绝缘板主要地区分析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全球主要地区复合绝缘板市场规模分析：2021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全球主要地区复合绝缘板销售收入及市场份额（2021-2026）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全球主要地区复合绝缘板销售收入预测（2027-2032）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全球主要地区复合绝缘板销量分析：2021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全球主要地区复合绝缘板销量及市场份额预测（2027-2032）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中东市场复合绝缘板销量、收入及增长率（2021-2032）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不同产品类型复合绝缘板分析</w:t>
      </w:r>
      <w:r>
        <w:rPr>
          <w:rFonts w:hint="eastAsia"/>
        </w:rPr>
        <w:br/>
      </w:r>
      <w:r>
        <w:rPr>
          <w:rFonts w:hint="eastAsia"/>
        </w:rPr>
        <w:t>　　6.1 全球不同产品类型复合绝缘板销量（2021-2032）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全球不同产品类型复合绝缘板销量预测（2027-2032）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全球不同产品类型复合绝缘板收入（2021-2032）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全球不同产品类型复合绝缘板收入及市场份额（2021-2026）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全球不同产品类型复合绝缘板收入预测（2027-2032）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全球不同产品类型复合绝缘板价格走势（2021-2032）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中国不同产品类型复合绝缘板销量预测（2027-2032）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中国不同产品类型复合绝缘板收入（2021-2032）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中国不同产品类型复合绝缘板收入及市场份额（2021-2026）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中国不同产品类型复合绝缘板收入预测（2027-2032）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不同应用复合绝缘板分析</w:t>
      </w:r>
      <w:r>
        <w:rPr>
          <w:rFonts w:hint="eastAsia"/>
        </w:rPr>
        <w:br/>
      </w:r>
      <w:r>
        <w:rPr>
          <w:rFonts w:hint="eastAsia"/>
        </w:rPr>
        <w:t>　　7.1 全球不同应用复合绝缘板销量（2021-2032）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全球不同应用复合绝缘板销量预测（2027-2032）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全球不同应用复合绝缘板收入（2021-2032）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全球不同应用复合绝缘板收入及市场份额（2021-2026）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全球不同应用复合绝缘板收入预测（2027-2032）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全球不同应用复合绝缘板价格走势（2021-2032）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中国不同应用复合绝缘板销量预测（2027-2032）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中国不同应用复合绝缘板收入（2021-2032）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中国不同应用复合绝缘板收入及市场份额（2021-2026）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中国不同应用复合绝缘板收入预测（2027-2032）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复合绝缘板行业发展趋势</w:t>
      </w:r>
      <w:r>
        <w:rPr>
          <w:rFonts w:hint="eastAsia"/>
        </w:rPr>
        <w:br/>
      </w:r>
      <w:r>
        <w:rPr>
          <w:rFonts w:hint="eastAsia"/>
        </w:rPr>
        <w:t>　　8.2 复合绝缘板行业主要驱动因素</w:t>
      </w:r>
      <w:r>
        <w:rPr>
          <w:rFonts w:hint="eastAsia"/>
        </w:rPr>
        <w:br/>
      </w:r>
      <w:r>
        <w:rPr>
          <w:rFonts w:hint="eastAsia"/>
        </w:rPr>
        <w:t>　　8.3 复合绝缘板中国企业SWOT分析</w:t>
      </w:r>
      <w:r>
        <w:rPr>
          <w:rFonts w:hint="eastAsia"/>
        </w:rPr>
        <w:br/>
      </w:r>
      <w:r>
        <w:rPr>
          <w:rFonts w:hint="eastAsia"/>
        </w:rPr>
        <w:t>　　8.4 中国复合绝缘板行业政策环境分析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复合绝缘板行业产业链简介</w:t>
      </w:r>
      <w:r>
        <w:rPr>
          <w:rFonts w:hint="eastAsia"/>
        </w:rPr>
        <w:br/>
      </w:r>
      <w:r>
        <w:rPr>
          <w:rFonts w:hint="eastAsia"/>
        </w:rPr>
        <w:t>　　　　9.1.1 复合绝缘板行业供应链分析</w:t>
      </w:r>
      <w:r>
        <w:rPr>
          <w:rFonts w:hint="eastAsia"/>
        </w:rPr>
        <w:br/>
      </w:r>
      <w:r>
        <w:rPr>
          <w:rFonts w:hint="eastAsia"/>
        </w:rPr>
        <w:t>　　　　9.1.2 复合绝缘板主要原料及供应情况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复合绝缘板行业采购模式</w:t>
      </w:r>
      <w:r>
        <w:rPr>
          <w:rFonts w:hint="eastAsia"/>
        </w:rPr>
        <w:br/>
      </w:r>
      <w:r>
        <w:rPr>
          <w:rFonts w:hint="eastAsia"/>
        </w:rPr>
        <w:t>　　9.3 复合绝缘板行业生产模式</w:t>
      </w:r>
      <w:r>
        <w:rPr>
          <w:rFonts w:hint="eastAsia"/>
        </w:rPr>
        <w:br/>
      </w:r>
      <w:r>
        <w:rPr>
          <w:rFonts w:hint="eastAsia"/>
        </w:rPr>
        <w:t>　　9.4 复合绝缘板行业销售模式及销售渠道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按产品类型细分，全球复合绝缘板市场规模2021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按应用细分，全球复合绝缘板市场规模（CAGR）2021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复合绝缘板行业发展主要特点</w:t>
      </w:r>
      <w:r>
        <w:rPr>
          <w:rFonts w:hint="eastAsia"/>
        </w:rPr>
        <w:br/>
      </w:r>
      <w:r>
        <w:rPr>
          <w:rFonts w:hint="eastAsia"/>
        </w:rPr>
        <w:t>　　表 4： 复合绝缘板行业发展有利因素分析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复合绝缘板行业发展不利因素分析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进入复合绝缘板行业壁垒</w:t>
      </w:r>
      <w:r>
        <w:rPr>
          <w:rFonts w:hint="eastAsia"/>
        </w:rPr>
        <w:br/>
      </w:r>
      <w:r>
        <w:rPr>
          <w:rFonts w:hint="eastAsia"/>
        </w:rPr>
        <w:t>　　表 7： 复合绝缘板主要企业在国际市场占有率（按销量，2023-2026）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2025年复合绝缘板主要企业在国际市场排名（按销量）&amp;（千平方米）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全球市场主要企业复合绝缘板销量（2023-2026）&amp;（千平方米）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复合绝缘板主要企业在国际市场占有率（按收入，2023-2026）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2025年复合绝缘板主要企业在国际市场排名（按收入）&amp;（万元）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全球市场主要企业复合绝缘板销售收入（2023-2026）&amp;（万元）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全球市场主要企业复合绝缘板销售价格（2023-2026）&amp;（元/平方米）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复合绝缘板主要企业在中国市场占有率（按销量，2023-2026）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2025年复合绝缘板主要企业在中国市场排名（按销量）&amp;（千平方米）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中国市场主要企业复合绝缘板销量（2023-2026）&amp;（千平方米）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复合绝缘板主要企业在中国市场占有率（按收入，2023-2026）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2025年复合绝缘板主要企业在中国市场排名（按收入）&amp;（万元）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中国市场主要企业复合绝缘板销售收入（2023-2026）&amp;（万元）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全球主要厂商复合绝缘板总部及产地分布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全球主要厂商成立时间及复合绝缘板商业化日期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全球主要厂商复合绝缘板产品类型及应用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2025年全球复合绝缘板主要厂商市场地位（第一梯队、第二梯队和第三梯队）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全球复合绝缘板市场投资、并购等现状分析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全球主要地区复合绝缘板产量增速（CAGR）：（2021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全球主要地区复合绝缘板产量（2021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全球主要地区复合绝缘板产量（2021-2026）&amp;（千平方米）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全球主要地区复合绝缘板产量（2027-2032）&amp;（千平方米）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全球主要地区复合绝缘板产量市场份额（2021-2026）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全球主要地区复合绝缘板产量市场份额（2027-2032）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中国市场复合绝缘板产量、销量、进出口（2021-2026）&amp;（千平方米）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中国市场复合绝缘板产量、销量、进出口预测（2027-2032）&amp;（千平方米）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全球主要地区复合绝缘板销售收入增速：（2021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全球主要地区复合绝缘板销售收入（2021-2026）&amp;（万元）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全球主要地区复合绝缘板销售收入市场份额（2021-2026）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全球主要地区复合绝缘板收入（2027-2032）&amp;（万元）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全球主要地区复合绝缘板收入市场份额（2027-2032）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全球主要地区复合绝缘板销量（千平方米）：2021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全球主要地区复合绝缘板销量（2027-2032）&amp;（千平方米）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全球主要地区复合绝缘板销量份额（2027-2032）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复合绝缘板生产基地、销售区域、竞争对手及市场地位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全球不同产品类型复合绝缘板销量市场份额（2021-2026）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全球不同产品类型复合绝缘板销量预测（2027-2032）&amp;（千平方米）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全球市场不同产品类型复合绝缘板销量市场份额预测（2027-2032）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全球不同产品类型复合绝缘板收入（2021-2026）&amp;（万元）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全球不同产品类型复合绝缘板收入市场份额（2021-2026）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全球不同产品类型复合绝缘板收入预测（2027-2032）&amp;（万元）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全球不同产品类型复合绝缘板收入市场份额预测（2027-2032）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中国不同产品类型复合绝缘板销量市场份额（2021-2026）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中国不同产品类型复合绝缘板销量预测（2027-2032）&amp;（千平方米）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全球市场不同产品类型复合绝缘板销量市场份额预测（2027-2032）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中国不同产品类型复合绝缘板收入（2021-2026）&amp;（万元）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中国不同产品类型复合绝缘板收入市场份额（2021-2026）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中国不同产品类型复合绝缘板收入预测（2027-2032）&amp;（万元）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中国不同产品类型复合绝缘板收入市场份额预测（2027-2032）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200： 全球不同应用复合绝缘板销量市场份额（2021-2026）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全球不同应用复合绝缘板销量预测（2027-2032）&amp;（千平方米）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202： 全球市场不同应用复合绝缘板销量市场份额预测（2027-2032）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全球不同应用复合绝缘板收入（2021-2026）&amp;（万元）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全球不同应用复合绝缘板收入市场份额（2021-2026）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全球不同应用复合绝缘板收入预测（2027-2032）&amp;（万元）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全球不同应用复合绝缘板收入市场份额预测（2027-2032）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208： 中国不同应用复合绝缘板销量市场份额（2021-2026）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中国不同应用复合绝缘板销量预测（2027-2032）&amp;（千平方米）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210： 中国市场不同应用复合绝缘板销量市场份额预测（2027-2032）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中国不同应用复合绝缘板收入（2021-2026）&amp;（万元）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中国不同应用复合绝缘板收入市场份额（2021-2026）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中国不同应用复合绝缘板收入预测（2027-2032）&amp;（万元）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中国不同应用复合绝缘板收入市场份额预测（2027-2032）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复合绝缘板行业发展趋势</w:t>
      </w:r>
      <w:r>
        <w:rPr>
          <w:rFonts w:hint="eastAsia"/>
        </w:rPr>
        <w:br/>
      </w:r>
      <w:r>
        <w:rPr>
          <w:rFonts w:hint="eastAsia"/>
        </w:rPr>
        <w:t>　　表 216： 复合绝缘板行业主要驱动因素</w:t>
      </w:r>
      <w:r>
        <w:rPr>
          <w:rFonts w:hint="eastAsia"/>
        </w:rPr>
        <w:br/>
      </w:r>
      <w:r>
        <w:rPr>
          <w:rFonts w:hint="eastAsia"/>
        </w:rPr>
        <w:t>　　表 217： 复合绝缘板行业供应链分析</w:t>
      </w:r>
      <w:r>
        <w:rPr>
          <w:rFonts w:hint="eastAsia"/>
        </w:rPr>
        <w:br/>
      </w:r>
      <w:r>
        <w:rPr>
          <w:rFonts w:hint="eastAsia"/>
        </w:rPr>
        <w:t>　　表 218： 复合绝缘板上游原料供应商</w:t>
      </w:r>
      <w:r>
        <w:rPr>
          <w:rFonts w:hint="eastAsia"/>
        </w:rPr>
        <w:br/>
      </w:r>
      <w:r>
        <w:rPr>
          <w:rFonts w:hint="eastAsia"/>
        </w:rPr>
        <w:t>　　表 219： 复合绝缘板主要地区不同应用客户分析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复合绝缘板典型经销商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复合绝缘板产品图片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全球不同产品类型复合绝缘板销售额2021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全球不同产品类型复合绝缘板市场份额2025 &amp; 2032</w:t>
      </w:r>
      <w:r>
        <w:rPr>
          <w:rFonts w:hint="eastAsia"/>
        </w:rPr>
        <w:br/>
      </w:r>
      <w:r>
        <w:rPr>
          <w:rFonts w:hint="eastAsia"/>
        </w:rPr>
        <w:t>　　图 4： EPS面板产品图片</w:t>
      </w:r>
      <w:r>
        <w:rPr>
          <w:rFonts w:hint="eastAsia"/>
        </w:rPr>
        <w:br/>
      </w:r>
      <w:r>
        <w:rPr>
          <w:rFonts w:hint="eastAsia"/>
        </w:rPr>
        <w:t>　　图 5： PUR/PIR面板产品图片</w:t>
      </w:r>
      <w:r>
        <w:rPr>
          <w:rFonts w:hint="eastAsia"/>
        </w:rPr>
        <w:br/>
      </w:r>
      <w:r>
        <w:rPr>
          <w:rFonts w:hint="eastAsia"/>
        </w:rPr>
        <w:t>　　图 6： 矿物/玻璃棉面板产品图片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全球不同应用复合绝缘板市场份额2025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建筑墙体</w:t>
      </w:r>
      <w:r>
        <w:rPr>
          <w:rFonts w:hint="eastAsia"/>
        </w:rPr>
        <w:br/>
      </w:r>
      <w:r>
        <w:rPr>
          <w:rFonts w:hint="eastAsia"/>
        </w:rPr>
        <w:t>　　图 11： 建筑屋顶</w:t>
      </w:r>
      <w:r>
        <w:rPr>
          <w:rFonts w:hint="eastAsia"/>
        </w:rPr>
        <w:br/>
      </w:r>
      <w:r>
        <w:rPr>
          <w:rFonts w:hint="eastAsia"/>
        </w:rPr>
        <w:t>　　图 12： 冷库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2025年全球前五大生产商复合绝缘板市场份额</w:t>
      </w:r>
      <w:r>
        <w:rPr>
          <w:rFonts w:hint="eastAsia"/>
        </w:rPr>
        <w:br/>
      </w:r>
      <w:r>
        <w:rPr>
          <w:rFonts w:hint="eastAsia"/>
        </w:rPr>
        <w:t>　　图 15： 2025年全球复合绝缘板第一梯队、第二梯队和第三梯队厂商及市场份额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全球复合绝缘板产能、产量、产能利用率及发展趋势（2021-2032）&amp;（千平方米）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全球复合绝缘板产量、需求量及发展趋势（2021-2032）&amp;（千平方米）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全球主要地区复合绝缘板产量市场份额（2021-2032）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中国复合绝缘板产能、产量、产能利用率及发展趋势（2021-2032）&amp;（千平方米）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中国复合绝缘板产量、市场需求量及发展趋势（2021-2032）&amp;（千平方米）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全球复合绝缘板市场销售额及增长率：（2021-2032）&amp;（万元）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全球市场复合绝缘板市场规模：2021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全球市场复合绝缘板价格趋势（2021-2032）&amp;（元/平方米）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全球主要地区复合绝缘板销售收入（2021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全球主要地区复合绝缘板销售收入市场份额（2021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全球不同产品类型复合绝缘板价格走势（2021-2032）&amp;（元/平方米）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全球不同应用复合绝缘板价格走势（2021-2032）&amp;（元/平方米）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复合绝缘板中国企业SWOT分析</w:t>
      </w:r>
      <w:r>
        <w:rPr>
          <w:rFonts w:hint="eastAsia"/>
        </w:rPr>
        <w:br/>
      </w:r>
      <w:r>
        <w:rPr>
          <w:rFonts w:hint="eastAsia"/>
        </w:rPr>
        <w:t>　　图 46： 复合绝缘板产业链</w:t>
      </w:r>
      <w:r>
        <w:rPr>
          <w:rFonts w:hint="eastAsia"/>
        </w:rPr>
        <w:br/>
      </w:r>
      <w:r>
        <w:rPr>
          <w:rFonts w:hint="eastAsia"/>
        </w:rPr>
        <w:t>　　图 47： 复合绝缘板行业采购模式分析</w:t>
      </w:r>
      <w:r>
        <w:rPr>
          <w:rFonts w:hint="eastAsia"/>
        </w:rPr>
        <w:br/>
      </w:r>
      <w:r>
        <w:rPr>
          <w:rFonts w:hint="eastAsia"/>
        </w:rPr>
        <w:t>　　图 48： 复合绝缘板行业生产模式</w:t>
      </w:r>
      <w:r>
        <w:rPr>
          <w:rFonts w:hint="eastAsia"/>
        </w:rPr>
        <w:br/>
      </w:r>
      <w:r>
        <w:rPr>
          <w:rFonts w:hint="eastAsia"/>
        </w:rPr>
        <w:t>　　图 49： 复合绝缘板行业销售模式分析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b69076424b6c" w:history="1">
        <w:r>
          <w:rPr>
            <w:rStyle w:val="Hyperlink"/>
          </w:rPr>
          <w:t>2026-2032年全球与中国复合绝缘板行业研究及发展前景预测报告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b69076424b6c" w:history="1">
        <w:r>
          <w:rPr>
            <w:rStyle w:val="Hyperlink"/>
          </w:rPr>
          <w:t>https://www.20087.com/2/57/FuHeJueYuanBanShiChangQianJing.html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热点：绝缘板厂家有哪些、复合绝缘板铝箔需要多少温度、绝缘板有几种、绝缘复合材料、绝缘板是什么材料做的、复合绝缘子用途、绝缘板的型号、复合绝缘子安装注意事项、什么电缆使用复合绝缘胶带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5812720744753" w:history="1">
      <w:r>
        <w:rPr>
          <w:rStyle w:val="Hyperlink"/>
        </w:rPr>
        <w:t>2026-2032年全球与中国复合绝缘板行业研究及发展前景预测报告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uHeJueYuanBanShiChangQianJing.html" TargetMode="External" Id="Ra6e4b690764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uHeJueYuanBanShiChangQianJing.html" TargetMode="External" Id="R69658127207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2025-12-31T03:26:12Z</dcterms:created>
  <dcterms:modified xsi:type="dcterms:W3CDTF">2025-12-31T04:26:12Z</dcterms:modified>
  <dc:subject>2026-2032年全球与中国复合绝缘板行业研究及发展前景预测报告</dc:subject>
  <dc:title>2026-2032年全球与中国复合绝缘板行业研究及发展前景预测报告</dc:title>
  <cp:keywords>2026-2032年全球与中国复合绝缘板行业研究及发展前景预测报告</cp:keywords>
  <dc:description>2026-2032年全球与中国复合绝缘板行业研究及发展前景预测报告</dc:description>
</cp:coreProperties>
</file>