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b70fef6294ba8" w:history="1">
              <w:r>
                <w:rPr>
                  <w:rStyle w:val="Hyperlink"/>
                </w:rPr>
                <w:t>2024年版中国小水电行业发展现状调研及市场前景分析报告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b70fef6294ba8" w:history="1">
              <w:r>
                <w:rPr>
                  <w:rStyle w:val="Hyperlink"/>
                </w:rPr>
                <w:t>2024年版中国小水电行业发展现状调研及市场前景分析报告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b70fef6294ba8" w:history="1">
                <w:r>
                  <w:rPr>
                    <w:rStyle w:val="Hyperlink"/>
                  </w:rPr>
                  <w:t>https://www.20087.com/2/17/XiaoShuiDianWeiLaiFaZhanQuShiYuC.html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广泛的关注和投资。相比于大型水电站，小水电项目具有投资少、建设周期短、对生态环境影响较小等优点，特别适合于偏远地区和农村的电力供应。技术创新，如高效水轮机和智能电网系统，提高了小水电站的发电效率和稳定性。同时，政策支持和融资机制的完善，为小水电项目的开发提供了有力保障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生态友好和社区参与。在项目规划和实施过程中，将加强与当地社区的沟通，确保项目的经济利益和生态效益并重。随着储能技术和智能电网的发展，小水电将更好地融入电网，提高电力系统的灵活性和可靠性。同时，国际合作和知识分享将促进小水电技术的全球推广，帮助更多发展中国家实现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b70fef6294ba8" w:history="1">
        <w:r>
          <w:rPr>
            <w:rStyle w:val="Hyperlink"/>
          </w:rPr>
          <w:t>2024年版中国小水电行业发展现状调研及市场前景分析报告</w:t>
        </w:r>
      </w:hyperlink>
      <w:r>
        <w:rPr>
          <w:rFonts w:hint="eastAsia"/>
        </w:rPr>
        <w:t>》基于权威机构及小水电相关协会等渠道的资料数据，全方位分析了小水电行业的现状、市场需求及市场规模。小水电报告详细探讨了产业链结构、价格趋势，并对小水电各细分市场进行了研究。同时，预测了小水电市场前景与发展趋势，剖析了品牌竞争状态、市场集中度，以及小水电重点企业的表现。此外，小水电报告还揭示了行业发展的潜在风险与机遇，为小水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小水电行业产品定义及行业概述发展分析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小水电行业定义</w:t>
      </w:r>
      <w:r>
        <w:rPr>
          <w:rFonts w:hint="eastAsia"/>
        </w:rPr>
        <w:br/>
      </w:r>
      <w:r>
        <w:rPr>
          <w:rFonts w:hint="eastAsia"/>
        </w:rPr>
        <w:t>　　　　一、小水电行业定义及分类</w:t>
      </w:r>
      <w:r>
        <w:rPr>
          <w:rFonts w:hint="eastAsia"/>
        </w:rPr>
        <w:br/>
      </w:r>
      <w:r>
        <w:rPr>
          <w:rFonts w:hint="eastAsia"/>
        </w:rPr>
        <w:t>　　　　二、小水电行业应用范围分析</w:t>
      </w:r>
      <w:r>
        <w:rPr>
          <w:rFonts w:hint="eastAsia"/>
        </w:rPr>
        <w:br/>
      </w:r>
      <w:r>
        <w:rPr>
          <w:rFonts w:hint="eastAsia"/>
        </w:rPr>
        <w:t>　　　　三、小水电行业发展历程</w:t>
      </w:r>
      <w:r>
        <w:rPr>
          <w:rFonts w:hint="eastAsia"/>
        </w:rPr>
        <w:br/>
      </w:r>
      <w:r>
        <w:rPr>
          <w:rFonts w:hint="eastAsia"/>
        </w:rPr>
        <w:t>　　第二节 小水电行业产业链发展环境简析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一、小水电行业产业链模型理论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二、小水电行业产业链示意图</w:t>
      </w:r>
      <w:r>
        <w:rPr>
          <w:rFonts w:hint="eastAsia"/>
        </w:rPr>
        <w:br/>
      </w:r>
      <w:r>
        <w:rPr>
          <w:rFonts w:hint="eastAsia"/>
        </w:rPr>
        <w:t>　　　　三、小水电行业产业链相关叙述</w:t>
      </w:r>
      <w:r>
        <w:rPr>
          <w:rFonts w:hint="eastAsia"/>
        </w:rPr>
        <w:br/>
      </w:r>
      <w:r>
        <w:rPr>
          <w:rFonts w:hint="eastAsia"/>
        </w:rPr>
        <w:t>　　第三节 小水电行业市场环境分析</w:t>
      </w:r>
      <w:r>
        <w:rPr>
          <w:rFonts w:hint="eastAsia"/>
        </w:rPr>
        <w:br/>
      </w:r>
      <w:r>
        <w:rPr>
          <w:rFonts w:hint="eastAsia"/>
        </w:rPr>
        <w:t>　　　　一、小水电行业政策发展环境分析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二、小水电行业经济环境发展分析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2019-2024年小水电行业国内外市场发展概述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2019-2024年全球小水电行业发展分析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二、2019-2024年全球小水电行业发展概述</w:t>
      </w:r>
      <w:r>
        <w:rPr>
          <w:rFonts w:hint="eastAsia"/>
        </w:rPr>
        <w:br/>
      </w:r>
      <w:r>
        <w:rPr>
          <w:rFonts w:hint="eastAsia"/>
        </w:rPr>
        <w:t>　　　　　　1、全球小水电行业市场供需情况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2、全球小水电行业市场规模及区域分布情况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3、全球小水电行业重点国家市场分析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4、全球小水电行业发展热点分析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5、2024-2030年全球小水电行业市场规模预测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6、全球小水电行业技术发展现状及趋势分析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二、2019-2024年中国小水电行业发展情况</w:t>
      </w:r>
      <w:r>
        <w:rPr>
          <w:rFonts w:hint="eastAsia"/>
        </w:rPr>
        <w:br/>
      </w:r>
      <w:r>
        <w:rPr>
          <w:rFonts w:hint="eastAsia"/>
        </w:rPr>
        <w:t>　　　　　　1、中国小水电行业生命周期分析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2、中国小水电行业市场成熟度情况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3、中国和国外小水电行业对比SWTO</w:t>
      </w:r>
      <w:r>
        <w:rPr>
          <w:rFonts w:hint="eastAsia"/>
        </w:rPr>
        <w:br/>
      </w:r>
      <w:r>
        <w:rPr>
          <w:rFonts w:hint="eastAsia"/>
        </w:rPr>
        <w:t>　　第三节 2024-2030年小水电行业发展前景分析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1、全球小水电行业发展前景</w:t>
      </w:r>
      <w:r>
        <w:rPr>
          <w:rFonts w:hint="eastAsia"/>
        </w:rPr>
        <w:br/>
      </w:r>
      <w:r>
        <w:rPr>
          <w:rFonts w:hint="eastAsia"/>
        </w:rPr>
        <w:t>　　　　　　2、中国小水电行业发展前景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2019-2024年中国小水电行业市场运行现状分析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二、中国小水电行业市场细分规模情况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一、中国小水电行业生产企业分析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二、2019-2024年中国小水电行业产量情况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2019-2024年中国小水电行业消费情况分析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二、中国小水电行业消费结构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2019-2024年中国小水电行业价格情况分析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一、中国小水电行业平均价格走势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二、中国小水电行业影响价格因素分析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三、2024-2030年中国小水电行业平均价格走势预测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2019-2024年中国小水电行业供需平衡情况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2019-2024年中国小水电所属行业运行数据分析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一、小水电企业数量及分布</w:t>
      </w:r>
      <w:r>
        <w:rPr>
          <w:rFonts w:hint="eastAsia"/>
        </w:rPr>
        <w:br/>
      </w:r>
      <w:r>
        <w:rPr>
          <w:rFonts w:hint="eastAsia"/>
        </w:rPr>
        <w:t>　　　　二、小水电行业从业人员统计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2019-2024年中国小水电所属行业运行数据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2019-2024年中国小水电所属行业成本费用结构分析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2019-2024年中国小水电所属行业经营成本情况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2019-2024年中国小水电所属行业管理费用情况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2019-2024年中国小水电行业区域发展分析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中国小水电行业区域发展现状分析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一、2019-2024年中国小水电行业区域品牌发展分析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二、2019-2024年中国小水电行业区域重点企业分析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一、2019-2024年国内外小水电竞争分析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二、2019-2024年我国小水电市场竞争分析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三、2019-2024年国内主要小水电企业品牌分析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2019-2024年中国小水电行业上下游主要行业发展现状分析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四、行业竞争状况及其对小水电行业的意义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四、行业新动态及其对小水电行业的影响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五、行业竞争状况及其对小水电行业的意义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中国小水电行业投资机会与风险分析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2024-2030年中国小水电产业发展前景趋势预测分析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一、小水电产量预测</w:t>
      </w:r>
      <w:r>
        <w:rPr>
          <w:rFonts w:hint="eastAsia"/>
        </w:rPr>
        <w:br/>
      </w:r>
      <w:r>
        <w:rPr>
          <w:rFonts w:hint="eastAsia"/>
        </w:rPr>
        <w:t>　　　　二、小水电市场规模预测</w:t>
      </w:r>
      <w:r>
        <w:rPr>
          <w:rFonts w:hint="eastAsia"/>
        </w:rPr>
        <w:br/>
      </w:r>
      <w:r>
        <w:rPr>
          <w:rFonts w:hint="eastAsia"/>
        </w:rPr>
        <w:t>　　　　三、小水电技术研发方向预测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2024-2030年中国小水电市场发展预测分析</w:t>
      </w:r>
      <w:r>
        <w:rPr>
          <w:rFonts w:hint="eastAsia"/>
        </w:rPr>
        <w:br/>
      </w:r>
      <w:r>
        <w:rPr>
          <w:rFonts w:hint="eastAsia"/>
        </w:rPr>
        <w:t>　　　　一、小水电市场需求预测</w:t>
      </w:r>
      <w:r>
        <w:rPr>
          <w:rFonts w:hint="eastAsia"/>
        </w:rPr>
        <w:br/>
      </w:r>
      <w:r>
        <w:rPr>
          <w:rFonts w:hint="eastAsia"/>
        </w:rPr>
        <w:t>　　　　二、小水电价格走势分析</w:t>
      </w:r>
      <w:r>
        <w:rPr>
          <w:rFonts w:hint="eastAsia"/>
        </w:rPr>
        <w:br/>
      </w:r>
      <w:r>
        <w:rPr>
          <w:rFonts w:hint="eastAsia"/>
        </w:rPr>
        <w:t>　　　　三、小水电进出口预测分析</w:t>
      </w:r>
      <w:r>
        <w:rPr>
          <w:rFonts w:hint="eastAsia"/>
        </w:rPr>
        <w:br/>
      </w:r>
      <w:r>
        <w:rPr>
          <w:rFonts w:hint="eastAsia"/>
        </w:rPr>
        <w:t>　　第三节 小水电行业投资机会分析</w:t>
      </w:r>
      <w:r>
        <w:rPr>
          <w:rFonts w:hint="eastAsia"/>
        </w:rPr>
        <w:br/>
      </w:r>
      <w:r>
        <w:rPr>
          <w:rFonts w:hint="eastAsia"/>
        </w:rPr>
        <w:t>　　　　一、小水电投资项目分析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二、可以投资的小水电模式</w:t>
      </w:r>
      <w:r>
        <w:rPr>
          <w:rFonts w:hint="eastAsia"/>
        </w:rPr>
        <w:br/>
      </w:r>
      <w:r>
        <w:rPr>
          <w:rFonts w:hint="eastAsia"/>
        </w:rPr>
        <w:t>　　　　三、2024年小水电投资机会</w:t>
      </w:r>
      <w:r>
        <w:rPr>
          <w:rFonts w:hint="eastAsia"/>
        </w:rPr>
        <w:br/>
      </w:r>
      <w:r>
        <w:rPr>
          <w:rFonts w:hint="eastAsia"/>
        </w:rPr>
        <w:t>　　　　四、2024年小水电投资新方向</w:t>
      </w:r>
      <w:r>
        <w:rPr>
          <w:rFonts w:hint="eastAsia"/>
        </w:rPr>
        <w:br/>
      </w:r>
      <w:r>
        <w:rPr>
          <w:rFonts w:hint="eastAsia"/>
        </w:rPr>
        <w:t>　　　　五、2024-2030年小水电行业投资的建议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影响小水电行业发展的主要因素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一、2024-2030年影响小水电行业运行的有利因素分析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二、2024-2030年影响小水电行业运行的不利因素分析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三、2024-2030年我国小水电行业发展面临的挑战分析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四、2024-2030年我国小水电行业发展面临的机遇分析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一、2024-2030年小水电行业市场风险及控制策略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四、2024-2030年小水电行业技术风险及控制策略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五、2024-2030年小水电同业竞争风险及控制策略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2024-2030年小水电行业投资前景分析</w:t>
      </w:r>
      <w:r>
        <w:rPr>
          <w:rFonts w:hint="eastAsia"/>
        </w:rPr>
        <w:br/>
      </w:r>
      <w:r>
        <w:rPr>
          <w:rFonts w:hint="eastAsia"/>
        </w:rPr>
        <w:t>　　第一节 小水电行业投资情况分析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小水电行业投资机会分析</w:t>
      </w:r>
      <w:r>
        <w:rPr>
          <w:rFonts w:hint="eastAsia"/>
        </w:rPr>
        <w:br/>
      </w:r>
      <w:r>
        <w:rPr>
          <w:rFonts w:hint="eastAsia"/>
        </w:rPr>
        <w:t>　　第三节 小水电行业发展前景分析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一、全球化下小水电市场的发展前景</w:t>
      </w:r>
      <w:r>
        <w:rPr>
          <w:rFonts w:hint="eastAsia"/>
        </w:rPr>
        <w:br/>
      </w:r>
      <w:r>
        <w:rPr>
          <w:rFonts w:hint="eastAsia"/>
        </w:rPr>
        <w:t>　　　　二、小水电市场面临的发展商机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中国小水电行业市场发展趋势预测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小水电产品投资机会</w:t>
      </w:r>
      <w:r>
        <w:rPr>
          <w:rFonts w:hint="eastAsia"/>
        </w:rPr>
        <w:br/>
      </w:r>
      <w:r>
        <w:rPr>
          <w:rFonts w:hint="eastAsia"/>
        </w:rPr>
        <w:t>　　第六节 小水电产品投资趋势分析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[-中-智-林]中国小水电行业市场重点客户战略分析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2019-2024年小水电行业生产总量</w:t>
      </w:r>
      <w:r>
        <w:rPr>
          <w:rFonts w:hint="eastAsia"/>
        </w:rPr>
        <w:br/>
      </w:r>
      <w:r>
        <w:rPr>
          <w:rFonts w:hint="eastAsia"/>
        </w:rPr>
        <w:t>　　图表 2019-2024年小水电行业产能</w:t>
      </w:r>
      <w:r>
        <w:rPr>
          <w:rFonts w:hint="eastAsia"/>
        </w:rPr>
        <w:br/>
      </w:r>
      <w:r>
        <w:rPr>
          <w:rFonts w:hint="eastAsia"/>
        </w:rPr>
        <w:t>　　图表 2024-2030年小水电行业生产总量预测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</w:t>
      </w:r>
      <w:r>
        <w:rPr>
          <w:rFonts w:hint="eastAsia"/>
        </w:rPr>
        <w:br/>
      </w:r>
      <w:r>
        <w:rPr>
          <w:rFonts w:hint="eastAsia"/>
        </w:rPr>
        <w:t>　　图表 2024-2030年小水电行业市场容量预测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2019-2024年小水电行业销售毛利率</w:t>
      </w:r>
      <w:r>
        <w:rPr>
          <w:rFonts w:hint="eastAsia"/>
        </w:rPr>
        <w:br/>
      </w:r>
      <w:r>
        <w:rPr>
          <w:rFonts w:hint="eastAsia"/>
        </w:rPr>
        <w:t>　　图表 2019-2024年小水电行业销售利润率</w:t>
      </w:r>
      <w:r>
        <w:rPr>
          <w:rFonts w:hint="eastAsia"/>
        </w:rPr>
        <w:br/>
      </w:r>
      <w:r>
        <w:rPr>
          <w:rFonts w:hint="eastAsia"/>
        </w:rPr>
        <w:t>　　图表 2019-2024年小水电行业总资产利润率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b70fef6294ba8" w:history="1">
        <w:r>
          <w:rPr>
            <w:rStyle w:val="Hyperlink"/>
          </w:rPr>
          <w:t>2024年版中国小水电行业发展现状调研及市场前景分析报告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b70fef6294ba8" w:history="1">
        <w:r>
          <w:rPr>
            <w:rStyle w:val="Hyperlink"/>
          </w:rPr>
          <w:t>https://www.20087.com/2/17/XiaoShuiDianWeiLaiFaZhanQuShiYuC.html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21c9212834ea8" w:history="1">
      <w:r>
        <w:rPr>
          <w:rStyle w:val="Hyperlink"/>
        </w:rPr>
        <w:t>2024年版中国小水电行业发展现状调研及市场前景分析报告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oShuiDianWeiLaiFaZhanQuShiYuC.html" TargetMode="External" Id="Rde1b70fef629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oShuiDianWeiLaiFaZhanQuShiYuC.html" TargetMode="External" Id="Rc3221c921283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2024-04-15T08:37:00Z</dcterms:created>
  <dcterms:modified xsi:type="dcterms:W3CDTF">2024-04-15T09:37:00Z</dcterms:modified>
  <dc:subject>2024年版中国小水电行业发展现状调研及市场前景分析报告</dc:subject>
  <dc:title>2024年版中国小水电行业发展现状调研及市场前景分析报告</dc:title>
  <cp:keywords>2024年版中国小水电行业发展现状调研及市场前景分析报告</cp:keywords>
  <dc:description>2024年版中国小水电行业发展现状调研及市场前景分析报告</dc:description>
</cp:coreProperties>
</file>