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802ead2aa40b1" w:history="1">
              <w:r>
                <w:rPr>
                  <w:rStyle w:val="Hyperlink"/>
                </w:rPr>
                <w:t>2025-2031年中国工程造价咨询行业研究分析及市场前景预测报告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802ead2aa40b1" w:history="1">
              <w:r>
                <w:rPr>
                  <w:rStyle w:val="Hyperlink"/>
                </w:rPr>
                <w:t>2025-2031年中国工程造价咨询行业研究分析及市场前景预测报告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802ead2aa40b1" w:history="1">
                <w:r>
                  <w:rPr>
                    <w:rStyle w:val="Hyperlink"/>
                  </w:rPr>
                  <w:t>https://www.20087.com/M_JianCaiFangChan/72/GongChengZaoJiaZiXunShiChangXuQiuFenXiYuYuCe.html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行业是建筑和工程项目管理中的关键环节，负责评估和控制项目的成本，确保预算合理且符合预期目标。近年来，随着全球建筑业的扩张和复杂项目需求的增加，工程造价咨询行业的重要性日益凸显。该行业正经历数字化转型，利用BIM（Building Information Modeling）技术、大数据分析等工具提高成本估算的准确性和效率。目前，工程造价咨询面临的挑战包括专业人才短缺、项目复杂性提升以及市场对透明度和合规性的高要求。</w:t>
      </w:r>
      <w:r>
        <w:rPr>
          <w:rFonts w:hint="eastAsia"/>
        </w:rPr>
        <w:br/>
      </w:r>
      <w:r>
        <w:rPr>
          <w:rFonts w:hint="eastAsia"/>
        </w:rPr>
        <w:t>　　未来，工程造价咨询行业的发展趋势将更加注重技术集成、数据分析能力和可持续性评估。技术集成，特别是BIM与项目管理软件的融合，将为客户提供更精准的成本控制和风险管理方案。数据分析能力的提升，包括对历史项目数据的挖掘，将帮助预测成本趋势和潜在风险。此外，随着绿色建筑和可持续发展的理念深入人心，工程造价咨询将更加关注项目的环境影响和生命周期成本分析，为客户提供全面的可持续性评估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802ead2aa40b1" w:history="1">
        <w:r>
          <w:rPr>
            <w:rStyle w:val="Hyperlink"/>
          </w:rPr>
          <w:t>2025-2031年中国工程造价咨询行业研究分析及市场前景预测报告</w:t>
        </w:r>
      </w:hyperlink>
      <w:r>
        <w:rPr>
          <w:rFonts w:hint="eastAsia"/>
        </w:rPr>
        <w:t>》系统分析了工程造价咨询行业的现状，全面梳理了工程造价咨询市场需求、市场规模、产业链结构及价格体系，详细解读了工程造价咨询细分市场特点。报告结合权威数据，科学预测了工程造价咨询市场前景与发展趋势，客观分析了品牌竞争格局、市场集中度及重点企业的运营表现，并指出了工程造价咨询行业面临的机遇与风险。为工程造价咨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工程造价咨询行业发展综述</w:t>
      </w:r>
      <w:r>
        <w:rPr>
          <w:rFonts w:hint="eastAsia"/>
        </w:rPr>
        <w:br/>
      </w:r>
      <w:r>
        <w:rPr>
          <w:rFonts w:hint="eastAsia"/>
        </w:rPr>
        <w:t>　　第一节 工程造价咨询行业概述</w:t>
      </w:r>
      <w:r>
        <w:rPr>
          <w:rFonts w:hint="eastAsia"/>
        </w:rPr>
        <w:br/>
      </w:r>
      <w:r>
        <w:rPr>
          <w:rFonts w:hint="eastAsia"/>
        </w:rPr>
        <w:t>　　　　一、工程造价咨询定义</w:t>
      </w:r>
      <w:r>
        <w:rPr>
          <w:rFonts w:hint="eastAsia"/>
        </w:rPr>
        <w:br/>
      </w:r>
      <w:r>
        <w:rPr>
          <w:rFonts w:hint="eastAsia"/>
        </w:rPr>
        <w:t>　　　　二、工程造价咨询特征</w:t>
      </w:r>
      <w:r>
        <w:rPr>
          <w:rFonts w:hint="eastAsia"/>
        </w:rPr>
        <w:br/>
      </w:r>
      <w:r>
        <w:rPr>
          <w:rFonts w:hint="eastAsia"/>
        </w:rPr>
        <w:t>　　　　三、工程造价咨询分类</w:t>
      </w:r>
      <w:r>
        <w:rPr>
          <w:rFonts w:hint="eastAsia"/>
        </w:rPr>
        <w:br/>
      </w:r>
      <w:r>
        <w:rPr>
          <w:rFonts w:hint="eastAsia"/>
        </w:rPr>
        <w:t>　　　　　　1、按所涉及专业划分</w:t>
      </w:r>
      <w:r>
        <w:rPr>
          <w:rFonts w:hint="eastAsia"/>
        </w:rPr>
        <w:br/>
      </w:r>
      <w:r>
        <w:rPr>
          <w:rFonts w:hint="eastAsia"/>
        </w:rPr>
        <w:t>　　　　　　2、按工程建设的阶段划分</w:t>
      </w:r>
      <w:r>
        <w:rPr>
          <w:rFonts w:hint="eastAsia"/>
        </w:rPr>
        <w:br/>
      </w:r>
      <w:r>
        <w:rPr>
          <w:rFonts w:hint="eastAsia"/>
        </w:rPr>
        <w:t>　　　　四、工程造价咨询机构类型</w:t>
      </w:r>
      <w:r>
        <w:rPr>
          <w:rFonts w:hint="eastAsia"/>
        </w:rPr>
        <w:br/>
      </w:r>
      <w:r>
        <w:rPr>
          <w:rFonts w:hint="eastAsia"/>
        </w:rPr>
        <w:t>　　　　五、工程造价咨询业务类型</w:t>
      </w:r>
      <w:r>
        <w:rPr>
          <w:rFonts w:hint="eastAsia"/>
        </w:rPr>
        <w:br/>
      </w:r>
      <w:r>
        <w:rPr>
          <w:rFonts w:hint="eastAsia"/>
        </w:rPr>
        <w:t>　　第二节 工程造价咨询行业发展历史与现状分析</w:t>
      </w:r>
      <w:r>
        <w:rPr>
          <w:rFonts w:hint="eastAsia"/>
        </w:rPr>
        <w:br/>
      </w:r>
      <w:r>
        <w:rPr>
          <w:rFonts w:hint="eastAsia"/>
        </w:rPr>
        <w:t>　　　　一、工程造价行业发展历史分析</w:t>
      </w:r>
      <w:r>
        <w:rPr>
          <w:rFonts w:hint="eastAsia"/>
        </w:rPr>
        <w:br/>
      </w:r>
      <w:r>
        <w:rPr>
          <w:rFonts w:hint="eastAsia"/>
        </w:rPr>
        <w:t>　　　　　　1、国际工程造价行业发展轨迹</w:t>
      </w:r>
      <w:r>
        <w:rPr>
          <w:rFonts w:hint="eastAsia"/>
        </w:rPr>
        <w:br/>
      </w:r>
      <w:r>
        <w:rPr>
          <w:rFonts w:hint="eastAsia"/>
        </w:rPr>
        <w:t>　　　　　　2、我国工程造价行业发展轨迹</w:t>
      </w:r>
      <w:r>
        <w:rPr>
          <w:rFonts w:hint="eastAsia"/>
        </w:rPr>
        <w:br/>
      </w:r>
      <w:r>
        <w:rPr>
          <w:rFonts w:hint="eastAsia"/>
        </w:rPr>
        <w:t>　　　　二、工程造价行业发展现状综述</w:t>
      </w:r>
      <w:r>
        <w:rPr>
          <w:rFonts w:hint="eastAsia"/>
        </w:rPr>
        <w:br/>
      </w:r>
      <w:r>
        <w:rPr>
          <w:rFonts w:hint="eastAsia"/>
        </w:rPr>
        <w:t>　　第三节 中日英工程造价咨询业管理及收费方式比较</w:t>
      </w:r>
      <w:r>
        <w:rPr>
          <w:rFonts w:hint="eastAsia"/>
        </w:rPr>
        <w:br/>
      </w:r>
      <w:r>
        <w:rPr>
          <w:rFonts w:hint="eastAsia"/>
        </w:rPr>
        <w:t>　　第四节 工程造价咨询行业的经济学分析</w:t>
      </w:r>
      <w:r>
        <w:rPr>
          <w:rFonts w:hint="eastAsia"/>
        </w:rPr>
        <w:br/>
      </w:r>
      <w:r>
        <w:rPr>
          <w:rFonts w:hint="eastAsia"/>
        </w:rPr>
        <w:t>　　　　一、工程造价咨询的价值链</w:t>
      </w:r>
      <w:r>
        <w:rPr>
          <w:rFonts w:hint="eastAsia"/>
        </w:rPr>
        <w:br/>
      </w:r>
      <w:r>
        <w:rPr>
          <w:rFonts w:hint="eastAsia"/>
        </w:rPr>
        <w:t>　　　　二、工程造价咨询的经济性</w:t>
      </w:r>
      <w:r>
        <w:rPr>
          <w:rFonts w:hint="eastAsia"/>
        </w:rPr>
        <w:br/>
      </w:r>
      <w:r>
        <w:rPr>
          <w:rFonts w:hint="eastAsia"/>
        </w:rPr>
        <w:t>　　　　　　1、节省交易费用</w:t>
      </w:r>
      <w:r>
        <w:rPr>
          <w:rFonts w:hint="eastAsia"/>
        </w:rPr>
        <w:br/>
      </w:r>
      <w:r>
        <w:rPr>
          <w:rFonts w:hint="eastAsia"/>
        </w:rPr>
        <w:t>　　　　　　2、解决信息不对称问题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工程造价咨询行业发展环境分析</w:t>
      </w:r>
      <w:r>
        <w:rPr>
          <w:rFonts w:hint="eastAsia"/>
        </w:rPr>
        <w:br/>
      </w:r>
      <w:r>
        <w:rPr>
          <w:rFonts w:hint="eastAsia"/>
        </w:rPr>
        <w:t>　　第一节 工程造价咨询行业政策环境分析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一、工程造价行业相关政策</w:t>
      </w:r>
      <w:r>
        <w:rPr>
          <w:rFonts w:hint="eastAsia"/>
        </w:rPr>
        <w:br/>
      </w:r>
      <w:r>
        <w:rPr>
          <w:rFonts w:hint="eastAsia"/>
        </w:rPr>
        <w:t>　　　　　　1、新近国家发布相关政策</w:t>
      </w:r>
      <w:r>
        <w:rPr>
          <w:rFonts w:hint="eastAsia"/>
        </w:rPr>
        <w:br/>
      </w:r>
      <w:r>
        <w:rPr>
          <w:rFonts w:hint="eastAsia"/>
        </w:rPr>
        <w:t>　　　　　　2、政策环境变化对行业发展的影响</w:t>
      </w:r>
      <w:r>
        <w:rPr>
          <w:rFonts w:hint="eastAsia"/>
        </w:rPr>
        <w:br/>
      </w:r>
      <w:r>
        <w:rPr>
          <w:rFonts w:hint="eastAsia"/>
        </w:rPr>
        <w:t>　　　　二、工程造价咨询行业相关规划</w:t>
      </w:r>
      <w:r>
        <w:rPr>
          <w:rFonts w:hint="eastAsia"/>
        </w:rPr>
        <w:br/>
      </w:r>
      <w:r>
        <w:rPr>
          <w:rFonts w:hint="eastAsia"/>
        </w:rPr>
        <w:t>　　　　　　1、“十四五”规划总体目标</w:t>
      </w:r>
      <w:r>
        <w:rPr>
          <w:rFonts w:hint="eastAsia"/>
        </w:rPr>
        <w:br/>
      </w:r>
      <w:r>
        <w:rPr>
          <w:rFonts w:hint="eastAsia"/>
        </w:rPr>
        <w:t>　　　　　　2、“十四五”规划的主要任务</w:t>
      </w:r>
      <w:r>
        <w:rPr>
          <w:rFonts w:hint="eastAsia"/>
        </w:rPr>
        <w:br/>
      </w:r>
      <w:r>
        <w:rPr>
          <w:rFonts w:hint="eastAsia"/>
        </w:rPr>
        <w:t>　　第二节 工程造价咨询行业经济环境分析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二、固定资产投资持续高增长</w:t>
      </w:r>
      <w:r>
        <w:rPr>
          <w:rFonts w:hint="eastAsia"/>
        </w:rPr>
        <w:br/>
      </w:r>
      <w:r>
        <w:rPr>
          <w:rFonts w:hint="eastAsia"/>
        </w:rPr>
        <w:t>　　第三节 工程造价咨询行业社会环境分析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　　1、城市化驱动机制分析</w:t>
      </w:r>
      <w:r>
        <w:rPr>
          <w:rFonts w:hint="eastAsia"/>
        </w:rPr>
        <w:br/>
      </w:r>
      <w:r>
        <w:rPr>
          <w:rFonts w:hint="eastAsia"/>
        </w:rPr>
        <w:t>　　　　　　2、我国城市化发展现状</w:t>
      </w:r>
      <w:r>
        <w:rPr>
          <w:rFonts w:hint="eastAsia"/>
        </w:rPr>
        <w:br/>
      </w:r>
      <w:r>
        <w:rPr>
          <w:rFonts w:hint="eastAsia"/>
        </w:rPr>
        <w:t>　　　　　　3、城市化对工程造价咨询行业的影响</w:t>
      </w:r>
      <w:r>
        <w:rPr>
          <w:rFonts w:hint="eastAsia"/>
        </w:rPr>
        <w:br/>
      </w:r>
      <w:r>
        <w:rPr>
          <w:rFonts w:hint="eastAsia"/>
        </w:rPr>
        <w:t>　　　　二、社会信用体系分析</w:t>
      </w:r>
      <w:r>
        <w:rPr>
          <w:rFonts w:hint="eastAsia"/>
        </w:rPr>
        <w:br/>
      </w:r>
      <w:r>
        <w:rPr>
          <w:rFonts w:hint="eastAsia"/>
        </w:rPr>
        <w:t>　　　　　　1、我国工程造价咨询行业存在信用问题</w:t>
      </w:r>
      <w:r>
        <w:rPr>
          <w:rFonts w:hint="eastAsia"/>
        </w:rPr>
        <w:br/>
      </w:r>
      <w:r>
        <w:rPr>
          <w:rFonts w:hint="eastAsia"/>
        </w:rPr>
        <w:t>　　　　　　2、社会诚信体系建设利于行业诚信度的提升</w:t>
      </w:r>
      <w:r>
        <w:rPr>
          <w:rFonts w:hint="eastAsia"/>
        </w:rPr>
        <w:br/>
      </w:r>
      <w:r>
        <w:rPr>
          <w:rFonts w:hint="eastAsia"/>
        </w:rPr>
        <w:t>　　第四节 工程造价咨询行业技术环境分析</w:t>
      </w:r>
      <w:r>
        <w:rPr>
          <w:rFonts w:hint="eastAsia"/>
        </w:rPr>
        <w:br/>
      </w:r>
      <w:r>
        <w:rPr>
          <w:rFonts w:hint="eastAsia"/>
        </w:rPr>
        <w:t>　　　　一、产业技术环境对工程造价行业的影响</w:t>
      </w:r>
      <w:r>
        <w:rPr>
          <w:rFonts w:hint="eastAsia"/>
        </w:rPr>
        <w:br/>
      </w:r>
      <w:r>
        <w:rPr>
          <w:rFonts w:hint="eastAsia"/>
        </w:rPr>
        <w:t>　　　　　　1、产业相关技术环境变化</w:t>
      </w:r>
      <w:r>
        <w:rPr>
          <w:rFonts w:hint="eastAsia"/>
        </w:rPr>
        <w:br/>
      </w:r>
      <w:r>
        <w:rPr>
          <w:rFonts w:hint="eastAsia"/>
        </w:rPr>
        <w:t>　　　　　　2、促使工程造价咨询企业业务结构调整</w:t>
      </w:r>
      <w:r>
        <w:rPr>
          <w:rFonts w:hint="eastAsia"/>
        </w:rPr>
        <w:br/>
      </w:r>
      <w:r>
        <w:rPr>
          <w:rFonts w:hint="eastAsia"/>
        </w:rPr>
        <w:t>　　　　　　3、促使工程造价咨询企业人才结构变化</w:t>
      </w:r>
      <w:r>
        <w:rPr>
          <w:rFonts w:hint="eastAsia"/>
        </w:rPr>
        <w:br/>
      </w:r>
      <w:r>
        <w:rPr>
          <w:rFonts w:hint="eastAsia"/>
        </w:rPr>
        <w:t>　　　　二、工程造价行业的信息化建设</w:t>
      </w:r>
      <w:r>
        <w:rPr>
          <w:rFonts w:hint="eastAsia"/>
        </w:rPr>
        <w:br/>
      </w:r>
      <w:r>
        <w:rPr>
          <w:rFonts w:hint="eastAsia"/>
        </w:rPr>
        <w:t>　　　　　　1、我国工程造价管理信息化的现状分析</w:t>
      </w:r>
      <w:r>
        <w:rPr>
          <w:rFonts w:hint="eastAsia"/>
        </w:rPr>
        <w:br/>
      </w:r>
      <w:r>
        <w:rPr>
          <w:rFonts w:hint="eastAsia"/>
        </w:rPr>
        <w:t>　　　　　　2、我国工程造价管理信息化与国外的差异</w:t>
      </w:r>
      <w:r>
        <w:rPr>
          <w:rFonts w:hint="eastAsia"/>
        </w:rPr>
        <w:br/>
      </w:r>
      <w:r>
        <w:rPr>
          <w:rFonts w:hint="eastAsia"/>
        </w:rPr>
        <w:t>　　　　　　3、工程造价管理信息化建设发展趋势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中国工程造价咨询行业区域市场竞争状况分析</w:t>
      </w:r>
      <w:r>
        <w:rPr>
          <w:rFonts w:hint="eastAsia"/>
        </w:rPr>
        <w:br/>
      </w:r>
      <w:r>
        <w:rPr>
          <w:rFonts w:hint="eastAsia"/>
        </w:rPr>
        <w:t>　　第一节 北京工程造价咨询行业竞争力分析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一、北京工程造价咨询市场规模</w:t>
      </w:r>
      <w:r>
        <w:rPr>
          <w:rFonts w:hint="eastAsia"/>
        </w:rPr>
        <w:br/>
      </w:r>
      <w:r>
        <w:rPr>
          <w:rFonts w:hint="eastAsia"/>
        </w:rPr>
        <w:t>　　　　二、北京工程造价咨询行业经营情况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三、北京工程造价咨询行业竞争现状</w:t>
      </w:r>
      <w:r>
        <w:rPr>
          <w:rFonts w:hint="eastAsia"/>
        </w:rPr>
        <w:br/>
      </w:r>
      <w:r>
        <w:rPr>
          <w:rFonts w:hint="eastAsia"/>
        </w:rPr>
        <w:t>　　第二节 上海工程造价咨询行业竞争力分析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一、上海工程造价咨询市场规模</w:t>
      </w:r>
      <w:r>
        <w:rPr>
          <w:rFonts w:hint="eastAsia"/>
        </w:rPr>
        <w:br/>
      </w:r>
      <w:r>
        <w:rPr>
          <w:rFonts w:hint="eastAsia"/>
        </w:rPr>
        <w:t>　　　　二、上海工程造价咨询行业经营情况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三、上海工程造价咨询行业竞争现状</w:t>
      </w:r>
      <w:r>
        <w:rPr>
          <w:rFonts w:hint="eastAsia"/>
        </w:rPr>
        <w:br/>
      </w:r>
      <w:r>
        <w:rPr>
          <w:rFonts w:hint="eastAsia"/>
        </w:rPr>
        <w:t>　　第三节 重庆工程造价咨询行业竞争力分析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一、重庆工程造价咨询行业市场规模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二、重庆工程造价咨询行业经营情况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三、重庆工程造价咨询行业竞争现状</w:t>
      </w:r>
      <w:r>
        <w:rPr>
          <w:rFonts w:hint="eastAsia"/>
        </w:rPr>
        <w:br/>
      </w:r>
      <w:r>
        <w:rPr>
          <w:rFonts w:hint="eastAsia"/>
        </w:rPr>
        <w:t>　　第四节 天津工程造价咨询行业竞争力分析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一、天津工程造价咨询行业市场规模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二、天津工程造价咨询行业经营情况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三、天津工程造价咨询行业竞争现状</w:t>
      </w:r>
      <w:r>
        <w:rPr>
          <w:rFonts w:hint="eastAsia"/>
        </w:rPr>
        <w:br/>
      </w:r>
      <w:r>
        <w:rPr>
          <w:rFonts w:hint="eastAsia"/>
        </w:rPr>
        <w:t>　　第五节 江苏工程造价咨询行业竞争力分析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一、江苏工程造价咨询行业市场规模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二、江苏工程造价咨询行业经营情况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三、江苏工程造价咨询行业竞争现状</w:t>
      </w:r>
      <w:r>
        <w:rPr>
          <w:rFonts w:hint="eastAsia"/>
        </w:rPr>
        <w:br/>
      </w:r>
      <w:r>
        <w:rPr>
          <w:rFonts w:hint="eastAsia"/>
        </w:rPr>
        <w:t>　　第六节 浙江工程造价咨询行业竞争力分析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一、浙江工程造价咨询行业市场规模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二、浙江工程造价咨询行业经营情况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三、浙江工程造价咨询行业竞争现状</w:t>
      </w:r>
      <w:r>
        <w:rPr>
          <w:rFonts w:hint="eastAsia"/>
        </w:rPr>
        <w:br/>
      </w:r>
      <w:r>
        <w:rPr>
          <w:rFonts w:hint="eastAsia"/>
        </w:rPr>
        <w:t>　　第七节 广东工程造价咨询行业竞争力分析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一、广东工程造价咨询行业市场规模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二、广东工程造价咨询行业经营情况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三、广东工程造价咨询行业竞争现状</w:t>
      </w:r>
      <w:r>
        <w:rPr>
          <w:rFonts w:hint="eastAsia"/>
        </w:rPr>
        <w:br/>
      </w:r>
      <w:r>
        <w:rPr>
          <w:rFonts w:hint="eastAsia"/>
        </w:rPr>
        <w:t>　　第八节 中智⋅林⋅　辽宁工程造价咨询行业竞争力分析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一、辽宁工程造价咨询行业市场规模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二、辽宁工程造价咨询行业经营情况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三、辽宁工程造价咨询行业竞争现状</w:t>
      </w:r>
      <w:r>
        <w:rPr>
          <w:rFonts w:hint="eastAsia"/>
        </w:rPr>
        <w:br/>
      </w:r>
      <w:r>
        <w:rPr>
          <w:rFonts w:hint="eastAsia"/>
        </w:rPr>
        <w:t>　　图表 1：中国、英国和日本三国工程造价咨询行业收费模式比较</w:t>
      </w:r>
      <w:r>
        <w:rPr>
          <w:rFonts w:hint="eastAsia"/>
        </w:rPr>
        <w:br/>
      </w:r>
      <w:r>
        <w:rPr>
          <w:rFonts w:hint="eastAsia"/>
        </w:rPr>
        <w:t>　　图表 2：近几年有关我国工程造价咨询行业的相关政策</w:t>
      </w:r>
      <w:r>
        <w:rPr>
          <w:rFonts w:hint="eastAsia"/>
        </w:rPr>
        <w:br/>
      </w:r>
      <w:r>
        <w:rPr>
          <w:rFonts w:hint="eastAsia"/>
        </w:rPr>
        <w:t>　　图表 3：2025-2031年中国GDP同比增速走势（单位：亿元，%）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5：2025-2031年城镇化率与第二、三产业产值的比重（单位：%）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6：2025-2031年我国人口结构（单位：%）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7：2025-2031年我国城市人居住宅建筑面积（单位：平方米/人）</w:t>
      </w:r>
      <w:r>
        <w:rPr>
          <w:rFonts w:hint="eastAsia"/>
        </w:rPr>
        <w:br/>
      </w:r>
      <w:r>
        <w:rPr>
          <w:rFonts w:hint="eastAsia"/>
        </w:rPr>
        <w:t>　　图表 8：我国公用事业供气管道长度（一）（单位：公里）</w:t>
      </w:r>
      <w:r>
        <w:rPr>
          <w:rFonts w:hint="eastAsia"/>
        </w:rPr>
        <w:br/>
      </w:r>
      <w:r>
        <w:rPr>
          <w:rFonts w:hint="eastAsia"/>
        </w:rPr>
        <w:t>　　图表 9：我国公用事业供气管道长度（二）（单位：公里）</w:t>
      </w:r>
      <w:r>
        <w:rPr>
          <w:rFonts w:hint="eastAsia"/>
        </w:rPr>
        <w:br/>
      </w:r>
      <w:r>
        <w:rPr>
          <w:rFonts w:hint="eastAsia"/>
        </w:rPr>
        <w:t>　　图表 10：城镇化率与供气管道建设之间的关系（单位：万公里，%）</w:t>
      </w:r>
      <w:r>
        <w:rPr>
          <w:rFonts w:hint="eastAsia"/>
        </w:rPr>
        <w:br/>
      </w:r>
      <w:r>
        <w:rPr>
          <w:rFonts w:hint="eastAsia"/>
        </w:rPr>
        <w:t>　　图表 11：工程造价管理信息系统层次与结构分析</w:t>
      </w:r>
      <w:r>
        <w:rPr>
          <w:rFonts w:hint="eastAsia"/>
        </w:rPr>
        <w:br/>
      </w:r>
      <w:r>
        <w:rPr>
          <w:rFonts w:hint="eastAsia"/>
        </w:rPr>
        <w:t>　　图表 12：2025年北京市工程项目中标数量走势图（单位：个）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13：2025年北京市工程项目中标金额走势图（单位：万元）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14：2025年北京市工程量占比（单位：%）</w:t>
      </w:r>
      <w:r>
        <w:rPr>
          <w:rFonts w:hint="eastAsia"/>
        </w:rPr>
        <w:br/>
      </w:r>
      <w:r>
        <w:rPr>
          <w:rFonts w:hint="eastAsia"/>
        </w:rPr>
        <w:t>　　图表 15：2025-2031年北京工程造价咨询行业销售收入（单位：万元）</w:t>
      </w:r>
      <w:r>
        <w:rPr>
          <w:rFonts w:hint="eastAsia"/>
        </w:rPr>
        <w:br/>
      </w:r>
      <w:r>
        <w:rPr>
          <w:rFonts w:hint="eastAsia"/>
        </w:rPr>
        <w:t>　　图表 16：北京市工程造价咨询行业营业收入在全国的占比（单位：%）</w:t>
      </w:r>
      <w:r>
        <w:rPr>
          <w:rFonts w:hint="eastAsia"/>
        </w:rPr>
        <w:br/>
      </w:r>
      <w:r>
        <w:rPr>
          <w:rFonts w:hint="eastAsia"/>
        </w:rPr>
        <w:t>　　图表 17：北京市工程造价咨询公司数量在全国的占比（单位：%）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18：2025年上海市工程项目中标数量走势图（单位：个）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19：2025年上海市工程项目中标金额走势图（单位：万元）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20：2025年上海市中标工程量在全国的占比（单位：%）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21：上海工程造价咨询行业销售收入（单位：万元）</w:t>
      </w:r>
      <w:r>
        <w:rPr>
          <w:rFonts w:hint="eastAsia"/>
        </w:rPr>
        <w:br/>
      </w:r>
      <w:r>
        <w:rPr>
          <w:rFonts w:hint="eastAsia"/>
        </w:rPr>
        <w:t>　　图表 22：上海市工程造价咨询行业营业收入在全国的占比变化（单位：%）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23：上海市工程造价咨询公司数量在全国中的占比（单位：%）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24：2025年重庆市工程项目中标数量走势图（单位：个）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25：2025年重庆市工程项目中标金额走势图（单位：万元）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26：2025年重庆市中标工程量在全国的占比（单位：%）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27：重庆市工程造价咨询行业销售收入情况（单位：万元）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28：重庆市工程造价咨询行业营业收入在全国的占比变化（单位：%）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29：重庆市工程造价咨询公司数量在全国中的占比（单位：%）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30：2025年天津市工程项目中标数量走势图（单位：个）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31：2025年天津市工程项目中标金额走势图（单位：万元）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32：2025年天津市中标工程量在全国的占比（单位：%）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33：天津市工程造价咨询行业收入情况（单位：万元）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34：天津市工程造价咨询行业营业收入在全国的占比变化（单位：%）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35：天津市工程造价咨询公司数量在全国中的占比（单位：%）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36：2025年江苏省市工程项目中标数量走势图（单位：个）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37：2025年江苏省工程项目中标金额走势图（单位：万元）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38：2025年江苏省中标工程量在全国的占比（单位：%）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39：江苏省工程造价咨询行业收入情况（单位：万元）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40：江苏省工程造价咨询行业营业收入在全国的占比变化（单位：%）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41：江苏省工程造价咨询公司数量在全国中的占比（单位：%）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42：2025年浙江省工程项目中标数量走势图（单位：个）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43：2025年浙江省工程项目中标金额走势图（单位：万元）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44：2025年浙江省中标工程量在全国的占比（单位：%）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45：浙江省工程造价咨询行业收入情况（单位：万元）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46：浙江省工程造价咨询行业营业收入在全国的占比变化（单位：%）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47：浙省工程造价咨询公司数量在全国中的占比（单位：%）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48：2025年广东省工程项目中标数量走势图（单位：个）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49：2025年广东省工程项目中标金额走势图（单位：万元）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50：2025年广东省中标工程量在全国的占比（单位：%）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51：广东省工程造价咨询行业收入情况（单位：%）</w:t>
      </w:r>
      <w:r>
        <w:rPr>
          <w:rFonts w:hint="eastAsia"/>
        </w:rPr>
        <w:br/>
      </w:r>
      <w:r>
        <w:rPr>
          <w:rFonts w:hint="eastAsia"/>
        </w:rPr>
        <w:t>　　图表 52：广东省工程造价咨询行业营业收入在全国的占比变化（单位：%）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53：广东省工程造价咨询公司数量在全国中的占比（单位：%）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54：2025年辽宁省工程项目中标数量走势图（单位：个）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55：2025年辽宁省工程项目中标金额走势图（单位：万元）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56：2025年辽宁省中标工程量在全国的占比（单位：%）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57：2025-2031年辽宁省工程造价咨询行业收入情况（单位：万元）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58：辽宁省工程造价咨询行业营业收入在全国的占比（单位：%）</w:t>
      </w:r>
      <w:r>
        <w:rPr>
          <w:rFonts w:hint="eastAsia"/>
        </w:rPr>
        <w:br/>
      </w:r>
      <w:r>
        <w:rPr>
          <w:rFonts w:hint="eastAsia"/>
        </w:rPr>
        <w:t>　　图表 59：辽宁省工程造价咨询公司数量在全国中的占比（单位：%）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60：2025年陕西省工程项目中标数量走势图（单位：个）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61：2025年陕西省工程项目中标金额走势图（单位：万元）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62：2025年陕西省中标工程量在全国的占比（单位：%）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63：陕西省工程造价咨询行业收入情况（单位：万元）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64：陕西省工程造价咨询行业营业收入在全国的占比变化（单位：%）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65：陕西省工程造价咨询公司数量在全国中的占比（单位：%）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66：2025年山东省工程项目中标数量走势图（单位：个）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67：2025年山东省工程项目中标金额走势图（单位：万元）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68：2025年山东省中标工程量在全国的占比（单位：%）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69：山东省工程造价咨询行业收入情况（单位：万元）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70：山东省工程造价咨询行业营业收入在全国的占比变化（单位：%）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71：山东省工程造价咨询公司数量在全国中的占比（单位：%）</w:t>
      </w:r>
      <w:r>
        <w:rPr>
          <w:rFonts w:hint="eastAsia"/>
        </w:rPr>
        <w:br/>
      </w:r>
      <w:r>
        <w:rPr>
          <w:rFonts w:hint="eastAsia"/>
        </w:rPr>
        <w:t>　　图表 72：2025年四川省工程项目中标数量走势图（单位：个）</w:t>
      </w:r>
      <w:r>
        <w:rPr>
          <w:rFonts w:hint="eastAsia"/>
        </w:rPr>
        <w:br/>
      </w:r>
      <w:r>
        <w:rPr>
          <w:rFonts w:hint="eastAsia"/>
        </w:rPr>
        <w:t>　　图表 73：2025年四川省工程项目中标金额走势图（单位：万元）</w:t>
      </w:r>
      <w:r>
        <w:rPr>
          <w:rFonts w:hint="eastAsia"/>
        </w:rPr>
        <w:br/>
      </w:r>
      <w:r>
        <w:rPr>
          <w:rFonts w:hint="eastAsia"/>
        </w:rPr>
        <w:t>　　图表 74：2025年四川省中标工程量在全国的占比（单位：%）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75：四川省工程造价咨询行业收入情况（单位：万元）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76：四川省工程造价咨询行业营业收入在全国的占比变化（单位：%）</w:t>
      </w:r>
      <w:r>
        <w:rPr>
          <w:rFonts w:hint="eastAsia"/>
        </w:rPr>
        <w:br/>
      </w:r>
      <w:r>
        <w:rPr>
          <w:rFonts w:hint="eastAsia"/>
        </w:rPr>
        <w:t>　　图表 77：四川省工程造价咨询公司数量在全国中的占比（单位：%）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802ead2aa40b1" w:history="1">
        <w:r>
          <w:rPr>
            <w:rStyle w:val="Hyperlink"/>
          </w:rPr>
          <w:t>2025-2031年中国工程造价咨询行业研究分析及市场前景预测报告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802ead2aa40b1" w:history="1">
        <w:r>
          <w:rPr>
            <w:rStyle w:val="Hyperlink"/>
          </w:rPr>
          <w:t>https://www.20087.com/M_JianCaiFangChan/72/GongChengZaoJiaZiXunShiChangXuQiuFenXiYuYuCe.html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审计收费标准表、工程造价咨询资质、土巴兔和齐家网哪个装修质量可靠、工程造价咨询业务范围包括、项目管理、工程造价咨询资质最新规定、造价工程师考试科目、工程造价咨询合同模板、造价工程师报名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b2c8888504b39" w:history="1">
      <w:r>
        <w:rPr>
          <w:rStyle w:val="Hyperlink"/>
        </w:rPr>
        <w:t>2025-2031年中国工程造价咨询行业研究分析及市场前景预测报告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GongChengZaoJiaZiXunShiChangXuQiuFenXiYuYuCe.html" TargetMode="External" Id="Rc2f802ead2a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GongChengZaoJiaZiXunShiChangXuQiuFenXiYuYuCe.html" TargetMode="External" Id="R378b2c888850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2025-03-13T04:59:00Z</dcterms:created>
  <dcterms:modified xsi:type="dcterms:W3CDTF">2025-03-13T05:59:00Z</dcterms:modified>
  <dc:subject>2025-2031年中国工程造价咨询行业研究分析及市场前景预测报告</dc:subject>
  <dc:title>2025-2031年中国工程造价咨询行业研究分析及市场前景预测报告</dc:title>
  <cp:keywords>2025-2031年中国工程造价咨询行业研究分析及市场前景预测报告</cp:keywords>
  <dc:description>2025-2031年中国工程造价咨询行业研究分析及市场前景预测报告</dc:description>
</cp:coreProperties>
</file>