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02d445a5342b3" w:history="1">
              <w:r>
                <w:rPr>
                  <w:rStyle w:val="Hyperlink"/>
                </w:rPr>
                <w:t>2024-2030年松石市场现状调研与发展趋势分析报告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02d445a5342b3" w:history="1">
              <w:r>
                <w:rPr>
                  <w:rStyle w:val="Hyperlink"/>
                </w:rPr>
                <w:t>2024-2030年松石市场现状调研与发展趋势分析报告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02d445a5342b3" w:history="1">
                <w:r>
                  <w:rPr>
                    <w:rStyle w:val="Hyperlink"/>
                  </w:rPr>
                  <w:t>https://www.20087.com/2/57/SongShiFaZhanQuShi.html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石又称绿松石，是一种珍贵的宝石级矿物，以其独特的蓝色和绿色调备受珠宝爱好者喜爱。近年来，随着开采技术的改进和全球市场的拓展，松石的供应量和交易量都有所增加。同时，设计创新和文化融合，如将松石与黄金、银饰搭配，或融入传统民族元素，提升了其艺术价值和市场吸引力。</w:t>
      </w:r>
      <w:r>
        <w:rPr>
          <w:rFonts w:hint="eastAsia"/>
        </w:rPr>
        <w:br/>
      </w:r>
      <w:r>
        <w:rPr>
          <w:rFonts w:hint="eastAsia"/>
        </w:rPr>
        <w:t>　　未来，松石行业将更加注重品质和品牌建设。优质矿源的勘探和保护，以及加工工艺的精益求精，将推动松石价值的提升。同时，数字化营销和电商平台的利用，将拓宽松石的销售渠道，吸引年轻消费者群体。此外，跨界合作，如与时尚设计师、艺术家的合作，将激发松石在现代设计中的新应用，增强其文化内涵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02d445a5342b3" w:history="1">
        <w:r>
          <w:rPr>
            <w:rStyle w:val="Hyperlink"/>
          </w:rPr>
          <w:t>2024-2030年松石市场现状调研与发展趋势分析报告</w:t>
        </w:r>
      </w:hyperlink>
      <w:r>
        <w:rPr>
          <w:rFonts w:hint="eastAsia"/>
        </w:rPr>
        <w:t>》内容包括：松石行业发展环境分析、松石市场规模及预测、松石行业重点地区市场规模分析、松石行业供需状况调研、松石市场价格行情趋势分析预测、松石行业进出口状况及前景预测、松石行业技术及发展方向、松石行业重点企业经营情况分析、松石行业SWOT分析及松石行业投资策略，数据来自国家权威机构、松石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松石行业发展概述</w:t>
      </w:r>
      <w:r>
        <w:rPr>
          <w:rFonts w:hint="eastAsia"/>
        </w:rPr>
        <w:br/>
      </w:r>
      <w:r>
        <w:rPr>
          <w:rFonts w:hint="eastAsia"/>
        </w:rPr>
        <w:t>　　第一节 松石的概念</w:t>
      </w:r>
      <w:r>
        <w:rPr>
          <w:rFonts w:hint="eastAsia"/>
        </w:rPr>
        <w:br/>
      </w:r>
      <w:r>
        <w:rPr>
          <w:rFonts w:hint="eastAsia"/>
        </w:rPr>
        <w:t>　　　　一、松石的定义</w:t>
      </w:r>
      <w:r>
        <w:rPr>
          <w:rFonts w:hint="eastAsia"/>
        </w:rPr>
        <w:br/>
      </w:r>
      <w:r>
        <w:rPr>
          <w:rFonts w:hint="eastAsia"/>
        </w:rPr>
        <w:t>　　　　二、松石的特点</w:t>
      </w:r>
      <w:r>
        <w:rPr>
          <w:rFonts w:hint="eastAsia"/>
        </w:rPr>
        <w:br/>
      </w:r>
      <w:r>
        <w:rPr>
          <w:rFonts w:hint="eastAsia"/>
        </w:rPr>
        <w:t>　　第二节 松石行业发展成熟度</w:t>
      </w:r>
      <w:r>
        <w:rPr>
          <w:rFonts w:hint="eastAsia"/>
        </w:rPr>
        <w:br/>
      </w:r>
      <w:r>
        <w:rPr>
          <w:rFonts w:hint="eastAsia"/>
        </w:rPr>
        <w:t>　　　　一、松石行业发展周期分析</w:t>
      </w:r>
      <w:r>
        <w:rPr>
          <w:rFonts w:hint="eastAsia"/>
        </w:rPr>
        <w:br/>
      </w:r>
      <w:r>
        <w:rPr>
          <w:rFonts w:hint="eastAsia"/>
        </w:rPr>
        <w:t>　　　　二、松石行业中外市场成熟度对比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松石行业产业链分析</w:t>
      </w:r>
      <w:r>
        <w:rPr>
          <w:rFonts w:hint="eastAsia"/>
        </w:rPr>
        <w:br/>
      </w:r>
      <w:r>
        <w:rPr>
          <w:rFonts w:hint="eastAsia"/>
        </w:rPr>
        <w:t>　　　　一、松石行业上游原料供应市场分析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二、松石行业下游产品需求市场状况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2023-2024年中国松石行业运行环境分析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2023-2024年中国松石行业发展政策环境分析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二、松石行业政策分析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2023-2024年中国松石行业发展社会环境分析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2019-2024年中国松石行业市场发展分析</w:t>
      </w:r>
      <w:r>
        <w:rPr>
          <w:rFonts w:hint="eastAsia"/>
        </w:rPr>
        <w:br/>
      </w:r>
      <w:r>
        <w:rPr>
          <w:rFonts w:hint="eastAsia"/>
        </w:rPr>
        <w:t>　　第一节 松石行业市场发展现状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松石行业技术发展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中国松石行业消费市场分析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松石行业产销数据统计分析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2024-2030年松石行业市场发展趋势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2019-2024年中国松石行业主要指标监测分析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2019-2024年中国松石产业工业总产值分析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2019-2024年中国松石产业主营业务收入分析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2019-2024年中国松石产业产品成本费用分析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2019-2024年中国松石产业利润总额分析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2019-2024年中国松石产业资产负债分析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中国松石行业区域市场分析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华北地区松石行业分析</w:t>
      </w:r>
      <w:r>
        <w:rPr>
          <w:rFonts w:hint="eastAsia"/>
        </w:rPr>
        <w:br/>
      </w:r>
      <w:r>
        <w:rPr>
          <w:rFonts w:hint="eastAsia"/>
        </w:rPr>
        <w:t>　　　　一、松石发展现状分析</w:t>
      </w:r>
      <w:r>
        <w:rPr>
          <w:rFonts w:hint="eastAsia"/>
        </w:rPr>
        <w:br/>
      </w:r>
      <w:r>
        <w:rPr>
          <w:rFonts w:hint="eastAsia"/>
        </w:rPr>
        <w:t>　　　　二、松石市场需求情况</w:t>
      </w:r>
      <w:r>
        <w:rPr>
          <w:rFonts w:hint="eastAsia"/>
        </w:rPr>
        <w:br/>
      </w:r>
      <w:r>
        <w:rPr>
          <w:rFonts w:hint="eastAsia"/>
        </w:rPr>
        <w:t>　　　　三、松石行业发展前景预测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东北地区松石行业分析</w:t>
      </w:r>
      <w:r>
        <w:rPr>
          <w:rFonts w:hint="eastAsia"/>
        </w:rPr>
        <w:br/>
      </w:r>
      <w:r>
        <w:rPr>
          <w:rFonts w:hint="eastAsia"/>
        </w:rPr>
        <w:t>　　　　一、松石发展现状分析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华东地区松石行业分析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二、松石市场需求情况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华南地区松石行业分析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三、松石行业发展前景预测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华中地区松石行业分析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二、松石市场需求情况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西南地区松石行业分析</w:t>
      </w:r>
      <w:r>
        <w:rPr>
          <w:rFonts w:hint="eastAsia"/>
        </w:rPr>
        <w:br/>
      </w:r>
      <w:r>
        <w:rPr>
          <w:rFonts w:hint="eastAsia"/>
        </w:rPr>
        <w:t>　　　　一、松石发展现状分析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西北地区松石行业分析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三、松石行业发展前景预测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松石行业竞争格局分析</w:t>
      </w:r>
      <w:r>
        <w:rPr>
          <w:rFonts w:hint="eastAsia"/>
        </w:rPr>
        <w:br/>
      </w:r>
      <w:r>
        <w:rPr>
          <w:rFonts w:hint="eastAsia"/>
        </w:rPr>
        <w:t>　　第一节 松石行业竞争结构分析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松石行业集中度分析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松石行业国际竞争力比较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2024-2030年松石行业竞争格局分析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一、2019-2024年国内外松石竞争分析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二、2019-2024年我国松石市场竞争分析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三、2024-2030年国内主要松石企业动向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松石企业竞争策略分析</w:t>
      </w:r>
      <w:r>
        <w:rPr>
          <w:rFonts w:hint="eastAsia"/>
        </w:rPr>
        <w:br/>
      </w:r>
      <w:r>
        <w:rPr>
          <w:rFonts w:hint="eastAsia"/>
        </w:rPr>
        <w:t>　　第一节 松石市场竞争策略分析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一、2024年松石市场增长潜力分析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二、2024年松石主要潜力品种分析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三、现有松石产品竞争策略分析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四、潜力松石品种竞争策略选择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松石企业竞争策略分析</w:t>
      </w:r>
      <w:r>
        <w:rPr>
          <w:rFonts w:hint="eastAsia"/>
        </w:rPr>
        <w:br/>
      </w:r>
      <w:r>
        <w:rPr>
          <w:rFonts w:hint="eastAsia"/>
        </w:rPr>
        <w:t>　　第三节 松石行业产品定位及市场推广策略分析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一、松石行业产品市场定位</w:t>
      </w:r>
      <w:r>
        <w:rPr>
          <w:rFonts w:hint="eastAsia"/>
        </w:rPr>
        <w:br/>
      </w:r>
      <w:r>
        <w:rPr>
          <w:rFonts w:hint="eastAsia"/>
        </w:rPr>
        <w:t>　　　　二、松石行业广告推广策略</w:t>
      </w:r>
      <w:r>
        <w:rPr>
          <w:rFonts w:hint="eastAsia"/>
        </w:rPr>
        <w:br/>
      </w:r>
      <w:r>
        <w:rPr>
          <w:rFonts w:hint="eastAsia"/>
        </w:rPr>
        <w:t>　　　　三、松石行业产品促销策略</w:t>
      </w:r>
      <w:r>
        <w:rPr>
          <w:rFonts w:hint="eastAsia"/>
        </w:rPr>
        <w:br/>
      </w:r>
      <w:r>
        <w:rPr>
          <w:rFonts w:hint="eastAsia"/>
        </w:rPr>
        <w:t>　　　　四、松石行业招商加盟策略</w:t>
      </w:r>
      <w:r>
        <w:rPr>
          <w:rFonts w:hint="eastAsia"/>
        </w:rPr>
        <w:br/>
      </w:r>
      <w:r>
        <w:rPr>
          <w:rFonts w:hint="eastAsia"/>
        </w:rPr>
        <w:t>　　　　五、松石行业网络推广策略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松石行业发展预测分析</w:t>
      </w:r>
      <w:r>
        <w:rPr>
          <w:rFonts w:hint="eastAsia"/>
        </w:rPr>
        <w:br/>
      </w:r>
      <w:r>
        <w:rPr>
          <w:rFonts w:hint="eastAsia"/>
        </w:rPr>
        <w:t>　　第一节 未来松石行业需求与消费预测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一、2024-2030年松石产品消费预测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二、2024-2030年松石市场规模预测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三、2024-2030年松石行业总产值预测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四、2024-2030年松石行业销售收入预测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五、2024-2030年松石行业总资产预测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2024-2030年中国松石行业供需预测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一、2024-2030年中国松石供给预测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二、2024-2030年中国松石产量预测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三、2024-2030年中国松石需求预测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四、2024-2030年中国松石供需平衡预测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松石行业投资机会分析</w:t>
      </w:r>
      <w:r>
        <w:rPr>
          <w:rFonts w:hint="eastAsia"/>
        </w:rPr>
        <w:br/>
      </w:r>
      <w:r>
        <w:rPr>
          <w:rFonts w:hint="eastAsia"/>
        </w:rPr>
        <w:t>　　　　一、松石投资项目分析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二、可以投资的松石模式</w:t>
      </w:r>
      <w:r>
        <w:rPr>
          <w:rFonts w:hint="eastAsia"/>
        </w:rPr>
        <w:br/>
      </w:r>
      <w:r>
        <w:rPr>
          <w:rFonts w:hint="eastAsia"/>
        </w:rPr>
        <w:t>　　　　三、2024年松石投资机会</w:t>
      </w:r>
      <w:r>
        <w:rPr>
          <w:rFonts w:hint="eastAsia"/>
        </w:rPr>
        <w:br/>
      </w:r>
      <w:r>
        <w:rPr>
          <w:rFonts w:hint="eastAsia"/>
        </w:rPr>
        <w:t>　　　　四、2024年松石投资新方向</w:t>
      </w:r>
      <w:r>
        <w:rPr>
          <w:rFonts w:hint="eastAsia"/>
        </w:rPr>
        <w:br/>
      </w:r>
      <w:r>
        <w:rPr>
          <w:rFonts w:hint="eastAsia"/>
        </w:rPr>
        <w:t>　　　　五、2024-2030年松石行业投资的建议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影响松石行业发展的主要因素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一、2024-2030年影响松石行业运行的有利因素分析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二、2024-2030年影响松石行业运行的稳定因素分析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三、2024-2030年影响松石行业运行的不利因素分析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四、2024-2030年我国松石行业发展面临的挑战分析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五、2024-2030年我国松石行业发展面临的机遇分析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松石行业投资风险及控制策略分析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一、2024-2030年松石行业市场风险及控制策略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二、2024-2030年松石行业政策风险及控制策略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三、2024-2030年松石行业经营风险及控制策略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四、2024-2030年松石行业技术风险及控制策略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五、2024-2030年松石同业竞争风险及控制策略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六、2024-2030年松石行业其他风险及控制策略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松石行业投资战略研究</w:t>
      </w:r>
      <w:r>
        <w:rPr>
          <w:rFonts w:hint="eastAsia"/>
        </w:rPr>
        <w:br/>
      </w:r>
      <w:r>
        <w:rPr>
          <w:rFonts w:hint="eastAsia"/>
        </w:rPr>
        <w:t>　　第一节 松石行业发展战略研究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对我国松石品牌的战略思考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二、松石实施品牌战略的意义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三、松石企业品牌的现状分析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四、我国松石企业的品牌战略</w:t>
      </w:r>
      <w:r>
        <w:rPr>
          <w:rFonts w:hint="eastAsia"/>
        </w:rPr>
        <w:br/>
      </w:r>
      <w:r>
        <w:rPr>
          <w:rFonts w:hint="eastAsia"/>
        </w:rPr>
        <w:t>　　　　五、松石品牌战略管理的策略</w:t>
      </w:r>
      <w:r>
        <w:rPr>
          <w:rFonts w:hint="eastAsia"/>
        </w:rPr>
        <w:br/>
      </w:r>
      <w:r>
        <w:rPr>
          <w:rFonts w:hint="eastAsia"/>
        </w:rPr>
        <w:t>　　第三节 [中~智林~]松石行业投资战略研究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2019-2024年中国松石市场需求量及增速统计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2019-2024年中国松石行业市场规模及增长情况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2024-2030年中国松石行业产量预测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2024-2030年中国松石市场需求量预测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2024-2030年中国松石行业市场规模预测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2024-2030年中国松石市场前景分析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2024-2030年中国松石行业发展趋势预测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02d445a5342b3" w:history="1">
        <w:r>
          <w:rPr>
            <w:rStyle w:val="Hyperlink"/>
          </w:rPr>
          <w:t>2024-2030年松石市场现状调研与发展趋势分析报告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02d445a5342b3" w:history="1">
        <w:r>
          <w:rPr>
            <w:rStyle w:val="Hyperlink"/>
          </w:rPr>
          <w:t>https://www.20087.com/2/57/SongShiFaZhanQuShi.html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c492ae2bc46a4" w:history="1">
      <w:r>
        <w:rPr>
          <w:rStyle w:val="Hyperlink"/>
        </w:rPr>
        <w:t>2024-2030年松石市场现状调研与发展趋势分析报告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SongShiFaZhanQuShi.html" TargetMode="External" Id="Rae902d445a53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SongShiFaZhanQuShi.html" TargetMode="External" Id="R459c492ae2bc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2024-05-30T23:14:00Z</dcterms:created>
  <dcterms:modified xsi:type="dcterms:W3CDTF">2024-05-31T00:14:00Z</dcterms:modified>
  <dc:subject>2024-2030年松石市场现状调研与发展趋势分析报告</dc:subject>
  <dc:title>2024-2030年松石市场现状调研与发展趋势分析报告</dc:title>
  <cp:keywords>2024-2030年松石市场现状调研与发展趋势分析报告</cp:keywords>
  <dc:description>2024-2030年松石市场现状调研与发展趋势分析报告</dc:description>
</cp:coreProperties>
</file>